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26" w:rsidRPr="00D06926" w:rsidRDefault="00126FE8" w:rsidP="00D06926">
      <w:pPr>
        <w:spacing w:after="0"/>
        <w:jc w:val="center"/>
        <w:rPr>
          <w:sz w:val="24"/>
        </w:rPr>
      </w:pPr>
      <w:r w:rsidRPr="00126FE8">
        <w:rPr>
          <w:noProof/>
          <w:sz w:val="24"/>
          <w:lang w:eastAsia="ru-RU"/>
        </w:rPr>
        <w:drawing>
          <wp:inline distT="0" distB="0" distL="0" distR="0">
            <wp:extent cx="6570345" cy="9033688"/>
            <wp:effectExtent l="0" t="0" r="1905" b="0"/>
            <wp:docPr id="1" name="Рисунок 1" descr="E:\рабочие программы 2024-2025 гг\5-9 классы\титульники\сканы 5-9 кл\Детям о войн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5-9 кл\Детям о войне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88" w:rsidRDefault="00D27888" w:rsidP="00FC1AA2">
      <w:pPr>
        <w:spacing w:after="0"/>
        <w:jc w:val="center"/>
        <w:rPr>
          <w:b/>
          <w:sz w:val="24"/>
        </w:rPr>
      </w:pPr>
    </w:p>
    <w:p w:rsidR="00126FE8" w:rsidRDefault="00126FE8" w:rsidP="00FC1AA2">
      <w:pPr>
        <w:spacing w:after="0"/>
        <w:jc w:val="center"/>
        <w:rPr>
          <w:b/>
          <w:sz w:val="24"/>
        </w:rPr>
      </w:pPr>
    </w:p>
    <w:p w:rsidR="00126FE8" w:rsidRDefault="00126FE8" w:rsidP="00FC1AA2">
      <w:pPr>
        <w:spacing w:after="0"/>
        <w:jc w:val="center"/>
        <w:rPr>
          <w:b/>
          <w:sz w:val="24"/>
        </w:rPr>
      </w:pPr>
    </w:p>
    <w:p w:rsidR="00D27888" w:rsidRDefault="00D27888" w:rsidP="00FC1AA2">
      <w:pPr>
        <w:spacing w:after="0"/>
        <w:jc w:val="center"/>
        <w:rPr>
          <w:b/>
          <w:sz w:val="24"/>
        </w:rPr>
      </w:pPr>
    </w:p>
    <w:p w:rsidR="00046E8B" w:rsidRPr="00126FE8" w:rsidRDefault="00FC1AA2" w:rsidP="00126FE8">
      <w:pPr>
        <w:spacing w:after="0" w:line="240" w:lineRule="auto"/>
        <w:ind w:left="57" w:right="57"/>
        <w:jc w:val="center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lastRenderedPageBreak/>
        <w:t>ПОЯСНИТЕЛЬНАЯ ЗАПИСКА</w:t>
      </w:r>
    </w:p>
    <w:p w:rsidR="00FC1AA2" w:rsidRPr="00126FE8" w:rsidRDefault="00FC1AA2" w:rsidP="00126FE8">
      <w:pPr>
        <w:spacing w:after="0" w:line="240" w:lineRule="auto"/>
        <w:ind w:left="57" w:right="57"/>
        <w:jc w:val="both"/>
        <w:rPr>
          <w:rFonts w:cs="Times New Roman"/>
          <w:b/>
          <w:bCs/>
          <w:sz w:val="26"/>
          <w:szCs w:val="26"/>
        </w:rPr>
      </w:pPr>
    </w:p>
    <w:p w:rsidR="00FC1AA2" w:rsidRPr="00126FE8" w:rsidRDefault="00FC1AA2" w:rsidP="00126FE8">
      <w:pPr>
        <w:spacing w:after="0" w:line="240" w:lineRule="auto"/>
        <w:ind w:left="57" w:right="57"/>
        <w:jc w:val="both"/>
        <w:rPr>
          <w:rFonts w:cs="Times New Roman"/>
          <w:b/>
          <w:bCs/>
          <w:sz w:val="26"/>
          <w:szCs w:val="26"/>
        </w:rPr>
      </w:pPr>
      <w:r w:rsidRPr="00126FE8">
        <w:rPr>
          <w:rFonts w:cs="Times New Roman"/>
          <w:b/>
          <w:bCs/>
          <w:sz w:val="26"/>
          <w:szCs w:val="26"/>
        </w:rPr>
        <w:t>ОБЩАЯ ХАРАКТЕРИСТИКА УЧЕБНОГО ПРЕДМЕТА «ИСТОРИЯ»</w:t>
      </w:r>
    </w:p>
    <w:p w:rsidR="00FC1AA2" w:rsidRPr="00126FE8" w:rsidRDefault="00FC1AA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126DD" w:rsidRPr="00126FE8" w:rsidRDefault="00FC1AA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Место учебного курса «История. Детям о войне»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Учебный курс представляет основу формирования знаний о Великой Отечественной войне. Он служит важным ресурсом </w:t>
      </w:r>
      <w:r w:rsidR="006126DD" w:rsidRPr="00126FE8">
        <w:rPr>
          <w:rFonts w:cs="Times New Roman"/>
          <w:sz w:val="26"/>
          <w:szCs w:val="26"/>
        </w:rPr>
        <w:t xml:space="preserve">гражданско-патриотического воспитания, </w:t>
      </w:r>
      <w:r w:rsidRPr="00126FE8">
        <w:rPr>
          <w:rFonts w:cs="Times New Roman"/>
          <w:sz w:val="26"/>
          <w:szCs w:val="26"/>
        </w:rPr>
        <w:t>самоидентификации личности от уровня</w:t>
      </w:r>
      <w:r w:rsidR="006126DD" w:rsidRPr="00126FE8">
        <w:rPr>
          <w:rFonts w:cs="Times New Roman"/>
          <w:sz w:val="26"/>
          <w:szCs w:val="26"/>
        </w:rPr>
        <w:t xml:space="preserve"> </w:t>
      </w:r>
      <w:r w:rsidRPr="00126FE8">
        <w:rPr>
          <w:rFonts w:cs="Times New Roman"/>
          <w:sz w:val="26"/>
          <w:szCs w:val="26"/>
        </w:rPr>
        <w:t xml:space="preserve">семьи до уровня своей страны и мира в целом. </w:t>
      </w:r>
      <w:r w:rsidR="006126DD" w:rsidRPr="00126FE8">
        <w:rPr>
          <w:rFonts w:cs="Times New Roman"/>
          <w:sz w:val="26"/>
          <w:szCs w:val="26"/>
        </w:rPr>
        <w:t xml:space="preserve">Учебный курс «История. Детям о войне» </w:t>
      </w:r>
      <w:r w:rsidRPr="00126FE8">
        <w:rPr>
          <w:rFonts w:cs="Times New Roman"/>
          <w:sz w:val="26"/>
          <w:szCs w:val="26"/>
        </w:rPr>
        <w:t xml:space="preserve">дает </w:t>
      </w:r>
      <w:r w:rsidR="006126DD" w:rsidRPr="00126FE8">
        <w:rPr>
          <w:rFonts w:cs="Times New Roman"/>
          <w:sz w:val="26"/>
          <w:szCs w:val="26"/>
        </w:rPr>
        <w:t xml:space="preserve">возможность восстановить связь между поколениями, сформировать чувство ответственности за сохранение памяти о Великой Отечественной войне, о ее итогах и исторических уроках. </w:t>
      </w:r>
    </w:p>
    <w:p w:rsidR="006126DD" w:rsidRPr="00126FE8" w:rsidRDefault="006126DD" w:rsidP="00126FE8">
      <w:pPr>
        <w:spacing w:after="0" w:line="240" w:lineRule="auto"/>
        <w:ind w:left="57" w:right="57"/>
        <w:jc w:val="both"/>
        <w:rPr>
          <w:rFonts w:cs="Times New Roman"/>
          <w:sz w:val="18"/>
          <w:szCs w:val="26"/>
        </w:rPr>
      </w:pPr>
    </w:p>
    <w:p w:rsidR="006126DD" w:rsidRPr="00126FE8" w:rsidRDefault="006126DD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 xml:space="preserve">ЦЕЛИ ИЗУЧЕНИЯ УЧЕБНОГО КУРСА </w:t>
      </w:r>
    </w:p>
    <w:p w:rsidR="006126DD" w:rsidRPr="00126FE8" w:rsidRDefault="006126DD" w:rsidP="00126FE8">
      <w:pPr>
        <w:spacing w:after="0" w:line="240" w:lineRule="auto"/>
        <w:ind w:left="57" w:right="57"/>
        <w:jc w:val="both"/>
        <w:rPr>
          <w:rFonts w:cs="Times New Roman"/>
          <w:b/>
          <w:sz w:val="18"/>
          <w:szCs w:val="26"/>
        </w:rPr>
      </w:pPr>
    </w:p>
    <w:p w:rsidR="002562B6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</w:t>
      </w:r>
      <w:r w:rsidR="002562B6" w:rsidRPr="00126FE8">
        <w:rPr>
          <w:rFonts w:cs="Times New Roman"/>
          <w:sz w:val="26"/>
          <w:szCs w:val="26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применяющего исторические знания и предметные умения в учебной и социальной практике. Данная цель предполагает формирование у обучающихся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целостной картины российской и мировой истории, понимание места и роли современной России в мире, важности вклада каждого ее народа, его культуры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в общую историю страны и мировую историю, формирование личностной позиции по отношению к прошлому и настоящему Отечества.</w:t>
      </w:r>
    </w:p>
    <w:p w:rsidR="002562B6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</w:t>
      </w:r>
      <w:r w:rsidR="00C5797E" w:rsidRPr="00126FE8">
        <w:rPr>
          <w:rFonts w:cs="Times New Roman"/>
          <w:sz w:val="26"/>
          <w:szCs w:val="26"/>
        </w:rPr>
        <w:t xml:space="preserve">     </w:t>
      </w:r>
      <w:r w:rsidRPr="00126FE8">
        <w:rPr>
          <w:rFonts w:cs="Times New Roman"/>
          <w:sz w:val="26"/>
          <w:szCs w:val="26"/>
        </w:rPr>
        <w:t>Задачи изучения истории в 5</w:t>
      </w:r>
      <w:r w:rsidR="002562B6" w:rsidRPr="00126FE8">
        <w:rPr>
          <w:rFonts w:cs="Times New Roman"/>
          <w:sz w:val="26"/>
          <w:szCs w:val="26"/>
        </w:rPr>
        <w:t xml:space="preserve"> классе определяются Федеральными государственными образовательными стандартами (в соответствии с ФЗ-273 «Об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образовании»).</w:t>
      </w:r>
    </w:p>
    <w:p w:rsidR="002562B6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     </w:t>
      </w:r>
      <w:r w:rsidR="002562B6" w:rsidRPr="00126FE8">
        <w:rPr>
          <w:rFonts w:cs="Times New Roman"/>
          <w:sz w:val="26"/>
          <w:szCs w:val="26"/>
        </w:rPr>
        <w:t>Ключевыми задачами являются:</w:t>
      </w:r>
    </w:p>
    <w:p w:rsidR="002562B6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</w:t>
      </w:r>
      <w:r w:rsidR="002562B6" w:rsidRPr="00126FE8">
        <w:rPr>
          <w:rFonts w:cs="Times New Roman"/>
          <w:sz w:val="26"/>
          <w:szCs w:val="26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мире;</w:t>
      </w:r>
    </w:p>
    <w:p w:rsidR="002562B6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</w:t>
      </w:r>
      <w:r w:rsidR="002562B6" w:rsidRPr="00126FE8">
        <w:rPr>
          <w:rFonts w:cs="Times New Roman"/>
          <w:sz w:val="26"/>
          <w:szCs w:val="26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процессе;</w:t>
      </w:r>
    </w:p>
    <w:p w:rsidR="001E5DB4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5797E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уважения к боевым подвигам и трудовым достижениям героев и защитников Отечества</w:t>
      </w:r>
      <w:r w:rsidR="0006004A" w:rsidRPr="00126FE8">
        <w:rPr>
          <w:rFonts w:cs="Times New Roman"/>
          <w:sz w:val="26"/>
          <w:szCs w:val="26"/>
        </w:rPr>
        <w:t xml:space="preserve">, своих земляков </w:t>
      </w:r>
      <w:r w:rsidRPr="00126FE8">
        <w:rPr>
          <w:rFonts w:cs="Times New Roman"/>
          <w:sz w:val="26"/>
          <w:szCs w:val="26"/>
        </w:rPr>
        <w:t>в прошлом и современности;</w:t>
      </w:r>
    </w:p>
    <w:p w:rsidR="002562B6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</w:t>
      </w:r>
      <w:r w:rsidR="002562B6" w:rsidRPr="00126FE8">
        <w:rPr>
          <w:rFonts w:cs="Times New Roman"/>
          <w:sz w:val="26"/>
          <w:szCs w:val="26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рассматривать события в соответствии с принципом историзма, в их динамике, взаимосвязи и взаимообусловленности;</w:t>
      </w:r>
    </w:p>
    <w:p w:rsidR="002562B6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</w:t>
      </w:r>
      <w:r w:rsidR="002562B6" w:rsidRPr="00126FE8">
        <w:rPr>
          <w:rFonts w:cs="Times New Roman"/>
          <w:sz w:val="26"/>
          <w:szCs w:val="26"/>
        </w:rPr>
        <w:t>формирование у школьников умений применять исторические знания в учебной и внешкольной деятельности, в современном поликультурном,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полиэтничном и многоконфессиональном обществе (Концепция преподавания учебного курса «История России» в образовательных организациях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Российской Федерации, реализующих основные общеобразовательные программы // Преподавание истории и обществознания в школе. — 2020. — №</w:t>
      </w:r>
      <w:r w:rsidRPr="00126FE8">
        <w:rPr>
          <w:rFonts w:cs="Times New Roman"/>
          <w:sz w:val="26"/>
          <w:szCs w:val="26"/>
        </w:rPr>
        <w:t xml:space="preserve"> </w:t>
      </w:r>
      <w:r w:rsidR="002562B6" w:rsidRPr="00126FE8">
        <w:rPr>
          <w:rFonts w:cs="Times New Roman"/>
          <w:sz w:val="26"/>
          <w:szCs w:val="26"/>
        </w:rPr>
        <w:t>8. — С. 7—8).</w:t>
      </w:r>
    </w:p>
    <w:p w:rsidR="006126DD" w:rsidRPr="00126FE8" w:rsidRDefault="006126DD" w:rsidP="00126FE8">
      <w:pPr>
        <w:spacing w:after="0" w:line="240" w:lineRule="auto"/>
        <w:ind w:left="57" w:right="57"/>
        <w:jc w:val="both"/>
        <w:rPr>
          <w:rFonts w:cs="Times New Roman"/>
          <w:sz w:val="18"/>
          <w:szCs w:val="26"/>
        </w:rPr>
      </w:pPr>
    </w:p>
    <w:p w:rsidR="00C5797E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b/>
          <w:bCs/>
          <w:sz w:val="26"/>
          <w:szCs w:val="26"/>
        </w:rPr>
        <w:t>МЕСТО УЧЕБНОГО ПРЕДМЕТА «ИСТОРИЯ» В УЧЕБНОМ ПЛАНЕ</w:t>
      </w:r>
    </w:p>
    <w:p w:rsidR="002562B6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В соответствии с учебным планом общее количество времени на учебный год обучения составляет 34 часа. Неде</w:t>
      </w:r>
      <w:r w:rsidR="00126FE8">
        <w:rPr>
          <w:rFonts w:cs="Times New Roman"/>
          <w:sz w:val="26"/>
          <w:szCs w:val="26"/>
        </w:rPr>
        <w:t>льная нагрузка составляет 1 час</w:t>
      </w:r>
      <w:r w:rsidRPr="00126FE8">
        <w:rPr>
          <w:rFonts w:cs="Times New Roman"/>
          <w:sz w:val="26"/>
          <w:szCs w:val="26"/>
        </w:rPr>
        <w:t xml:space="preserve"> при 34 учебных неделях.</w:t>
      </w:r>
    </w:p>
    <w:p w:rsidR="001E5DB4" w:rsidRPr="00126FE8" w:rsidRDefault="00C5797E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lastRenderedPageBreak/>
        <w:t>СОДЕРЖАНИЕ УЧЕБНОГО КУРСА</w:t>
      </w:r>
    </w:p>
    <w:p w:rsidR="001E5DB4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1E5DB4" w:rsidRPr="00126FE8" w:rsidRDefault="00247D7C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 xml:space="preserve">Вводное занятие. </w:t>
      </w:r>
      <w:r w:rsidR="004D0C13" w:rsidRPr="00126FE8">
        <w:rPr>
          <w:rFonts w:cs="Times New Roman"/>
          <w:b/>
          <w:sz w:val="26"/>
          <w:szCs w:val="26"/>
        </w:rPr>
        <w:t>Великая Отечественная война</w:t>
      </w:r>
    </w:p>
    <w:p w:rsidR="004D0C13" w:rsidRPr="00126FE8" w:rsidRDefault="004D0C1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Великая Отечественная война. </w:t>
      </w:r>
      <w:r w:rsidR="00D06DC6" w:rsidRPr="00126FE8">
        <w:rPr>
          <w:rFonts w:cs="Times New Roman"/>
          <w:sz w:val="26"/>
          <w:szCs w:val="26"/>
        </w:rPr>
        <w:t>22 июня 1941 года - в</w:t>
      </w:r>
      <w:r w:rsidRPr="00126FE8">
        <w:rPr>
          <w:rFonts w:cs="Times New Roman"/>
          <w:sz w:val="26"/>
          <w:szCs w:val="26"/>
        </w:rPr>
        <w:t xml:space="preserve">ероломное нападение фашисткой Германии. </w:t>
      </w:r>
      <w:r w:rsidR="00D06DC6" w:rsidRPr="00126FE8">
        <w:rPr>
          <w:rFonts w:cs="Times New Roman"/>
          <w:sz w:val="26"/>
          <w:szCs w:val="26"/>
        </w:rPr>
        <w:t>«Вставай страна огромная…»: п</w:t>
      </w:r>
      <w:r w:rsidRPr="00126FE8">
        <w:rPr>
          <w:rFonts w:cs="Times New Roman"/>
          <w:sz w:val="26"/>
          <w:szCs w:val="26"/>
        </w:rPr>
        <w:t>ротивостояние народа</w:t>
      </w:r>
      <w:r w:rsidR="00D06DC6" w:rsidRPr="00126FE8">
        <w:rPr>
          <w:rFonts w:cs="Times New Roman"/>
          <w:sz w:val="26"/>
          <w:szCs w:val="26"/>
        </w:rPr>
        <w:t xml:space="preserve"> врагу. З</w:t>
      </w:r>
      <w:r w:rsidRPr="00126FE8">
        <w:rPr>
          <w:rFonts w:cs="Times New Roman"/>
          <w:sz w:val="26"/>
          <w:szCs w:val="26"/>
        </w:rPr>
        <w:t>ащитники Отечества: «Весь народ как один…»</w:t>
      </w:r>
      <w:r w:rsidR="00785A9C" w:rsidRPr="00126FE8">
        <w:rPr>
          <w:rFonts w:cs="Times New Roman"/>
          <w:sz w:val="26"/>
          <w:szCs w:val="26"/>
        </w:rPr>
        <w:t>.</w:t>
      </w:r>
      <w:r w:rsidR="00F62A77" w:rsidRPr="00126FE8">
        <w:rPr>
          <w:rFonts w:cs="Times New Roman"/>
          <w:sz w:val="26"/>
          <w:szCs w:val="26"/>
        </w:rPr>
        <w:t xml:space="preserve"> Защитники Брестской крепости.</w:t>
      </w:r>
    </w:p>
    <w:p w:rsidR="001E5DB4" w:rsidRPr="00126FE8" w:rsidRDefault="001E5D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06004A" w:rsidRPr="00126FE8" w:rsidRDefault="003D3A9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 xml:space="preserve">: </w:t>
      </w:r>
    </w:p>
    <w:p w:rsidR="003D3A92" w:rsidRPr="00126FE8" w:rsidRDefault="003D3A9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понятия «Великая Отечественная война»;</w:t>
      </w:r>
    </w:p>
    <w:p w:rsidR="003D3A92" w:rsidRPr="00126FE8" w:rsidRDefault="003D3A9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национального самосознания и чувства сопричастности к прошлому через историю своей семьи;</w:t>
      </w:r>
    </w:p>
    <w:p w:rsidR="003D3A92" w:rsidRPr="00126FE8" w:rsidRDefault="003D3A9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понимания единения и сплоченности советско</w:t>
      </w:r>
      <w:r w:rsidR="005D199B" w:rsidRPr="00126FE8">
        <w:rPr>
          <w:rFonts w:cs="Times New Roman"/>
          <w:sz w:val="26"/>
          <w:szCs w:val="26"/>
        </w:rPr>
        <w:t>го народа для защиты Отечества;</w:t>
      </w:r>
    </w:p>
    <w:p w:rsidR="005D199B" w:rsidRPr="00126FE8" w:rsidRDefault="005D199B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формирование интереса к истории своей страны, гордости за ее героическое прошлое. </w:t>
      </w:r>
    </w:p>
    <w:p w:rsidR="003D3A92" w:rsidRPr="00126FE8" w:rsidRDefault="003D3A92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3D3A92" w:rsidRPr="00126FE8" w:rsidRDefault="00D06DC6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 xml:space="preserve">Главные сражения Великой Отечественной </w:t>
      </w:r>
      <w:r w:rsidR="00225573" w:rsidRPr="00126FE8">
        <w:rPr>
          <w:rFonts w:cs="Times New Roman"/>
          <w:b/>
          <w:sz w:val="26"/>
          <w:szCs w:val="26"/>
        </w:rPr>
        <w:t>войны</w:t>
      </w:r>
    </w:p>
    <w:p w:rsidR="00D06DC6" w:rsidRPr="00126FE8" w:rsidRDefault="006E349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Первые неудачи. </w:t>
      </w:r>
      <w:r w:rsidR="00785A9C" w:rsidRPr="00126FE8">
        <w:rPr>
          <w:rFonts w:cs="Times New Roman"/>
          <w:sz w:val="26"/>
          <w:szCs w:val="26"/>
        </w:rPr>
        <w:t xml:space="preserve">Оккупационный режим – что это такое. </w:t>
      </w:r>
      <w:r w:rsidRPr="00126FE8">
        <w:rPr>
          <w:rFonts w:cs="Times New Roman"/>
          <w:sz w:val="26"/>
          <w:szCs w:val="26"/>
        </w:rPr>
        <w:t>Битва за М</w:t>
      </w:r>
      <w:r w:rsidR="00D06DC6" w:rsidRPr="00126FE8">
        <w:rPr>
          <w:rFonts w:cs="Times New Roman"/>
          <w:sz w:val="26"/>
          <w:szCs w:val="26"/>
        </w:rPr>
        <w:t xml:space="preserve">оскву. </w:t>
      </w:r>
      <w:r w:rsidRPr="00126FE8">
        <w:rPr>
          <w:rFonts w:cs="Times New Roman"/>
          <w:sz w:val="26"/>
          <w:szCs w:val="26"/>
        </w:rPr>
        <w:t xml:space="preserve">«Сталинград - твердыня на Волге». «Огненная дуга»: битва на Курской дуге. Битва за Берлин. </w:t>
      </w:r>
    </w:p>
    <w:p w:rsidR="006E3494" w:rsidRPr="00126FE8" w:rsidRDefault="006E349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E3494" w:rsidRPr="00126FE8" w:rsidRDefault="006E349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6E3494" w:rsidRPr="00126FE8" w:rsidRDefault="006E349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уважения к защитни</w:t>
      </w:r>
      <w:r w:rsidR="00225573" w:rsidRPr="00126FE8">
        <w:rPr>
          <w:rFonts w:cs="Times New Roman"/>
          <w:sz w:val="26"/>
          <w:szCs w:val="26"/>
        </w:rPr>
        <w:t>кам своей страны и людям труда, ковавшим Великую Победу;</w:t>
      </w:r>
    </w:p>
    <w:p w:rsidR="00225573" w:rsidRPr="00126FE8" w:rsidRDefault="0022557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недопустимость искажения исторических фактов, событий Великой Отечественной войны; </w:t>
      </w:r>
    </w:p>
    <w:p w:rsidR="00225573" w:rsidRPr="00126FE8" w:rsidRDefault="0022557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развитие творческого потенциала учащихся через выполнение креативных заданий. </w:t>
      </w:r>
    </w:p>
    <w:p w:rsidR="00225573" w:rsidRPr="00126FE8" w:rsidRDefault="0022557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225573" w:rsidRPr="00126FE8" w:rsidRDefault="00225573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Блокада Ленинграда</w:t>
      </w:r>
    </w:p>
    <w:p w:rsidR="00225573" w:rsidRPr="00126FE8" w:rsidRDefault="006E3A55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</w:t>
      </w:r>
      <w:r w:rsidR="00225573" w:rsidRPr="00126FE8">
        <w:rPr>
          <w:rFonts w:cs="Times New Roman"/>
          <w:sz w:val="26"/>
          <w:szCs w:val="26"/>
        </w:rPr>
        <w:t xml:space="preserve">«900 дней и ночей» - жизнь блокадного Ленинграда. Подвиг ленинградцев. «Дорога жизни». </w:t>
      </w:r>
      <w:r w:rsidR="00781951" w:rsidRPr="00126FE8">
        <w:rPr>
          <w:rFonts w:cs="Times New Roman"/>
          <w:sz w:val="26"/>
          <w:szCs w:val="26"/>
        </w:rPr>
        <w:t xml:space="preserve"> Подвиг Ленинграда в искусстве.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 xml:space="preserve">: 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благодарного отношения к подвигу Ленинграда и его жителей;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сострадания и гордости за стойкость ленинградцев при защите родного города;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воспитание уважения к людям старшего поколения.  </w:t>
      </w:r>
    </w:p>
    <w:p w:rsidR="0006004A" w:rsidRPr="00126FE8" w:rsidRDefault="0006004A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E3A55" w:rsidRPr="00126FE8" w:rsidRDefault="006E3A55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Ульяновская область в годы войны</w:t>
      </w:r>
    </w:p>
    <w:p w:rsidR="00DA3990" w:rsidRPr="00126FE8" w:rsidRDefault="00DA3990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 </w:t>
      </w:r>
      <w:r w:rsidR="006E3A55" w:rsidRPr="00126FE8">
        <w:rPr>
          <w:rFonts w:cs="Times New Roman"/>
          <w:sz w:val="26"/>
          <w:szCs w:val="26"/>
        </w:rPr>
        <w:t>Герои – земляки. Мои односельчане – участники Великой Отечественной войны. Ульяновск – город трудовой доблести</w:t>
      </w:r>
      <w:r w:rsidR="00781951" w:rsidRPr="00126FE8">
        <w:rPr>
          <w:rFonts w:cs="Times New Roman"/>
          <w:sz w:val="26"/>
          <w:szCs w:val="26"/>
        </w:rPr>
        <w:t xml:space="preserve">. </w:t>
      </w:r>
      <w:proofErr w:type="spellStart"/>
      <w:r w:rsidR="00041F67" w:rsidRPr="00126FE8">
        <w:rPr>
          <w:rFonts w:cs="Times New Roman"/>
          <w:sz w:val="26"/>
          <w:szCs w:val="26"/>
        </w:rPr>
        <w:t>Ульяновцы</w:t>
      </w:r>
      <w:proofErr w:type="spellEnd"/>
      <w:r w:rsidR="00041F67" w:rsidRPr="00126FE8">
        <w:rPr>
          <w:rFonts w:cs="Times New Roman"/>
          <w:sz w:val="26"/>
          <w:szCs w:val="26"/>
        </w:rPr>
        <w:t xml:space="preserve"> - т</w:t>
      </w:r>
      <w:r w:rsidR="00781951" w:rsidRPr="00126FE8">
        <w:rPr>
          <w:rFonts w:cs="Times New Roman"/>
          <w:sz w:val="26"/>
          <w:szCs w:val="26"/>
        </w:rPr>
        <w:t>руженики тыла</w:t>
      </w:r>
      <w:r w:rsidR="006E3A55" w:rsidRPr="00126FE8">
        <w:rPr>
          <w:rFonts w:cs="Times New Roman"/>
          <w:sz w:val="26"/>
          <w:szCs w:val="26"/>
        </w:rPr>
        <w:t xml:space="preserve">. </w:t>
      </w:r>
    </w:p>
    <w:p w:rsidR="00EF517D" w:rsidRPr="00126FE8" w:rsidRDefault="00EF517D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  <w:u w:val="single"/>
        </w:rPr>
      </w:pPr>
    </w:p>
    <w:p w:rsidR="00DA3990" w:rsidRPr="00126FE8" w:rsidRDefault="00DA3990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DA3990" w:rsidRPr="00126FE8" w:rsidRDefault="00DA3990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бережного отношения к историческому наследию своего края - малой родины;</w:t>
      </w:r>
    </w:p>
    <w:p w:rsidR="00DA3990" w:rsidRPr="00126FE8" w:rsidRDefault="00DA3990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создание ситуации для осознания необходимости сохранения исторического прошлого и уважения к людям фронта и тыла, вложи</w:t>
      </w:r>
      <w:r w:rsidR="006A12FB" w:rsidRPr="00126FE8">
        <w:rPr>
          <w:rFonts w:cs="Times New Roman"/>
          <w:sz w:val="26"/>
          <w:szCs w:val="26"/>
        </w:rPr>
        <w:t xml:space="preserve">вших неоценимый вклад в Победу над фашистской Германией. </w:t>
      </w:r>
    </w:p>
    <w:p w:rsidR="006E3A55" w:rsidRPr="00126FE8" w:rsidRDefault="006E3A55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E3A55" w:rsidRPr="00126FE8" w:rsidRDefault="006E3A55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Дети и война</w:t>
      </w:r>
    </w:p>
    <w:p w:rsidR="006E3A55" w:rsidRPr="00126FE8" w:rsidRDefault="006E3A55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Дети и война. </w:t>
      </w:r>
      <w:r w:rsidR="00687A50" w:rsidRPr="00126FE8">
        <w:rPr>
          <w:rFonts w:cs="Times New Roman"/>
          <w:sz w:val="26"/>
          <w:szCs w:val="26"/>
        </w:rPr>
        <w:t xml:space="preserve">Жизнь </w:t>
      </w:r>
      <w:r w:rsidR="00041F67" w:rsidRPr="00126FE8">
        <w:rPr>
          <w:rFonts w:cs="Times New Roman"/>
          <w:sz w:val="26"/>
          <w:szCs w:val="26"/>
        </w:rPr>
        <w:t xml:space="preserve">на оккупированной территории и </w:t>
      </w:r>
      <w:r w:rsidR="00687A50" w:rsidRPr="00126FE8">
        <w:rPr>
          <w:rFonts w:cs="Times New Roman"/>
          <w:sz w:val="26"/>
          <w:szCs w:val="26"/>
        </w:rPr>
        <w:t xml:space="preserve">в тылу. </w:t>
      </w:r>
      <w:r w:rsidR="006A12FB" w:rsidRPr="00126FE8">
        <w:rPr>
          <w:rFonts w:cs="Times New Roman"/>
          <w:sz w:val="26"/>
          <w:szCs w:val="26"/>
        </w:rPr>
        <w:t xml:space="preserve">Взрослые не по годам – дети – труженики тыла. </w:t>
      </w:r>
      <w:r w:rsidR="00F62A77" w:rsidRPr="00126FE8">
        <w:rPr>
          <w:rFonts w:cs="Times New Roman"/>
          <w:sz w:val="26"/>
          <w:szCs w:val="26"/>
        </w:rPr>
        <w:t xml:space="preserve">Дети на войне. </w:t>
      </w:r>
      <w:r w:rsidR="00687A50" w:rsidRPr="00126FE8">
        <w:rPr>
          <w:rFonts w:cs="Times New Roman"/>
          <w:sz w:val="26"/>
          <w:szCs w:val="26"/>
        </w:rPr>
        <w:t>Пионеры – герои</w:t>
      </w:r>
      <w:r w:rsidR="004260E4" w:rsidRPr="00126FE8">
        <w:rPr>
          <w:rFonts w:cs="Times New Roman"/>
          <w:sz w:val="26"/>
          <w:szCs w:val="26"/>
        </w:rPr>
        <w:t>, сыны полка</w:t>
      </w:r>
      <w:r w:rsidR="00687A50" w:rsidRPr="00126FE8">
        <w:rPr>
          <w:rFonts w:cs="Times New Roman"/>
          <w:sz w:val="26"/>
          <w:szCs w:val="26"/>
        </w:rPr>
        <w:t>.</w:t>
      </w:r>
      <w:r w:rsidR="003B27B4" w:rsidRPr="00126FE8">
        <w:rPr>
          <w:rFonts w:cs="Times New Roman"/>
          <w:sz w:val="26"/>
          <w:szCs w:val="26"/>
        </w:rPr>
        <w:t xml:space="preserve"> Подвиг молодогвардейцев.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A12FB" w:rsidRPr="00126FE8" w:rsidRDefault="006A12FB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6A12FB" w:rsidRPr="00126FE8" w:rsidRDefault="006A12FB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lastRenderedPageBreak/>
        <w:t>- ознакомление обучающихся с отдельными судьбами детей в годы войны;</w:t>
      </w:r>
    </w:p>
    <w:p w:rsidR="006A12FB" w:rsidRPr="00126FE8" w:rsidRDefault="006A12FB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-воспитание чувства сострадания к трудностям детей в годы Великой Отечественной войны;</w:t>
      </w:r>
    </w:p>
    <w:p w:rsidR="006A12FB" w:rsidRPr="00126FE8" w:rsidRDefault="006A12FB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уважения к ветеранам и участникам Великой Отечественной войны.</w:t>
      </w:r>
    </w:p>
    <w:p w:rsidR="00785A9C" w:rsidRPr="00126FE8" w:rsidRDefault="00785A9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687A50" w:rsidRPr="00126FE8" w:rsidRDefault="00F62A77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Великая Победа</w:t>
      </w:r>
    </w:p>
    <w:p w:rsidR="00687A50" w:rsidRPr="00126FE8" w:rsidRDefault="00F62A7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Взятие Берлина. Капитуляция Германии. Великая Победа. Полководцы Победы. Солдаты Победы. </w:t>
      </w:r>
    </w:p>
    <w:p w:rsidR="00687A50" w:rsidRPr="00126FE8" w:rsidRDefault="00687A50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национального самосознания и чувства сопричастности к прошлому через историю своей семьи;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понимания единения и сплоченности советского народа для защиты Отечества;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формирование интереса к истории своей страны, гордости за ее героическое прошлое. 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3B27B4" w:rsidRPr="00126FE8" w:rsidRDefault="003B27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Города – герои</w:t>
      </w:r>
    </w:p>
    <w:p w:rsidR="003B27B4" w:rsidRPr="00126FE8" w:rsidRDefault="003B27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Понятие «город – герой». Города – герои Великой Отечественной войны. </w:t>
      </w:r>
      <w:r w:rsidR="00C00307" w:rsidRPr="00126FE8">
        <w:rPr>
          <w:rFonts w:cs="Times New Roman"/>
          <w:sz w:val="26"/>
          <w:szCs w:val="26"/>
        </w:rPr>
        <w:t>Города воинской славы. Коллективная творческая работа «</w:t>
      </w:r>
      <w:r w:rsidR="00097D53" w:rsidRPr="00126FE8">
        <w:rPr>
          <w:rFonts w:cs="Times New Roman"/>
          <w:sz w:val="26"/>
          <w:szCs w:val="26"/>
        </w:rPr>
        <w:t>Макет ч</w:t>
      </w:r>
      <w:r w:rsidR="00C00307" w:rsidRPr="00126FE8">
        <w:rPr>
          <w:rFonts w:cs="Times New Roman"/>
          <w:sz w:val="26"/>
          <w:szCs w:val="26"/>
        </w:rPr>
        <w:t>ас</w:t>
      </w:r>
      <w:r w:rsidR="00097D53" w:rsidRPr="00126FE8">
        <w:rPr>
          <w:rFonts w:cs="Times New Roman"/>
          <w:sz w:val="26"/>
          <w:szCs w:val="26"/>
        </w:rPr>
        <w:t>ов</w:t>
      </w:r>
      <w:r w:rsidR="00C00307" w:rsidRPr="00126FE8">
        <w:rPr>
          <w:rFonts w:cs="Times New Roman"/>
          <w:sz w:val="26"/>
          <w:szCs w:val="26"/>
        </w:rPr>
        <w:t xml:space="preserve"> «Города – герои».</w:t>
      </w:r>
    </w:p>
    <w:p w:rsidR="003B27B4" w:rsidRPr="00126FE8" w:rsidRDefault="003B27B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C00307" w:rsidRPr="00126FE8" w:rsidRDefault="00C0030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C00307" w:rsidRPr="00126FE8" w:rsidRDefault="00C0030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устойчивого интереса к изучению истории Отечества;</w:t>
      </w:r>
    </w:p>
    <w:p w:rsidR="00C00307" w:rsidRPr="00126FE8" w:rsidRDefault="00C0030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толерантности.</w:t>
      </w:r>
    </w:p>
    <w:p w:rsidR="00C00307" w:rsidRPr="00126FE8" w:rsidRDefault="00C0030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785A9C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Память, одетая в камень</w:t>
      </w:r>
    </w:p>
    <w:p w:rsidR="00732DA3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Памятники, посвященные Великой Отечественной войне. Памятники землякам – защитникам Отечества в годы Великой Отечественной войны. </w:t>
      </w:r>
    </w:p>
    <w:p w:rsidR="00412E7C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412E7C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412E7C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патриотизма, уважения к героическое прошлое нашей страны;</w:t>
      </w:r>
    </w:p>
    <w:p w:rsidR="00C00307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- формирование гражданской позиции, </w:t>
      </w:r>
      <w:r w:rsidR="004260E4" w:rsidRPr="00126FE8">
        <w:rPr>
          <w:rFonts w:cs="Times New Roman"/>
          <w:sz w:val="26"/>
          <w:szCs w:val="26"/>
        </w:rPr>
        <w:t xml:space="preserve">проявляющейся в </w:t>
      </w:r>
      <w:r w:rsidRPr="00126FE8">
        <w:rPr>
          <w:rFonts w:cs="Times New Roman"/>
          <w:sz w:val="26"/>
          <w:szCs w:val="26"/>
        </w:rPr>
        <w:t>стремлени</w:t>
      </w:r>
      <w:r w:rsidR="004260E4" w:rsidRPr="00126FE8">
        <w:rPr>
          <w:rFonts w:cs="Times New Roman"/>
          <w:sz w:val="26"/>
          <w:szCs w:val="26"/>
        </w:rPr>
        <w:t>и</w:t>
      </w:r>
      <w:r w:rsidRPr="00126FE8">
        <w:rPr>
          <w:rFonts w:cs="Times New Roman"/>
          <w:sz w:val="26"/>
          <w:szCs w:val="26"/>
        </w:rPr>
        <w:t xml:space="preserve"> сохранить историческое культурное наследие</w:t>
      </w:r>
      <w:r w:rsidR="004260E4" w:rsidRPr="00126FE8">
        <w:rPr>
          <w:rFonts w:cs="Times New Roman"/>
          <w:sz w:val="26"/>
          <w:szCs w:val="26"/>
        </w:rPr>
        <w:t xml:space="preserve"> нашей Родины;</w:t>
      </w:r>
      <w:r w:rsidR="00C00307" w:rsidRPr="00126FE8">
        <w:rPr>
          <w:rFonts w:cs="Times New Roman"/>
          <w:sz w:val="26"/>
          <w:szCs w:val="26"/>
        </w:rPr>
        <w:t xml:space="preserve"> </w:t>
      </w:r>
    </w:p>
    <w:p w:rsidR="00412E7C" w:rsidRPr="00126FE8" w:rsidRDefault="00C00307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нравственно-патриотических чувств посредством ознакомления детей с произведениями живописи, архитектуры, скульптуры посвященным Победе в Великой Отечественной войне;</w:t>
      </w:r>
    </w:p>
    <w:p w:rsidR="00412E7C" w:rsidRPr="00126FE8" w:rsidRDefault="00412E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</w:t>
      </w:r>
      <w:r w:rsidR="004260E4" w:rsidRPr="00126FE8">
        <w:rPr>
          <w:rFonts w:cs="Times New Roman"/>
          <w:sz w:val="26"/>
          <w:szCs w:val="26"/>
        </w:rPr>
        <w:t xml:space="preserve">- воспитание </w:t>
      </w:r>
      <w:r w:rsidRPr="00126FE8">
        <w:rPr>
          <w:rFonts w:cs="Times New Roman"/>
          <w:sz w:val="26"/>
          <w:szCs w:val="26"/>
        </w:rPr>
        <w:t>уважени</w:t>
      </w:r>
      <w:r w:rsidR="004260E4" w:rsidRPr="00126FE8">
        <w:rPr>
          <w:rFonts w:cs="Times New Roman"/>
          <w:sz w:val="26"/>
          <w:szCs w:val="26"/>
        </w:rPr>
        <w:t>я</w:t>
      </w:r>
      <w:r w:rsidRPr="00126FE8">
        <w:rPr>
          <w:rFonts w:cs="Times New Roman"/>
          <w:sz w:val="26"/>
          <w:szCs w:val="26"/>
        </w:rPr>
        <w:t xml:space="preserve"> к ветеранам</w:t>
      </w:r>
      <w:r w:rsidR="004260E4" w:rsidRPr="00126FE8">
        <w:rPr>
          <w:rFonts w:cs="Times New Roman"/>
          <w:sz w:val="26"/>
          <w:szCs w:val="26"/>
        </w:rPr>
        <w:t xml:space="preserve"> Великой Отечественной войны и людям старших поколений. 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4260E4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b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Великая Отечественная война в искусстве</w:t>
      </w:r>
    </w:p>
    <w:p w:rsidR="00732DA3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Литература о войне. Фильмы о войне. Музык</w:t>
      </w:r>
      <w:r w:rsidR="00C322EA" w:rsidRPr="00126FE8">
        <w:rPr>
          <w:rFonts w:cs="Times New Roman"/>
          <w:sz w:val="26"/>
          <w:szCs w:val="26"/>
        </w:rPr>
        <w:t xml:space="preserve">а и песни военных лет и о войне: история их создания. </w:t>
      </w:r>
      <w:r w:rsidRPr="00126FE8">
        <w:rPr>
          <w:rFonts w:cs="Times New Roman"/>
          <w:sz w:val="26"/>
          <w:szCs w:val="26"/>
        </w:rPr>
        <w:t xml:space="preserve"> </w:t>
      </w:r>
      <w:r w:rsidR="003B27B4" w:rsidRPr="00126FE8">
        <w:rPr>
          <w:rFonts w:cs="Times New Roman"/>
          <w:sz w:val="26"/>
          <w:szCs w:val="26"/>
        </w:rPr>
        <w:t xml:space="preserve">«Письмо в прошлое» (сочинение). 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4260E4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  <w:u w:val="single"/>
        </w:rPr>
        <w:t>Воспитательный компонент</w:t>
      </w:r>
      <w:r w:rsidRPr="00126FE8">
        <w:rPr>
          <w:rFonts w:cs="Times New Roman"/>
          <w:sz w:val="26"/>
          <w:szCs w:val="26"/>
        </w:rPr>
        <w:t>:</w:t>
      </w:r>
    </w:p>
    <w:p w:rsidR="004260E4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воспитание патриотизма, уважения к героическое прошлое нашей страны;</w:t>
      </w:r>
    </w:p>
    <w:p w:rsidR="004260E4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>- формирование гражданской позиции, проявляющейся в стремлении сохранить историческое культурное наследие нашей Родины;</w:t>
      </w:r>
    </w:p>
    <w:p w:rsidR="004260E4" w:rsidRPr="00126FE8" w:rsidRDefault="004260E4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- воспитание уважения к ветеранам Великой Отечественной войны и людям старших поколений. </w:t>
      </w:r>
    </w:p>
    <w:p w:rsidR="00732DA3" w:rsidRPr="00126FE8" w:rsidRDefault="00732DA3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</w:p>
    <w:p w:rsidR="00785A9C" w:rsidRPr="00126FE8" w:rsidRDefault="00247D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b/>
          <w:sz w:val="26"/>
          <w:szCs w:val="26"/>
        </w:rPr>
        <w:t>Защита творческих работ</w:t>
      </w:r>
    </w:p>
    <w:p w:rsidR="00247D7C" w:rsidRPr="00126FE8" w:rsidRDefault="00247D7C" w:rsidP="00126FE8">
      <w:pPr>
        <w:spacing w:after="0" w:line="240" w:lineRule="auto"/>
        <w:ind w:left="57" w:right="57"/>
        <w:jc w:val="both"/>
        <w:rPr>
          <w:rFonts w:cs="Times New Roman"/>
          <w:sz w:val="26"/>
          <w:szCs w:val="26"/>
        </w:rPr>
      </w:pPr>
      <w:r w:rsidRPr="00126FE8">
        <w:rPr>
          <w:rFonts w:cs="Times New Roman"/>
          <w:sz w:val="26"/>
          <w:szCs w:val="26"/>
        </w:rPr>
        <w:t xml:space="preserve">     Представление проектов «Моя семья в годы Великой Отечественной войны» (рассказ об участнике войны), конкурс рисунков.   </w:t>
      </w:r>
    </w:p>
    <w:p w:rsidR="00247D7C" w:rsidRPr="00247D7C" w:rsidRDefault="00247D7C" w:rsidP="00F5463E">
      <w:pPr>
        <w:spacing w:after="0"/>
        <w:jc w:val="center"/>
        <w:rPr>
          <w:b/>
          <w:sz w:val="24"/>
        </w:rPr>
      </w:pPr>
      <w:r w:rsidRPr="00247D7C">
        <w:rPr>
          <w:b/>
          <w:sz w:val="24"/>
        </w:rPr>
        <w:lastRenderedPageBreak/>
        <w:t>СОДЕРЖАНИЕ УЧЕБНОГО КУРСА</w:t>
      </w:r>
    </w:p>
    <w:p w:rsidR="00247D7C" w:rsidRPr="00126FE8" w:rsidRDefault="00247D7C" w:rsidP="002562B6">
      <w:pPr>
        <w:spacing w:after="0"/>
        <w:rPr>
          <w:sz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2835"/>
        <w:gridCol w:w="4394"/>
      </w:tblGrid>
      <w:tr w:rsidR="00247D7C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C" w:rsidRPr="00EF517D" w:rsidRDefault="00247D7C" w:rsidP="00EF517D">
            <w:pPr>
              <w:spacing w:after="0"/>
              <w:jc w:val="center"/>
              <w:rPr>
                <w:b/>
                <w:sz w:val="24"/>
              </w:rPr>
            </w:pPr>
            <w:r w:rsidRPr="00EF517D">
              <w:rPr>
                <w:b/>
                <w:sz w:val="24"/>
              </w:rPr>
              <w:t>Название раздела. Основные темы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C" w:rsidRPr="00EF517D" w:rsidRDefault="00247D7C" w:rsidP="00EF517D">
            <w:pPr>
              <w:spacing w:after="0"/>
              <w:jc w:val="center"/>
              <w:rPr>
                <w:b/>
                <w:sz w:val="24"/>
              </w:rPr>
            </w:pPr>
            <w:r w:rsidRPr="00EF517D">
              <w:rPr>
                <w:b/>
                <w:sz w:val="24"/>
              </w:rPr>
              <w:t>Кол-во часов</w:t>
            </w:r>
          </w:p>
        </w:tc>
        <w:tc>
          <w:tcPr>
            <w:tcW w:w="2835" w:type="dxa"/>
          </w:tcPr>
          <w:p w:rsidR="00247D7C" w:rsidRPr="00EF517D" w:rsidRDefault="00EF517D" w:rsidP="00EF517D">
            <w:pPr>
              <w:spacing w:after="0"/>
              <w:ind w:left="188"/>
              <w:jc w:val="center"/>
              <w:rPr>
                <w:b/>
                <w:sz w:val="24"/>
              </w:rPr>
            </w:pPr>
            <w:r w:rsidRPr="00EF517D">
              <w:rPr>
                <w:b/>
                <w:sz w:val="24"/>
              </w:rPr>
              <w:t>Содержани</w:t>
            </w:r>
            <w:r>
              <w:rPr>
                <w:b/>
                <w:sz w:val="24"/>
              </w:rPr>
              <w:t>е занятий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C" w:rsidRPr="00EF517D" w:rsidRDefault="00EF517D" w:rsidP="00EF517D">
            <w:pPr>
              <w:spacing w:after="0"/>
              <w:jc w:val="center"/>
              <w:rPr>
                <w:b/>
                <w:sz w:val="24"/>
              </w:rPr>
            </w:pPr>
            <w:r w:rsidRPr="00EF517D">
              <w:rPr>
                <w:b/>
                <w:sz w:val="24"/>
              </w:rPr>
              <w:t>Воспитательный компонент</w:t>
            </w:r>
          </w:p>
        </w:tc>
      </w:tr>
      <w:tr w:rsidR="00EF517D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EF517D">
            <w:pPr>
              <w:spacing w:after="0"/>
              <w:jc w:val="both"/>
              <w:rPr>
                <w:b/>
                <w:sz w:val="24"/>
              </w:rPr>
            </w:pPr>
            <w:r w:rsidRPr="00247D7C">
              <w:rPr>
                <w:sz w:val="24"/>
              </w:rPr>
              <w:t>Вводное занятие</w:t>
            </w:r>
            <w:r>
              <w:rPr>
                <w:sz w:val="24"/>
              </w:rPr>
              <w:t>. Великая Отечественная война.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EF517D">
            <w:pPr>
              <w:spacing w:after="0"/>
              <w:jc w:val="center"/>
              <w:rPr>
                <w:sz w:val="24"/>
              </w:rPr>
            </w:pPr>
            <w:r w:rsidRPr="00EF517D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EF517D" w:rsidRPr="00EF517D" w:rsidRDefault="00EF517D" w:rsidP="00EF517D">
            <w:pPr>
              <w:spacing w:after="0"/>
              <w:ind w:left="188" w:right="284"/>
              <w:jc w:val="both"/>
              <w:rPr>
                <w:b/>
                <w:sz w:val="24"/>
              </w:rPr>
            </w:pPr>
            <w:r w:rsidRPr="00247D7C">
              <w:rPr>
                <w:sz w:val="24"/>
              </w:rPr>
              <w:t>Великая Отечественная война. 22 июня 1941 года - вероломное нападение фашисткой Германии. «Вставай страна огромная…»: противостояние народа врагу. Защитники Отечества: «Весь народ как один…». Защитники Брестской крепости.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EF517D">
            <w:pPr>
              <w:spacing w:after="0"/>
              <w:ind w:left="33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формирование понятия «Великая Отечественная война»;</w:t>
            </w:r>
          </w:p>
          <w:p w:rsidR="00EF517D" w:rsidRPr="00EF517D" w:rsidRDefault="00EF517D" w:rsidP="00EF517D">
            <w:pPr>
              <w:spacing w:after="0"/>
              <w:ind w:left="33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воспитание национального самосознания и чувства сопричастности к прошлому через историю своей семьи;</w:t>
            </w:r>
          </w:p>
          <w:p w:rsidR="00EF517D" w:rsidRPr="00EF517D" w:rsidRDefault="00EF517D" w:rsidP="00EF517D">
            <w:pPr>
              <w:spacing w:after="0"/>
              <w:ind w:left="33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формирование понимания единения и сплоченности советского народа для защиты Отечества;</w:t>
            </w:r>
          </w:p>
          <w:p w:rsidR="00EF517D" w:rsidRPr="00EF517D" w:rsidRDefault="00EF517D" w:rsidP="00EF517D">
            <w:pPr>
              <w:spacing w:after="0"/>
              <w:jc w:val="both"/>
              <w:rPr>
                <w:b/>
                <w:sz w:val="24"/>
              </w:rPr>
            </w:pPr>
            <w:r w:rsidRPr="00EF517D">
              <w:rPr>
                <w:sz w:val="24"/>
              </w:rPr>
              <w:t>- формирование интереса к истории своей страны, гор</w:t>
            </w:r>
            <w:r>
              <w:rPr>
                <w:sz w:val="24"/>
              </w:rPr>
              <w:t>дости за ее героическое прошлое</w:t>
            </w:r>
          </w:p>
        </w:tc>
      </w:tr>
      <w:tr w:rsidR="00247D7C" w:rsidRPr="00247D7C" w:rsidTr="00126FE8">
        <w:trPr>
          <w:trHeight w:val="488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C" w:rsidRPr="00247D7C" w:rsidRDefault="00EF517D" w:rsidP="00247D7C">
            <w:pPr>
              <w:spacing w:after="0"/>
              <w:rPr>
                <w:sz w:val="24"/>
              </w:rPr>
            </w:pPr>
            <w:r w:rsidRPr="00EF517D">
              <w:rPr>
                <w:sz w:val="24"/>
              </w:rPr>
              <w:t>Главные сражения Великой Отечественной войны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C" w:rsidRPr="00247D7C" w:rsidRDefault="00EF517D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247D7C" w:rsidRPr="00247D7C" w:rsidRDefault="00EF517D" w:rsidP="00EF517D">
            <w:pPr>
              <w:spacing w:after="0"/>
              <w:ind w:left="188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Первые неудачи. Оккупационный режим – что это такое. Битва за Москву. «Сталинград - твердыня на Волге». «Огненная дуга»: битва на Курской дуге. Битва за Берлин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17D" w:rsidRPr="00EF517D" w:rsidRDefault="00EF517D" w:rsidP="00EF517D">
            <w:pPr>
              <w:spacing w:after="0"/>
              <w:ind w:left="33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формирование уважения к защитникам своей страны и людям труда, ковавшим Великую Победу;</w:t>
            </w:r>
          </w:p>
          <w:p w:rsidR="00EF517D" w:rsidRPr="00EF517D" w:rsidRDefault="00EF517D" w:rsidP="00EF517D">
            <w:pPr>
              <w:tabs>
                <w:tab w:val="left" w:pos="317"/>
              </w:tabs>
              <w:spacing w:after="0"/>
              <w:ind w:left="33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F517D">
              <w:rPr>
                <w:sz w:val="24"/>
              </w:rPr>
              <w:t xml:space="preserve">недопустимость искажения исторических фактов, событий Великой Отечественной войны; </w:t>
            </w:r>
          </w:p>
          <w:p w:rsidR="00247D7C" w:rsidRPr="00247D7C" w:rsidRDefault="00EF517D" w:rsidP="00EF517D">
            <w:pPr>
              <w:spacing w:after="0"/>
              <w:ind w:left="33"/>
              <w:rPr>
                <w:sz w:val="24"/>
              </w:rPr>
            </w:pPr>
            <w:r w:rsidRPr="00EF517D">
              <w:rPr>
                <w:sz w:val="24"/>
              </w:rPr>
              <w:t xml:space="preserve">- развитие творческого потенциала учащихся через </w:t>
            </w:r>
            <w:r>
              <w:rPr>
                <w:sz w:val="24"/>
              </w:rPr>
              <w:t>выполнение креативных заданий</w:t>
            </w:r>
          </w:p>
        </w:tc>
      </w:tr>
      <w:tr w:rsidR="00EF517D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247D7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Блокада Ленинграда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247D7C" w:rsidRDefault="00EF517D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EF517D" w:rsidRPr="00EF517D" w:rsidRDefault="00EF517D" w:rsidP="00EF517D">
            <w:pPr>
              <w:spacing w:after="0"/>
              <w:ind w:left="188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«900 дней и ночей» - жизнь блокадного Ленинграда. Подвиг ленинградцев. «Дорога жизни».  Подвиг Ленинграда в искусстве.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EF517D">
            <w:pPr>
              <w:spacing w:after="0"/>
              <w:ind w:left="34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F517D">
              <w:rPr>
                <w:sz w:val="24"/>
              </w:rPr>
              <w:t>воспитание благодарного отношения к подвигу Ленинграда и его жителей;</w:t>
            </w:r>
          </w:p>
          <w:p w:rsidR="00EF517D" w:rsidRPr="00EF517D" w:rsidRDefault="00EF517D" w:rsidP="00EF517D">
            <w:pPr>
              <w:spacing w:after="0"/>
              <w:ind w:left="34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воспитание сострадания и гордости за стойкость ленинградцев при защите родного города;</w:t>
            </w:r>
          </w:p>
          <w:p w:rsidR="00EF517D" w:rsidRPr="00247D7C" w:rsidRDefault="00EF517D" w:rsidP="00EF517D">
            <w:pPr>
              <w:spacing w:after="0"/>
              <w:ind w:left="34"/>
              <w:rPr>
                <w:sz w:val="24"/>
              </w:rPr>
            </w:pPr>
            <w:r w:rsidRPr="00EF517D">
              <w:rPr>
                <w:sz w:val="24"/>
              </w:rPr>
              <w:t>- воспитание уваже</w:t>
            </w:r>
            <w:r>
              <w:rPr>
                <w:sz w:val="24"/>
              </w:rPr>
              <w:t>ния к людям старшего поколения</w:t>
            </w:r>
          </w:p>
        </w:tc>
      </w:tr>
      <w:tr w:rsidR="00EF517D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247D7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Ульяновская область в годы войны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Default="00EF517D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EF517D" w:rsidRPr="00EF517D" w:rsidRDefault="00EF517D" w:rsidP="00126FE8">
            <w:pPr>
              <w:spacing w:after="0"/>
              <w:ind w:left="188" w:right="142"/>
              <w:jc w:val="both"/>
              <w:rPr>
                <w:sz w:val="24"/>
              </w:rPr>
            </w:pPr>
            <w:r w:rsidRPr="00EF517D">
              <w:rPr>
                <w:sz w:val="24"/>
              </w:rPr>
              <w:t xml:space="preserve">      Герои – земляки. Мои односельчане – участники Великой Отечественной войны</w:t>
            </w:r>
            <w:r w:rsidR="00B74696">
              <w:rPr>
                <w:sz w:val="24"/>
              </w:rPr>
              <w:t xml:space="preserve"> (музейный урок)</w:t>
            </w:r>
            <w:r w:rsidRPr="00EF517D">
              <w:rPr>
                <w:sz w:val="24"/>
              </w:rPr>
              <w:t>. Ульяновск – город тру</w:t>
            </w:r>
            <w:r w:rsidR="00C23776">
              <w:rPr>
                <w:sz w:val="24"/>
              </w:rPr>
              <w:t xml:space="preserve">довой доблести. </w:t>
            </w:r>
            <w:proofErr w:type="spellStart"/>
            <w:r w:rsidR="00041F67">
              <w:rPr>
                <w:sz w:val="24"/>
              </w:rPr>
              <w:t>Ульяновцы</w:t>
            </w:r>
            <w:proofErr w:type="spellEnd"/>
            <w:r w:rsidR="00041F67">
              <w:rPr>
                <w:sz w:val="24"/>
              </w:rPr>
              <w:t xml:space="preserve"> - т</w:t>
            </w:r>
            <w:r w:rsidR="00C23776">
              <w:rPr>
                <w:sz w:val="24"/>
              </w:rPr>
              <w:t>руженики тыла (рассказ о тружениках тыла своей семьи)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Pr="00EF517D" w:rsidRDefault="00EF517D" w:rsidP="00EF517D">
            <w:pPr>
              <w:spacing w:after="0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формирование бережного отношения к историческому наследию своего края - малой родины;</w:t>
            </w:r>
          </w:p>
          <w:p w:rsidR="00EF517D" w:rsidRPr="00EF517D" w:rsidRDefault="00EF517D" w:rsidP="00EF517D">
            <w:pPr>
              <w:spacing w:after="0"/>
              <w:jc w:val="both"/>
              <w:rPr>
                <w:sz w:val="24"/>
              </w:rPr>
            </w:pPr>
            <w:r w:rsidRPr="00EF517D">
              <w:rPr>
                <w:sz w:val="24"/>
              </w:rPr>
              <w:t>- создание ситуации для осознания необходимости сохранения исторического прошлого и уважения к людям фронта и тыла, вложивших неоценимый вклад в Победу над фашистской Германией</w:t>
            </w:r>
          </w:p>
        </w:tc>
      </w:tr>
      <w:tr w:rsidR="00EF517D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Default="00B74696" w:rsidP="00247D7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Дети и война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7D" w:rsidRDefault="00B74696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EF517D" w:rsidRPr="00EF517D" w:rsidRDefault="00B74696" w:rsidP="00041F67">
            <w:pPr>
              <w:spacing w:after="0"/>
              <w:ind w:left="188" w:right="142"/>
              <w:jc w:val="both"/>
              <w:rPr>
                <w:sz w:val="24"/>
              </w:rPr>
            </w:pPr>
            <w:r w:rsidRPr="00B74696">
              <w:rPr>
                <w:sz w:val="24"/>
              </w:rPr>
              <w:t>Дети и война. Жизнь в тылу</w:t>
            </w:r>
            <w:r w:rsidR="00041F67">
              <w:rPr>
                <w:sz w:val="24"/>
              </w:rPr>
              <w:t xml:space="preserve"> и на оккупированной территории. </w:t>
            </w:r>
            <w:r w:rsidRPr="00B74696">
              <w:rPr>
                <w:sz w:val="24"/>
              </w:rPr>
              <w:t xml:space="preserve"> Взрослые не по годам – дети – труженики тыла. Дети </w:t>
            </w:r>
            <w:r w:rsidRPr="00B74696">
              <w:rPr>
                <w:sz w:val="24"/>
              </w:rPr>
              <w:lastRenderedPageBreak/>
              <w:t>на войне. Пионеры – герои, сыны полка. Подвиг молодогвардейцев.</w:t>
            </w:r>
            <w:r>
              <w:rPr>
                <w:sz w:val="24"/>
              </w:rPr>
              <w:t xml:space="preserve"> Творческая работа «Книжка – малышка «Пионеры – герои» или «</w:t>
            </w:r>
            <w:r w:rsidR="00041F67">
              <w:rPr>
                <w:sz w:val="24"/>
              </w:rPr>
              <w:t>Боевой листок</w:t>
            </w:r>
            <w:r>
              <w:rPr>
                <w:sz w:val="24"/>
              </w:rPr>
              <w:t>: дети войны в нашем селе»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lastRenderedPageBreak/>
              <w:t>- ознакомление обучающихся с отдельными судьбами детей в годы войны;</w:t>
            </w:r>
          </w:p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-воспитание чувства сострадания к трудностям детей в годы Великой Отечественной войны;</w:t>
            </w:r>
          </w:p>
          <w:p w:rsidR="00EF517D" w:rsidRPr="00EF517D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lastRenderedPageBreak/>
              <w:t>- воспитание уважения к ветеранам и участни</w:t>
            </w:r>
            <w:r>
              <w:rPr>
                <w:sz w:val="24"/>
              </w:rPr>
              <w:t>кам Великой Отечественной войны</w:t>
            </w:r>
          </w:p>
        </w:tc>
      </w:tr>
      <w:tr w:rsidR="00B74696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Default="00B74696" w:rsidP="00247D7C">
            <w:pPr>
              <w:spacing w:after="0"/>
              <w:rPr>
                <w:sz w:val="24"/>
              </w:rPr>
            </w:pPr>
            <w:r>
              <w:rPr>
                <w:sz w:val="24"/>
              </w:rPr>
              <w:lastRenderedPageBreak/>
              <w:t>Великая Победа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Default="00B74696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B74696" w:rsidRPr="00B74696" w:rsidRDefault="00B74696" w:rsidP="00B74696">
            <w:pPr>
              <w:spacing w:after="0"/>
              <w:ind w:left="188" w:right="142"/>
              <w:jc w:val="both"/>
              <w:rPr>
                <w:sz w:val="24"/>
              </w:rPr>
            </w:pPr>
            <w:r w:rsidRPr="00B74696">
              <w:rPr>
                <w:sz w:val="24"/>
              </w:rPr>
              <w:t xml:space="preserve">Взятие Берлина. Капитуляция Германии. Великая Победа. Полководцы Победы. Солдаты Победы.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 воспитание национального самосознания и чувства сопричастности к прошлому через историю своей семьи;</w:t>
            </w:r>
          </w:p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 формирование понимания единения и сплоченности советского народа для защиты Отечества;</w:t>
            </w:r>
          </w:p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 формирование интереса к истории своей страны, гордости за ее героическое прошлое</w:t>
            </w:r>
          </w:p>
        </w:tc>
      </w:tr>
      <w:tr w:rsidR="00B74696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Default="00B74696" w:rsidP="00247D7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Города - герои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Default="00B74696" w:rsidP="00EF517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B74696" w:rsidRPr="00B74696" w:rsidRDefault="00B74696" w:rsidP="00097D53">
            <w:pPr>
              <w:spacing w:after="0"/>
              <w:ind w:left="188" w:right="142"/>
              <w:jc w:val="both"/>
              <w:rPr>
                <w:sz w:val="24"/>
              </w:rPr>
            </w:pPr>
            <w:r w:rsidRPr="00B74696">
              <w:rPr>
                <w:sz w:val="24"/>
              </w:rPr>
              <w:t>Понятие «город – герой». Города – герои Великой Отечественной войны. Города воинской славы. Коллективная творческая работа «</w:t>
            </w:r>
            <w:r w:rsidR="00097D53">
              <w:rPr>
                <w:sz w:val="24"/>
              </w:rPr>
              <w:t>Макет часов</w:t>
            </w:r>
            <w:r w:rsidRPr="00B74696">
              <w:rPr>
                <w:sz w:val="24"/>
              </w:rPr>
              <w:t xml:space="preserve"> «Города – герои».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 воспитание устойчивого интереса к изучению истории Отечества;</w:t>
            </w:r>
          </w:p>
          <w:p w:rsidR="00B74696" w:rsidRPr="00B74696" w:rsidRDefault="00B74696" w:rsidP="00B74696">
            <w:pPr>
              <w:spacing w:after="0"/>
              <w:rPr>
                <w:sz w:val="24"/>
              </w:rPr>
            </w:pPr>
            <w:r w:rsidRPr="00B74696">
              <w:rPr>
                <w:sz w:val="24"/>
              </w:rPr>
              <w:t>- воспитание толерантности</w:t>
            </w:r>
          </w:p>
        </w:tc>
      </w:tr>
      <w:tr w:rsidR="00C23776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Память, одетая в камень…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C23776" w:rsidRPr="00B74696" w:rsidRDefault="00097D53" w:rsidP="00097D53">
            <w:pPr>
              <w:spacing w:after="0"/>
              <w:ind w:left="188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Памятники </w:t>
            </w:r>
            <w:r w:rsidR="00C23776" w:rsidRPr="00C23776">
              <w:rPr>
                <w:sz w:val="24"/>
              </w:rPr>
              <w:t>Великой Отечественной войн</w:t>
            </w:r>
            <w:r>
              <w:rPr>
                <w:sz w:val="24"/>
              </w:rPr>
              <w:t>ы</w:t>
            </w:r>
            <w:r w:rsidR="00C23776" w:rsidRPr="00C23776">
              <w:rPr>
                <w:sz w:val="24"/>
              </w:rPr>
              <w:t>. Памятники землякам – защитникам Отечества в годы Великой Отечественной войны.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воспитание патриотизма, уважения к героическое прошлое нашей страны;</w:t>
            </w:r>
          </w:p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 xml:space="preserve">- формирование гражданской позиции, проявляющейся в стремлении сохранить историческое культурное наследие нашей Родины; </w:t>
            </w:r>
          </w:p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формирование нравственно-патриотических чувств посредством ознакомления детей с произведениями живописи, архитектуры, скульптуры посвященным Победе в Великой Отечественной войне;</w:t>
            </w:r>
          </w:p>
          <w:p w:rsidR="00C23776" w:rsidRPr="00B7469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 xml:space="preserve"> - воспитание уважения к ветеранам Великой Отечественной войны и людям старших п</w:t>
            </w:r>
            <w:r>
              <w:rPr>
                <w:sz w:val="24"/>
              </w:rPr>
              <w:t>околений</w:t>
            </w:r>
          </w:p>
        </w:tc>
      </w:tr>
      <w:tr w:rsidR="00C23776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Великая Отечественная война в искусстве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C23776" w:rsidRPr="00C23776" w:rsidRDefault="00C23776" w:rsidP="00C23776">
            <w:pPr>
              <w:spacing w:after="0"/>
              <w:ind w:left="188" w:right="142"/>
              <w:jc w:val="both"/>
              <w:rPr>
                <w:sz w:val="24"/>
              </w:rPr>
            </w:pPr>
            <w:r w:rsidRPr="00C23776">
              <w:rPr>
                <w:sz w:val="24"/>
              </w:rPr>
              <w:t>Литература о войне. Фильмы о войне. Музыка и песни военных лет и о войне. «Письмо в прошлое» (сочинение).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воспитание патриотизма, уважения к героическое прошлое нашей страны;</w:t>
            </w:r>
          </w:p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формирование гражданской позиции, проявляющейся в стремлении сохранить историческое культурное наследие нашей Родины;</w:t>
            </w:r>
          </w:p>
          <w:p w:rsidR="00C23776" w:rsidRPr="00B7469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 xml:space="preserve"> - воспитание уважения к ветеранам Великой Отечественной войны и людям старших поколений</w:t>
            </w:r>
          </w:p>
        </w:tc>
      </w:tr>
      <w:tr w:rsidR="00C23776" w:rsidRPr="00247D7C" w:rsidTr="00126FE8">
        <w:trPr>
          <w:trHeight w:val="41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lastRenderedPageBreak/>
              <w:t>Защита творческих работ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Default="00C23776" w:rsidP="00C2377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C23776" w:rsidRPr="00B74696" w:rsidRDefault="00C23776" w:rsidP="00C23776">
            <w:pPr>
              <w:spacing w:after="0"/>
              <w:ind w:left="188" w:right="142"/>
              <w:jc w:val="both"/>
              <w:rPr>
                <w:sz w:val="24"/>
              </w:rPr>
            </w:pPr>
            <w:r w:rsidRPr="00C23776">
              <w:rPr>
                <w:sz w:val="24"/>
              </w:rPr>
              <w:t>Представление проектов «Моя семья в годы Великой Отечественной войны» (рассказ об участнике войны), конкурс рисунков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воспитание национального самосознания и чувства сопричастности к прошлому через историю своей семьи;</w:t>
            </w:r>
          </w:p>
          <w:p w:rsidR="00C23776" w:rsidRPr="00C2377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формирование понимания единения и сплоченности советского народа для защиты Отечества;</w:t>
            </w:r>
          </w:p>
          <w:p w:rsidR="00C23776" w:rsidRPr="00B74696" w:rsidRDefault="00C23776" w:rsidP="00C23776">
            <w:pPr>
              <w:spacing w:after="0"/>
              <w:rPr>
                <w:sz w:val="24"/>
              </w:rPr>
            </w:pPr>
            <w:r w:rsidRPr="00C23776">
              <w:rPr>
                <w:sz w:val="24"/>
              </w:rPr>
              <w:t>- формирование интереса к истории своей страны, гордости за ее героическое прошлое</w:t>
            </w:r>
          </w:p>
        </w:tc>
      </w:tr>
    </w:tbl>
    <w:p w:rsidR="00247D7C" w:rsidRPr="00126FE8" w:rsidRDefault="00247D7C" w:rsidP="002562B6">
      <w:pPr>
        <w:spacing w:after="0"/>
        <w:rPr>
          <w:sz w:val="18"/>
        </w:rPr>
      </w:pPr>
    </w:p>
    <w:p w:rsidR="00BB155E" w:rsidRPr="00126FE8" w:rsidRDefault="00BB155E" w:rsidP="00F5463E">
      <w:pPr>
        <w:spacing w:after="0"/>
        <w:jc w:val="center"/>
        <w:rPr>
          <w:b/>
          <w:bCs/>
          <w:sz w:val="26"/>
          <w:szCs w:val="26"/>
        </w:rPr>
      </w:pPr>
      <w:r w:rsidRPr="00126FE8">
        <w:rPr>
          <w:b/>
          <w:bCs/>
          <w:sz w:val="26"/>
          <w:szCs w:val="26"/>
        </w:rPr>
        <w:t>ПЛАНИРУЕМЫЕ РЕЗУЛЬТАТЫ</w:t>
      </w:r>
    </w:p>
    <w:p w:rsidR="00F5463E" w:rsidRPr="00126FE8" w:rsidRDefault="00F5463E" w:rsidP="00F5463E">
      <w:pPr>
        <w:spacing w:after="0"/>
        <w:jc w:val="center"/>
        <w:rPr>
          <w:b/>
          <w:bCs/>
          <w:sz w:val="16"/>
          <w:szCs w:val="26"/>
        </w:rPr>
      </w:pPr>
    </w:p>
    <w:p w:rsidR="00247D7C" w:rsidRPr="00126FE8" w:rsidRDefault="00BB155E" w:rsidP="00BB155E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     Изучение учебного курса в 5 классе «История. Детям о войне»! направлено на достижение обучающимися личностных, метапредметных и предметных результатов освоения учебного предмета истории.</w:t>
      </w:r>
    </w:p>
    <w:p w:rsidR="00247D7C" w:rsidRPr="00126FE8" w:rsidRDefault="00247D7C" w:rsidP="00BB155E">
      <w:pPr>
        <w:spacing w:after="0"/>
        <w:jc w:val="both"/>
        <w:rPr>
          <w:sz w:val="18"/>
          <w:szCs w:val="26"/>
        </w:rPr>
      </w:pPr>
    </w:p>
    <w:p w:rsidR="00BB155E" w:rsidRPr="00126FE8" w:rsidRDefault="00BB155E" w:rsidP="005C695B">
      <w:pPr>
        <w:spacing w:after="0"/>
        <w:jc w:val="both"/>
        <w:rPr>
          <w:b/>
          <w:bCs/>
          <w:sz w:val="26"/>
          <w:szCs w:val="26"/>
        </w:rPr>
      </w:pPr>
      <w:r w:rsidRPr="00126FE8">
        <w:rPr>
          <w:b/>
          <w:bCs/>
          <w:sz w:val="26"/>
          <w:szCs w:val="26"/>
        </w:rPr>
        <w:t>ЛИЧНОСТНЫЕ РЕЗУЛЬТАТЫ</w:t>
      </w:r>
      <w:r w:rsidR="0033305C" w:rsidRPr="00126FE8">
        <w:rPr>
          <w:b/>
          <w:bCs/>
          <w:sz w:val="26"/>
          <w:szCs w:val="26"/>
        </w:rPr>
        <w:t>:</w:t>
      </w:r>
    </w:p>
    <w:p w:rsidR="0033305C" w:rsidRPr="00126FE8" w:rsidRDefault="0033305C" w:rsidP="005C695B">
      <w:pPr>
        <w:spacing w:after="0"/>
        <w:jc w:val="both"/>
        <w:rPr>
          <w:i/>
          <w:iCs/>
          <w:sz w:val="26"/>
          <w:szCs w:val="26"/>
        </w:rPr>
      </w:pPr>
      <w:r w:rsidRPr="00126FE8">
        <w:rPr>
          <w:sz w:val="26"/>
          <w:szCs w:val="26"/>
        </w:rPr>
        <w:t xml:space="preserve">а) </w:t>
      </w:r>
      <w:r w:rsidR="00BB155E" w:rsidRPr="00126FE8">
        <w:rPr>
          <w:sz w:val="26"/>
          <w:szCs w:val="26"/>
        </w:rPr>
        <w:t xml:space="preserve">в сфере </w:t>
      </w:r>
      <w:r w:rsidR="00BB155E" w:rsidRPr="00126FE8">
        <w:rPr>
          <w:i/>
          <w:iCs/>
          <w:sz w:val="26"/>
          <w:szCs w:val="26"/>
        </w:rPr>
        <w:t xml:space="preserve">патриотического воспитания: 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осознание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российской гражданской идентичности в поликультурном и многоконфессиональном обществе,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 xml:space="preserve">проявление интереса к познанию </w:t>
      </w:r>
      <w:r w:rsidRPr="00126FE8">
        <w:rPr>
          <w:sz w:val="26"/>
          <w:szCs w:val="26"/>
        </w:rPr>
        <w:t>родной</w:t>
      </w:r>
      <w:r w:rsidR="00BB155E" w:rsidRPr="00126FE8">
        <w:rPr>
          <w:sz w:val="26"/>
          <w:szCs w:val="26"/>
        </w:rPr>
        <w:t xml:space="preserve"> истории, культуры Российской Федерации,</w:t>
      </w:r>
    </w:p>
    <w:p w:rsidR="00BB155E" w:rsidRPr="00126FE8" w:rsidRDefault="00BB155E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своего края, народов России; ценностное отношение к достижениям своей Родины — России, к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науке, искусству, спорту, технологиям, боевым подвигам и трудовым достижениям народа;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уважение к символам России, государственным праздникам, историческому и природному</w:t>
      </w:r>
    </w:p>
    <w:p w:rsidR="0033305C" w:rsidRPr="00126FE8" w:rsidRDefault="00BB155E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наследию и памятникам, традициям разных народов, проживающих в родной стране; </w:t>
      </w:r>
    </w:p>
    <w:p w:rsidR="0033305C" w:rsidRPr="00126FE8" w:rsidRDefault="0033305C" w:rsidP="005C695B">
      <w:pPr>
        <w:spacing w:after="0"/>
        <w:jc w:val="both"/>
        <w:rPr>
          <w:i/>
          <w:iCs/>
          <w:sz w:val="26"/>
          <w:szCs w:val="26"/>
        </w:rPr>
      </w:pPr>
      <w:r w:rsidRPr="00126FE8">
        <w:rPr>
          <w:sz w:val="26"/>
          <w:szCs w:val="26"/>
        </w:rPr>
        <w:t xml:space="preserve">б) </w:t>
      </w:r>
      <w:r w:rsidR="00BB155E" w:rsidRPr="00126FE8">
        <w:rPr>
          <w:sz w:val="26"/>
          <w:szCs w:val="26"/>
        </w:rPr>
        <w:t>в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 xml:space="preserve">сфере </w:t>
      </w:r>
      <w:r w:rsidR="00BB155E" w:rsidRPr="00126FE8">
        <w:rPr>
          <w:i/>
          <w:iCs/>
          <w:sz w:val="26"/>
          <w:szCs w:val="26"/>
        </w:rPr>
        <w:t xml:space="preserve">гражданского воспитания: 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осмысление исторической традиции и примеров гражданского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служения Отечеству; готовность к выполнению обязанностей гражданина и реализации его прав;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уважение прав, свобод и законных интересов других людей; активное участие в жизни семьи,</w:t>
      </w:r>
    </w:p>
    <w:p w:rsidR="0033305C" w:rsidRPr="00126FE8" w:rsidRDefault="00BB155E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образовательной организации, местного сообщества, родного края, страны; неприятие любых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форм экстремизма, дискриминации;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в)</w:t>
      </w:r>
      <w:r w:rsidR="00BB155E" w:rsidRPr="00126FE8">
        <w:rPr>
          <w:sz w:val="26"/>
          <w:szCs w:val="26"/>
        </w:rPr>
        <w:t xml:space="preserve"> в </w:t>
      </w:r>
      <w:r w:rsidR="00BB155E" w:rsidRPr="00126FE8">
        <w:rPr>
          <w:i/>
          <w:iCs/>
          <w:sz w:val="26"/>
          <w:szCs w:val="26"/>
        </w:rPr>
        <w:t>духовно-нравственной сфере</w:t>
      </w:r>
      <w:r w:rsidR="00BB155E" w:rsidRPr="00126FE8">
        <w:rPr>
          <w:sz w:val="26"/>
          <w:szCs w:val="26"/>
        </w:rPr>
        <w:t xml:space="preserve">: </w:t>
      </w:r>
    </w:p>
    <w:p w:rsidR="00BB155E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представление о традиционных духовно-нравственных ценностях народов России; ориентация на моральные ценности и нормы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современного российского общества в ситуациях нравственного выбора; готовность оценивать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свое поведение и поступки, а также поведение и поступки других людей с позиции нравственных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и правовых норм с учетом осознания последствий поступков; активное неприятие асоциальных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поступков; в понимании ценности научного познания: осмысление значения истории как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знания о развитии человека и общества, о социальном, культурном и нравственном опыте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предшествующих поколений; овладение навыками познания и оценки событий прошлого с</w:t>
      </w:r>
    </w:p>
    <w:p w:rsidR="0033305C" w:rsidRPr="00126FE8" w:rsidRDefault="00BB155E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позиций историзма; формирование и сохранение интереса к истории как важной составляющей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 xml:space="preserve">современного общественного сознания; 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г) </w:t>
      </w:r>
      <w:r w:rsidR="00BB155E" w:rsidRPr="00126FE8">
        <w:rPr>
          <w:sz w:val="26"/>
          <w:szCs w:val="26"/>
        </w:rPr>
        <w:t xml:space="preserve">в сфере </w:t>
      </w:r>
      <w:r w:rsidR="00BB155E" w:rsidRPr="00126FE8">
        <w:rPr>
          <w:i/>
          <w:iCs/>
          <w:sz w:val="26"/>
          <w:szCs w:val="26"/>
        </w:rPr>
        <w:t>эстетического воспитания</w:t>
      </w:r>
      <w:r w:rsidR="00BB155E" w:rsidRPr="00126FE8">
        <w:rPr>
          <w:sz w:val="26"/>
          <w:szCs w:val="26"/>
        </w:rPr>
        <w:t xml:space="preserve">: 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BB155E" w:rsidRPr="00126FE8">
        <w:rPr>
          <w:sz w:val="26"/>
          <w:szCs w:val="26"/>
        </w:rPr>
        <w:t>представление о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культурном многообразии своей страны и мира; осознание важности культуры как воплощения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ценностей общества и средства коммуникации; понимание ценности отечественного и мирового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искусства, роли этнических культурных традиций и народного творчества; уважение к культуре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 xml:space="preserve">своего и других народов; в формировании </w:t>
      </w:r>
      <w:r w:rsidR="00BB155E" w:rsidRPr="00126FE8">
        <w:rPr>
          <w:sz w:val="26"/>
          <w:szCs w:val="26"/>
        </w:rPr>
        <w:lastRenderedPageBreak/>
        <w:t>ценностного отношения к жизни и здоровью: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осознание ценности жизни и необходимости ее сохранения (в том числе — на основе примеров из</w:t>
      </w:r>
      <w:r w:rsidRPr="00126FE8">
        <w:rPr>
          <w:sz w:val="26"/>
          <w:szCs w:val="26"/>
        </w:rPr>
        <w:t xml:space="preserve"> </w:t>
      </w:r>
      <w:r w:rsidR="00BB155E" w:rsidRPr="00126FE8">
        <w:rPr>
          <w:sz w:val="26"/>
          <w:szCs w:val="26"/>
        </w:rPr>
        <w:t>истории);</w:t>
      </w:r>
    </w:p>
    <w:p w:rsidR="0033305C" w:rsidRPr="00126FE8" w:rsidRDefault="0033305C" w:rsidP="005C695B">
      <w:pPr>
        <w:spacing w:after="0"/>
        <w:jc w:val="both"/>
        <w:rPr>
          <w:i/>
          <w:iCs/>
          <w:sz w:val="26"/>
          <w:szCs w:val="26"/>
        </w:rPr>
      </w:pPr>
      <w:r w:rsidRPr="00126FE8">
        <w:rPr>
          <w:sz w:val="26"/>
          <w:szCs w:val="26"/>
        </w:rPr>
        <w:t xml:space="preserve">д) </w:t>
      </w:r>
      <w:r w:rsidR="00BB155E" w:rsidRPr="00126FE8">
        <w:rPr>
          <w:sz w:val="26"/>
          <w:szCs w:val="26"/>
        </w:rPr>
        <w:t xml:space="preserve">в сфере </w:t>
      </w:r>
      <w:r w:rsidR="00BB155E" w:rsidRPr="00126FE8">
        <w:rPr>
          <w:i/>
          <w:iCs/>
          <w:sz w:val="26"/>
          <w:szCs w:val="26"/>
        </w:rPr>
        <w:t>адаптации к меняющимся условиям социальной и природной среды:</w:t>
      </w:r>
    </w:p>
    <w:p w:rsidR="00BB155E" w:rsidRPr="00126FE8" w:rsidRDefault="00BB155E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 </w:t>
      </w:r>
      <w:r w:rsidR="0033305C" w:rsidRPr="00126FE8">
        <w:rPr>
          <w:i/>
          <w:iCs/>
          <w:sz w:val="26"/>
          <w:szCs w:val="26"/>
        </w:rPr>
        <w:t xml:space="preserve">- </w:t>
      </w:r>
      <w:r w:rsidRPr="00126FE8">
        <w:rPr>
          <w:sz w:val="26"/>
          <w:szCs w:val="26"/>
        </w:rPr>
        <w:t>представления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об изменениях природной и социальной среды в истории, об опыте адаптации людей к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новым жизненным условиям, о значении совместной деятельности для конструктивного</w:t>
      </w:r>
      <w:r w:rsidR="0033305C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ответа на природные и социальные вызовы.</w:t>
      </w:r>
    </w:p>
    <w:p w:rsidR="00247D7C" w:rsidRPr="00126FE8" w:rsidRDefault="00247D7C" w:rsidP="005C695B">
      <w:pPr>
        <w:spacing w:after="0"/>
        <w:jc w:val="both"/>
        <w:rPr>
          <w:sz w:val="14"/>
          <w:szCs w:val="26"/>
        </w:rPr>
      </w:pPr>
    </w:p>
    <w:p w:rsidR="0033305C" w:rsidRPr="00126FE8" w:rsidRDefault="0033305C" w:rsidP="005C695B">
      <w:pPr>
        <w:spacing w:after="0"/>
        <w:jc w:val="both"/>
        <w:rPr>
          <w:b/>
          <w:bCs/>
          <w:sz w:val="26"/>
          <w:szCs w:val="26"/>
        </w:rPr>
      </w:pPr>
      <w:r w:rsidRPr="00126FE8">
        <w:rPr>
          <w:b/>
          <w:bCs/>
          <w:sz w:val="26"/>
          <w:szCs w:val="26"/>
        </w:rPr>
        <w:t>МЕТАПРЕДМЕТНЫЕ РЕЗУЛЬТАТЫ: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b/>
          <w:bCs/>
          <w:iCs/>
          <w:sz w:val="26"/>
          <w:szCs w:val="26"/>
        </w:rPr>
        <w:t xml:space="preserve">- </w:t>
      </w:r>
      <w:r w:rsidRPr="00126FE8">
        <w:rPr>
          <w:sz w:val="26"/>
          <w:szCs w:val="26"/>
        </w:rPr>
        <w:t>систематизировать и обобщать исторические факты (в форме таблиц, схем);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- осуществлять реконструкцию исторических событий; соотносить полученный результат с имеющимся знанием;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33305C" w:rsidRPr="00126FE8" w:rsidRDefault="0033305C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>- осуществлять анализ исторической</w:t>
      </w:r>
      <w:r w:rsidR="006B56B3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информации (тексты исторических источников, научно-популярная литература,</w:t>
      </w:r>
      <w:r w:rsidR="006B56B3" w:rsidRPr="00126FE8">
        <w:rPr>
          <w:sz w:val="26"/>
          <w:szCs w:val="26"/>
        </w:rPr>
        <w:t xml:space="preserve"> </w:t>
      </w:r>
      <w:proofErr w:type="spellStart"/>
      <w:r w:rsidRPr="00126FE8">
        <w:rPr>
          <w:sz w:val="26"/>
          <w:szCs w:val="26"/>
        </w:rPr>
        <w:t>интернет-ресурсы</w:t>
      </w:r>
      <w:proofErr w:type="spellEnd"/>
      <w:r w:rsidRPr="00126FE8">
        <w:rPr>
          <w:sz w:val="26"/>
          <w:szCs w:val="26"/>
        </w:rPr>
        <w:t xml:space="preserve"> и др.) — извлекать информацию из источника; различать виды источников</w:t>
      </w:r>
      <w:r w:rsidR="006B56B3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исторической информации; высказывать суждение о достоверности и значении информации</w:t>
      </w:r>
      <w:r w:rsidR="006B56B3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источника (по критериям, предложенным учителем или сформулированным самостоятельно).</w:t>
      </w:r>
    </w:p>
    <w:p w:rsidR="0033305C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sz w:val="26"/>
          <w:szCs w:val="26"/>
        </w:rPr>
        <w:t xml:space="preserve">- </w:t>
      </w:r>
      <w:r w:rsidR="0033305C" w:rsidRPr="00126FE8">
        <w:rPr>
          <w:sz w:val="26"/>
          <w:szCs w:val="26"/>
        </w:rPr>
        <w:t>участвовать</w:t>
      </w:r>
      <w:r w:rsidRPr="00126FE8">
        <w:rPr>
          <w:sz w:val="26"/>
          <w:szCs w:val="26"/>
        </w:rPr>
        <w:t xml:space="preserve"> </w:t>
      </w:r>
      <w:r w:rsidR="0033305C" w:rsidRPr="00126FE8">
        <w:rPr>
          <w:sz w:val="26"/>
          <w:szCs w:val="26"/>
        </w:rPr>
        <w:t>в обсуждении событий и личностей прошлого, раскрывать различие и сходство высказываемых</w:t>
      </w:r>
      <w:r w:rsidRPr="00126FE8">
        <w:rPr>
          <w:sz w:val="26"/>
          <w:szCs w:val="26"/>
        </w:rPr>
        <w:t xml:space="preserve"> </w:t>
      </w:r>
      <w:r w:rsidR="0033305C" w:rsidRPr="00126FE8">
        <w:rPr>
          <w:sz w:val="26"/>
          <w:szCs w:val="26"/>
        </w:rPr>
        <w:t>оценок; выражать и аргументировать свою точку зрения в устном высказывании, письменном</w:t>
      </w:r>
      <w:r w:rsidRPr="00126FE8">
        <w:rPr>
          <w:sz w:val="26"/>
          <w:szCs w:val="26"/>
        </w:rPr>
        <w:t xml:space="preserve"> </w:t>
      </w:r>
      <w:r w:rsidR="0033305C" w:rsidRPr="00126FE8">
        <w:rPr>
          <w:sz w:val="26"/>
          <w:szCs w:val="26"/>
        </w:rPr>
        <w:t>тексте; публично представлять результаты выполненного исследования, проекта; осваивать и</w:t>
      </w:r>
      <w:r w:rsidRPr="00126FE8">
        <w:rPr>
          <w:sz w:val="26"/>
          <w:szCs w:val="26"/>
        </w:rPr>
        <w:t xml:space="preserve"> </w:t>
      </w:r>
      <w:r w:rsidR="0033305C" w:rsidRPr="00126FE8">
        <w:rPr>
          <w:sz w:val="26"/>
          <w:szCs w:val="26"/>
        </w:rPr>
        <w:t>применять правила межкультурного взаимодействия в школе и социальном окружении;</w:t>
      </w:r>
    </w:p>
    <w:p w:rsidR="0033305C" w:rsidRPr="00126FE8" w:rsidRDefault="006B56B3" w:rsidP="005C695B">
      <w:pPr>
        <w:spacing w:after="0"/>
        <w:jc w:val="both"/>
        <w:rPr>
          <w:iCs/>
          <w:sz w:val="26"/>
          <w:szCs w:val="26"/>
        </w:rPr>
      </w:pPr>
      <w:r w:rsidRPr="00126FE8">
        <w:rPr>
          <w:iCs/>
          <w:sz w:val="26"/>
          <w:szCs w:val="26"/>
        </w:rPr>
        <w:t xml:space="preserve">- </w:t>
      </w:r>
      <w:r w:rsidR="0033305C" w:rsidRPr="00126FE8">
        <w:rPr>
          <w:iCs/>
          <w:sz w:val="26"/>
          <w:szCs w:val="26"/>
        </w:rPr>
        <w:t>планировать и осуществлять совместную работу, коллективные учебные проекты по истории,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определять свое участие в общей работе и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координировать свои действия с другими членами команды; оценивать полученные результаты и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свой вклад в общую работу.</w:t>
      </w:r>
    </w:p>
    <w:p w:rsidR="006B56B3" w:rsidRPr="00126FE8" w:rsidRDefault="006B56B3" w:rsidP="005C695B">
      <w:pPr>
        <w:spacing w:after="0"/>
        <w:jc w:val="both"/>
        <w:rPr>
          <w:iCs/>
          <w:sz w:val="26"/>
          <w:szCs w:val="26"/>
        </w:rPr>
      </w:pPr>
      <w:r w:rsidRPr="00126FE8">
        <w:rPr>
          <w:iCs/>
          <w:sz w:val="26"/>
          <w:szCs w:val="26"/>
        </w:rPr>
        <w:t xml:space="preserve">- </w:t>
      </w:r>
      <w:r w:rsidR="0033305C" w:rsidRPr="00126FE8">
        <w:rPr>
          <w:iCs/>
          <w:sz w:val="26"/>
          <w:szCs w:val="26"/>
        </w:rPr>
        <w:t>владение приемами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самоорганизации своей учебной и общественной работы (выявление проблемы, требующей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 xml:space="preserve">решения; </w:t>
      </w:r>
    </w:p>
    <w:p w:rsidR="0033305C" w:rsidRPr="00126FE8" w:rsidRDefault="006B56B3" w:rsidP="005C695B">
      <w:pPr>
        <w:spacing w:after="0"/>
        <w:jc w:val="both"/>
        <w:rPr>
          <w:i/>
          <w:iCs/>
          <w:sz w:val="26"/>
          <w:szCs w:val="26"/>
        </w:rPr>
      </w:pPr>
      <w:r w:rsidRPr="00126FE8">
        <w:rPr>
          <w:iCs/>
          <w:sz w:val="26"/>
          <w:szCs w:val="26"/>
        </w:rPr>
        <w:t xml:space="preserve">- </w:t>
      </w:r>
      <w:r w:rsidR="0033305C" w:rsidRPr="00126FE8">
        <w:rPr>
          <w:iCs/>
          <w:sz w:val="26"/>
          <w:szCs w:val="26"/>
        </w:rPr>
        <w:t>владение приемами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самоконтроля — осуществление самоконтроля, рефлексии и самооценки полученных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результатов; способность вносить коррективы в свою работу с учетом установленных ошибок,</w:t>
      </w:r>
      <w:r w:rsidRPr="00126FE8">
        <w:rPr>
          <w:iCs/>
          <w:sz w:val="26"/>
          <w:szCs w:val="26"/>
        </w:rPr>
        <w:t xml:space="preserve"> </w:t>
      </w:r>
      <w:r w:rsidR="0033305C" w:rsidRPr="00126FE8">
        <w:rPr>
          <w:iCs/>
          <w:sz w:val="26"/>
          <w:szCs w:val="26"/>
        </w:rPr>
        <w:t>возникших трудностей</w:t>
      </w:r>
      <w:r w:rsidR="0033305C" w:rsidRPr="00126FE8">
        <w:rPr>
          <w:i/>
          <w:iCs/>
          <w:sz w:val="26"/>
          <w:szCs w:val="26"/>
        </w:rPr>
        <w:t>.</w:t>
      </w:r>
    </w:p>
    <w:p w:rsidR="00D500E1" w:rsidRPr="00126FE8" w:rsidRDefault="00D500E1" w:rsidP="005C695B">
      <w:pPr>
        <w:spacing w:after="0"/>
        <w:jc w:val="both"/>
        <w:rPr>
          <w:b/>
          <w:bCs/>
          <w:sz w:val="16"/>
          <w:szCs w:val="26"/>
        </w:rPr>
      </w:pPr>
    </w:p>
    <w:p w:rsidR="006B56B3" w:rsidRPr="00126FE8" w:rsidRDefault="006B56B3" w:rsidP="005C695B">
      <w:pPr>
        <w:spacing w:after="0"/>
        <w:jc w:val="both"/>
        <w:rPr>
          <w:b/>
          <w:bCs/>
          <w:sz w:val="26"/>
          <w:szCs w:val="26"/>
        </w:rPr>
      </w:pPr>
      <w:r w:rsidRPr="00126FE8">
        <w:rPr>
          <w:b/>
          <w:bCs/>
          <w:sz w:val="26"/>
          <w:szCs w:val="26"/>
        </w:rPr>
        <w:t>ПРЕДМЕТНЫЕ РЕЗУЛЬТАТЫ</w:t>
      </w:r>
    </w:p>
    <w:p w:rsidR="006B56B3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1.Знание хронологии, работа с хронологией: </w:t>
      </w:r>
      <w:r w:rsidRPr="00126FE8">
        <w:rPr>
          <w:sz w:val="26"/>
          <w:szCs w:val="26"/>
        </w:rPr>
        <w:t>называть даты важнейших событий</w:t>
      </w:r>
      <w:r w:rsidR="005C695B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 xml:space="preserve">Великой Отечественной войны в рамках изученного. </w:t>
      </w:r>
    </w:p>
    <w:p w:rsidR="006B56B3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2.Знание исторических фактов, работа с фактами: </w:t>
      </w:r>
      <w:r w:rsidRPr="00126FE8">
        <w:rPr>
          <w:sz w:val="26"/>
          <w:szCs w:val="26"/>
        </w:rPr>
        <w:t xml:space="preserve">называть место, участников </w:t>
      </w:r>
      <w:r w:rsidR="005C695B" w:rsidRPr="00126FE8">
        <w:rPr>
          <w:sz w:val="26"/>
          <w:szCs w:val="26"/>
        </w:rPr>
        <w:t>(в</w:t>
      </w:r>
      <w:r w:rsidRPr="00126FE8">
        <w:rPr>
          <w:sz w:val="26"/>
          <w:szCs w:val="26"/>
        </w:rPr>
        <w:t xml:space="preserve"> том числе и родственников, односельчан</w:t>
      </w:r>
      <w:r w:rsidR="005C695B" w:rsidRPr="00126FE8">
        <w:rPr>
          <w:sz w:val="26"/>
          <w:szCs w:val="26"/>
        </w:rPr>
        <w:t>), результаты</w:t>
      </w:r>
      <w:r w:rsidRPr="00126FE8">
        <w:rPr>
          <w:sz w:val="26"/>
          <w:szCs w:val="26"/>
        </w:rPr>
        <w:t xml:space="preserve"> важнейших событий Великой Отечественной войны.</w:t>
      </w:r>
    </w:p>
    <w:p w:rsidR="006B56B3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3.Работа с исторической картой: </w:t>
      </w:r>
      <w:r w:rsidRPr="00126FE8">
        <w:rPr>
          <w:sz w:val="26"/>
          <w:szCs w:val="26"/>
        </w:rPr>
        <w:t>находить и показывать на исторической карте</w:t>
      </w:r>
      <w:r w:rsidR="005C695B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 xml:space="preserve">исторические объекты, используя легенду карты. </w:t>
      </w:r>
    </w:p>
    <w:p w:rsidR="006B56B3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4.Работа с историческими источниками: </w:t>
      </w:r>
      <w:r w:rsidRPr="00126FE8">
        <w:rPr>
          <w:sz w:val="26"/>
          <w:szCs w:val="26"/>
        </w:rPr>
        <w:t>извлекать из письменного источника</w:t>
      </w:r>
      <w:r w:rsidR="005C695B" w:rsidRPr="00126FE8">
        <w:rPr>
          <w:sz w:val="26"/>
          <w:szCs w:val="26"/>
        </w:rPr>
        <w:t xml:space="preserve"> </w:t>
      </w:r>
      <w:r w:rsidRPr="00126FE8">
        <w:rPr>
          <w:sz w:val="26"/>
          <w:szCs w:val="26"/>
        </w:rPr>
        <w:t>исторические факты (имена, названия событий, даты и др.).</w:t>
      </w:r>
    </w:p>
    <w:p w:rsidR="00247D7C" w:rsidRPr="00126FE8" w:rsidRDefault="006B56B3" w:rsidP="005C695B">
      <w:pPr>
        <w:spacing w:after="0"/>
        <w:jc w:val="both"/>
        <w:rPr>
          <w:sz w:val="26"/>
          <w:szCs w:val="26"/>
        </w:rPr>
      </w:pPr>
      <w:r w:rsidRPr="00126FE8">
        <w:rPr>
          <w:i/>
          <w:iCs/>
          <w:sz w:val="26"/>
          <w:szCs w:val="26"/>
        </w:rPr>
        <w:t xml:space="preserve">5.Историческое описание: </w:t>
      </w:r>
      <w:r w:rsidRPr="00126FE8">
        <w:rPr>
          <w:sz w:val="26"/>
          <w:szCs w:val="26"/>
        </w:rPr>
        <w:t xml:space="preserve">давать краткое описание памятников культуры о Великой Отечественной войне (в рамках изученного). </w:t>
      </w:r>
    </w:p>
    <w:p w:rsidR="001E1223" w:rsidRDefault="001E1223" w:rsidP="002562B6">
      <w:pPr>
        <w:spacing w:after="0"/>
        <w:rPr>
          <w:sz w:val="24"/>
        </w:rPr>
        <w:sectPr w:rsidR="001E1223" w:rsidSect="00F5463E">
          <w:pgSz w:w="11900" w:h="16840"/>
          <w:pgMar w:top="709" w:right="560" w:bottom="709" w:left="993" w:header="720" w:footer="720" w:gutter="0"/>
          <w:cols w:space="720"/>
          <w:noEndnote/>
        </w:sectPr>
      </w:pPr>
    </w:p>
    <w:p w:rsidR="001E1223" w:rsidRDefault="001E1223" w:rsidP="00126FE8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УЧЕБНОГО КУРСА «ИСТОРИЯ. ДЕТЯМ О ВОЙНЕ»</w:t>
      </w:r>
      <w:r w:rsidR="00126FE8">
        <w:rPr>
          <w:b/>
          <w:sz w:val="24"/>
        </w:rPr>
        <w:t>, 5 КЛАСС</w:t>
      </w:r>
    </w:p>
    <w:p w:rsidR="001E1223" w:rsidRPr="00D500E1" w:rsidRDefault="001E1223" w:rsidP="001E1223">
      <w:pPr>
        <w:rPr>
          <w:sz w:val="1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411"/>
        <w:gridCol w:w="1983"/>
        <w:gridCol w:w="851"/>
        <w:gridCol w:w="992"/>
        <w:gridCol w:w="3972"/>
        <w:gridCol w:w="2835"/>
        <w:gridCol w:w="3402"/>
      </w:tblGrid>
      <w:tr w:rsidR="00E35513" w:rsidTr="00126FE8">
        <w:trPr>
          <w:trHeight w:val="272"/>
        </w:trPr>
        <w:tc>
          <w:tcPr>
            <w:tcW w:w="1411" w:type="dxa"/>
            <w:vMerge w:val="restart"/>
          </w:tcPr>
          <w:p w:rsidR="00E35513" w:rsidRDefault="00E35513" w:rsidP="001E1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3" w:type="dxa"/>
            <w:vMerge w:val="restart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2"/>
          </w:tcPr>
          <w:p w:rsidR="00E35513" w:rsidRDefault="00E35513" w:rsidP="001E1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972" w:type="dxa"/>
            <w:vMerge w:val="restart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2835" w:type="dxa"/>
            <w:vMerge w:val="restart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Виды, формы контроля</w:t>
            </w:r>
          </w:p>
        </w:tc>
        <w:tc>
          <w:tcPr>
            <w:tcW w:w="3402" w:type="dxa"/>
            <w:vMerge w:val="restart"/>
          </w:tcPr>
          <w:p w:rsidR="00E35513" w:rsidRDefault="00E35513" w:rsidP="00A82E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E35513" w:rsidTr="00126FE8">
        <w:trPr>
          <w:trHeight w:val="509"/>
        </w:trPr>
        <w:tc>
          <w:tcPr>
            <w:tcW w:w="1411" w:type="dxa"/>
            <w:vMerge/>
          </w:tcPr>
          <w:p w:rsidR="00E35513" w:rsidRDefault="00E35513" w:rsidP="001E1223">
            <w:pPr>
              <w:rPr>
                <w:sz w:val="24"/>
              </w:rPr>
            </w:pPr>
          </w:p>
        </w:tc>
        <w:tc>
          <w:tcPr>
            <w:tcW w:w="1983" w:type="dxa"/>
            <w:vMerge/>
          </w:tcPr>
          <w:p w:rsidR="00E35513" w:rsidRDefault="00E35513" w:rsidP="001E12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35513" w:rsidRDefault="002703C0" w:rsidP="001E122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E35513">
              <w:rPr>
                <w:sz w:val="24"/>
              </w:rPr>
              <w:t>сего</w:t>
            </w:r>
          </w:p>
        </w:tc>
        <w:tc>
          <w:tcPr>
            <w:tcW w:w="992" w:type="dxa"/>
          </w:tcPr>
          <w:p w:rsidR="00E35513" w:rsidRDefault="002703C0" w:rsidP="001E122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E35513">
              <w:rPr>
                <w:sz w:val="24"/>
              </w:rPr>
              <w:t xml:space="preserve">рактические </w:t>
            </w:r>
          </w:p>
        </w:tc>
        <w:tc>
          <w:tcPr>
            <w:tcW w:w="3972" w:type="dxa"/>
            <w:vMerge/>
          </w:tcPr>
          <w:p w:rsidR="00E35513" w:rsidRDefault="00E35513" w:rsidP="001E1223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E35513" w:rsidRDefault="00E35513" w:rsidP="001E1223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35513" w:rsidRDefault="00E35513" w:rsidP="001E1223">
            <w:pPr>
              <w:rPr>
                <w:sz w:val="24"/>
              </w:rPr>
            </w:pPr>
          </w:p>
        </w:tc>
      </w:tr>
      <w:tr w:rsidR="00E35513" w:rsidTr="00126FE8">
        <w:trPr>
          <w:trHeight w:val="1106"/>
        </w:trPr>
        <w:tc>
          <w:tcPr>
            <w:tcW w:w="1411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Раздел 1. </w:t>
            </w:r>
          </w:p>
        </w:tc>
        <w:tc>
          <w:tcPr>
            <w:tcW w:w="1983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Введение. Великая отечественная война. </w:t>
            </w:r>
          </w:p>
        </w:tc>
        <w:tc>
          <w:tcPr>
            <w:tcW w:w="851" w:type="dxa"/>
          </w:tcPr>
          <w:p w:rsidR="00E35513" w:rsidRDefault="00E35513" w:rsidP="00DA54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35513" w:rsidRDefault="00E35513" w:rsidP="00DA54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72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Рассказ о начале исторического события, объяснение понятий, формирование умений формулировать простейшие выводы </w:t>
            </w:r>
          </w:p>
        </w:tc>
        <w:tc>
          <w:tcPr>
            <w:tcW w:w="2835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3402" w:type="dxa"/>
          </w:tcPr>
          <w:p w:rsidR="00E35513" w:rsidRDefault="00126FE8" w:rsidP="001E1223">
            <w:pPr>
              <w:rPr>
                <w:sz w:val="24"/>
              </w:rPr>
            </w:pPr>
            <w:hyperlink r:id="rId6" w:history="1">
              <w:r w:rsidR="00E35513" w:rsidRPr="00E27C69">
                <w:rPr>
                  <w:rStyle w:val="a7"/>
                  <w:sz w:val="24"/>
                </w:rPr>
                <w:t>http://school-collection.edu.ru/catalog/rubr/016ec3e5-0000-fadf-80a3-80ef82b62bcf/119142/</w:t>
              </w:r>
            </w:hyperlink>
            <w:r w:rsidR="00E35513" w:rsidRPr="00616B96">
              <w:rPr>
                <w:sz w:val="24"/>
              </w:rPr>
              <w:t>?</w:t>
            </w:r>
            <w:r w:rsidR="00E35513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Раздел 2. </w:t>
            </w:r>
          </w:p>
        </w:tc>
        <w:tc>
          <w:tcPr>
            <w:tcW w:w="1983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Главные сражения Великой Отечественной войны.</w:t>
            </w:r>
          </w:p>
        </w:tc>
        <w:tc>
          <w:tcPr>
            <w:tcW w:w="851" w:type="dxa"/>
          </w:tcPr>
          <w:p w:rsidR="00E35513" w:rsidRDefault="00E35513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E35513" w:rsidRDefault="00E35513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2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Рассказ об основных военных сражениях, работа с исторической картой, анализ исторических документов, просмотр эпизодов из документальных фильмов с последующим анализом, работа с интернет – ресурсами</w:t>
            </w:r>
          </w:p>
        </w:tc>
        <w:tc>
          <w:tcPr>
            <w:tcW w:w="2835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Устный опрос, работа с историческим документом и картой</w:t>
            </w:r>
          </w:p>
        </w:tc>
        <w:tc>
          <w:tcPr>
            <w:tcW w:w="3402" w:type="dxa"/>
          </w:tcPr>
          <w:p w:rsidR="00E35513" w:rsidRDefault="00126FE8" w:rsidP="001E1223">
            <w:pPr>
              <w:rPr>
                <w:sz w:val="24"/>
              </w:rPr>
            </w:pPr>
            <w:hyperlink r:id="rId7" w:history="1">
              <w:r w:rsidR="00E35513" w:rsidRPr="00E27C69">
                <w:rPr>
                  <w:rStyle w:val="a7"/>
                  <w:sz w:val="24"/>
                </w:rPr>
                <w:t>http://school-collection.edu.ru/catalog/rubr/016ec3e5-0000-fadf-80a3-80ef82b62bcf/119142/</w:t>
              </w:r>
            </w:hyperlink>
            <w:r w:rsidR="00E35513" w:rsidRPr="00A82E2A">
              <w:rPr>
                <w:sz w:val="24"/>
              </w:rPr>
              <w:t>?</w:t>
            </w:r>
            <w:r w:rsidR="00E35513">
              <w:rPr>
                <w:sz w:val="24"/>
              </w:rPr>
              <w:t xml:space="preserve"> </w:t>
            </w:r>
          </w:p>
          <w:p w:rsidR="00E35513" w:rsidRDefault="00126FE8" w:rsidP="001E1223">
            <w:pPr>
              <w:rPr>
                <w:sz w:val="24"/>
              </w:rPr>
            </w:pPr>
            <w:hyperlink r:id="rId8" w:history="1">
              <w:r w:rsidR="00E35513" w:rsidRPr="00E27C69">
                <w:rPr>
                  <w:rStyle w:val="a7"/>
                  <w:sz w:val="24"/>
                </w:rPr>
                <w:t>http://school-collection.edu.ru/catalog/rubr/6c19ecee-2944-4dd6-964d-5155c25ca5d3/115357/</w:t>
              </w:r>
            </w:hyperlink>
            <w:r w:rsidR="00E35513" w:rsidRPr="00A82E2A">
              <w:rPr>
                <w:sz w:val="24"/>
              </w:rPr>
              <w:t>?</w:t>
            </w:r>
            <w:r w:rsidR="00E35513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Раздел 3.</w:t>
            </w:r>
          </w:p>
        </w:tc>
        <w:tc>
          <w:tcPr>
            <w:tcW w:w="1983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Блокада Ленинграда.</w:t>
            </w:r>
          </w:p>
        </w:tc>
        <w:tc>
          <w:tcPr>
            <w:tcW w:w="851" w:type="dxa"/>
          </w:tcPr>
          <w:p w:rsidR="00E35513" w:rsidRDefault="00E35513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35513" w:rsidRDefault="00630C39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Объяснение терминов и понятий, рассказ о событиях в блокадном Ленинграде, выразительное чтение стихов о блокадном Ленинграде. </w:t>
            </w:r>
          </w:p>
        </w:tc>
        <w:tc>
          <w:tcPr>
            <w:tcW w:w="2835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Выразительное чтение стихов, устный опрос, работа с историческим документом</w:t>
            </w:r>
          </w:p>
        </w:tc>
        <w:tc>
          <w:tcPr>
            <w:tcW w:w="3402" w:type="dxa"/>
          </w:tcPr>
          <w:p w:rsidR="00E35513" w:rsidRDefault="00126FE8" w:rsidP="001E1223">
            <w:pPr>
              <w:rPr>
                <w:sz w:val="24"/>
              </w:rPr>
            </w:pPr>
            <w:hyperlink r:id="rId9" w:history="1">
              <w:r w:rsidR="00E35513" w:rsidRPr="00E27C69">
                <w:rPr>
                  <w:rStyle w:val="a7"/>
                  <w:sz w:val="24"/>
                </w:rPr>
                <w:t>https://uchebnik.mos.ru/material_view/atomic_objects/10936307?menuReferrer=catalogue</w:t>
              </w:r>
            </w:hyperlink>
            <w:r w:rsidR="00E35513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Раздел 4. </w:t>
            </w:r>
          </w:p>
        </w:tc>
        <w:tc>
          <w:tcPr>
            <w:tcW w:w="1983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 xml:space="preserve">Ульяновская область в годы войны. </w:t>
            </w:r>
          </w:p>
        </w:tc>
        <w:tc>
          <w:tcPr>
            <w:tcW w:w="851" w:type="dxa"/>
          </w:tcPr>
          <w:p w:rsidR="00E35513" w:rsidRDefault="00E35513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35513" w:rsidRDefault="00E35513" w:rsidP="00616B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Рассказ о земляках – героях войны, тружениках тыла. Посещение школьного музея. Частично-</w:t>
            </w:r>
            <w:proofErr w:type="spellStart"/>
            <w:r>
              <w:rPr>
                <w:sz w:val="24"/>
              </w:rPr>
              <w:t>поис</w:t>
            </w:r>
            <w:proofErr w:type="spellEnd"/>
            <w:r w:rsidR="00D500E1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ковая</w:t>
            </w:r>
            <w:proofErr w:type="spellEnd"/>
            <w:r>
              <w:rPr>
                <w:sz w:val="24"/>
              </w:rPr>
              <w:t xml:space="preserve"> деятельность о тружениках тыла в своей семье. </w:t>
            </w:r>
          </w:p>
        </w:tc>
        <w:tc>
          <w:tcPr>
            <w:tcW w:w="2835" w:type="dxa"/>
          </w:tcPr>
          <w:p w:rsidR="00E35513" w:rsidRDefault="00E35513" w:rsidP="001E1223">
            <w:pPr>
              <w:rPr>
                <w:sz w:val="24"/>
              </w:rPr>
            </w:pPr>
            <w:r>
              <w:rPr>
                <w:sz w:val="24"/>
              </w:rPr>
              <w:t>Сообщения учащихся</w:t>
            </w:r>
          </w:p>
        </w:tc>
        <w:tc>
          <w:tcPr>
            <w:tcW w:w="3402" w:type="dxa"/>
          </w:tcPr>
          <w:p w:rsidR="00E35513" w:rsidRDefault="00E35513" w:rsidP="001E1223">
            <w:pPr>
              <w:rPr>
                <w:sz w:val="24"/>
              </w:rPr>
            </w:pP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Раздел 5.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Дети и война.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новыми терминами. Рассказ о детях в годы войны.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r w:rsidR="00D500E1">
              <w:rPr>
                <w:sz w:val="24"/>
              </w:rPr>
              <w:t>-</w:t>
            </w:r>
            <w:r>
              <w:rPr>
                <w:sz w:val="24"/>
              </w:rPr>
              <w:t>иск</w:t>
            </w:r>
            <w:proofErr w:type="spellEnd"/>
            <w:proofErr w:type="gramEnd"/>
            <w:r>
              <w:rPr>
                <w:sz w:val="24"/>
              </w:rPr>
              <w:t xml:space="preserve"> информации в разных </w:t>
            </w:r>
            <w:proofErr w:type="spellStart"/>
            <w:r>
              <w:rPr>
                <w:sz w:val="24"/>
              </w:rPr>
              <w:t>источ</w:t>
            </w:r>
            <w:r w:rsidR="00D500E1">
              <w:rPr>
                <w:sz w:val="24"/>
              </w:rPr>
              <w:t>-</w:t>
            </w:r>
            <w:r>
              <w:rPr>
                <w:sz w:val="24"/>
              </w:rPr>
              <w:t>никах</w:t>
            </w:r>
            <w:proofErr w:type="spellEnd"/>
            <w:r>
              <w:rPr>
                <w:sz w:val="24"/>
              </w:rPr>
              <w:t xml:space="preserve">. Просмотр фрагментов </w:t>
            </w:r>
            <w:proofErr w:type="gramStart"/>
            <w:r>
              <w:rPr>
                <w:sz w:val="24"/>
              </w:rPr>
              <w:t>филь</w:t>
            </w:r>
            <w:r w:rsidR="00D500E1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proofErr w:type="gramEnd"/>
            <w:r>
              <w:rPr>
                <w:sz w:val="24"/>
              </w:rPr>
              <w:t xml:space="preserve"> с последующим обсуждением. Творческая работа по изготовлению военного альбома о детях войны нашего села. 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Фронтальная беседа, индивидуальные выступления обучающихся. Представление творческих работ. </w:t>
            </w:r>
          </w:p>
        </w:tc>
        <w:tc>
          <w:tcPr>
            <w:tcW w:w="3402" w:type="dxa"/>
          </w:tcPr>
          <w:p w:rsidR="00E35513" w:rsidRDefault="00126FE8" w:rsidP="00BD52DF">
            <w:pPr>
              <w:rPr>
                <w:sz w:val="24"/>
              </w:rPr>
            </w:pPr>
            <w:hyperlink r:id="rId10" w:history="1">
              <w:r w:rsidR="00E35513" w:rsidRPr="00E27C69">
                <w:rPr>
                  <w:rStyle w:val="a7"/>
                  <w:sz w:val="24"/>
                </w:rPr>
                <w:t>http://school-collection.edu.ru/catalog/rubr/62b42f80-385d-4a6b-a4cc-597644bb2132/</w:t>
              </w:r>
            </w:hyperlink>
            <w:r w:rsidR="00E35513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Раздел 6. 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Великая Победа.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E35513" w:rsidRDefault="00E35513" w:rsidP="008D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Рассказ о завершении войны и капитуляции Германии. Изучение новых терминов. Творческая работа – создание презентаций о солдатах Победы. 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Представление творческих работ. </w:t>
            </w:r>
          </w:p>
        </w:tc>
        <w:tc>
          <w:tcPr>
            <w:tcW w:w="3402" w:type="dxa"/>
          </w:tcPr>
          <w:p w:rsidR="00E35513" w:rsidRDefault="00126FE8" w:rsidP="00BD52DF">
            <w:pPr>
              <w:rPr>
                <w:sz w:val="24"/>
              </w:rPr>
            </w:pPr>
            <w:hyperlink r:id="rId11" w:history="1">
              <w:r w:rsidR="00E35513" w:rsidRPr="008D5E74">
                <w:rPr>
                  <w:rStyle w:val="a7"/>
                  <w:sz w:val="24"/>
                </w:rPr>
                <w:t>https://resh.edu.ru</w:t>
              </w:r>
            </w:hyperlink>
            <w:r w:rsidR="00E35513">
              <w:rPr>
                <w:sz w:val="24"/>
              </w:rPr>
              <w:t xml:space="preserve">  </w:t>
            </w:r>
          </w:p>
          <w:p w:rsidR="00E35513" w:rsidRDefault="00126FE8" w:rsidP="00BD52DF">
            <w:pPr>
              <w:rPr>
                <w:sz w:val="24"/>
              </w:rPr>
            </w:pPr>
            <w:hyperlink r:id="rId12" w:history="1">
              <w:r w:rsidR="00E35513" w:rsidRPr="00E27C69">
                <w:rPr>
                  <w:rStyle w:val="a7"/>
                  <w:sz w:val="24"/>
                </w:rPr>
                <w:t>http://school-collection.edu.ru/catalog/rubr/62b42f80-385d-4a6b-a4cc-597644bb2132/102416/</w:t>
              </w:r>
            </w:hyperlink>
            <w:r w:rsidR="00E35513" w:rsidRPr="008D5E74">
              <w:rPr>
                <w:sz w:val="24"/>
              </w:rPr>
              <w:t>?</w:t>
            </w:r>
          </w:p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3" w:history="1">
              <w:r w:rsidRPr="00E27C69">
                <w:rPr>
                  <w:rStyle w:val="a7"/>
                  <w:sz w:val="24"/>
                </w:rPr>
                <w:t>http://school-collection.edu.ru/catalog/rubr/6c19ecee-2944-4dd6-964d-5155c25ca5d3/115356/</w:t>
              </w:r>
            </w:hyperlink>
            <w:r w:rsidRPr="008D5E74">
              <w:rPr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Раздел 7.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Города – герои. 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E35513" w:rsidRDefault="00097D53" w:rsidP="008D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городами – героями Великой Отечественной войны. Творческая работа. Работа с дополнительными источниками. 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допол-нительной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лите-ратурой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Пред-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твор-ческих</w:t>
            </w:r>
            <w:proofErr w:type="spellEnd"/>
            <w:r>
              <w:rPr>
                <w:sz w:val="24"/>
              </w:rPr>
              <w:t xml:space="preserve"> работ.</w:t>
            </w:r>
          </w:p>
        </w:tc>
        <w:tc>
          <w:tcPr>
            <w:tcW w:w="3402" w:type="dxa"/>
          </w:tcPr>
          <w:p w:rsidR="00E35513" w:rsidRDefault="00126FE8" w:rsidP="00BD52DF">
            <w:pPr>
              <w:rPr>
                <w:sz w:val="24"/>
              </w:rPr>
            </w:pPr>
            <w:hyperlink r:id="rId14" w:history="1">
              <w:r w:rsidR="00E35513" w:rsidRPr="00E27C69">
                <w:rPr>
                  <w:rStyle w:val="a7"/>
                  <w:sz w:val="24"/>
                </w:rPr>
                <w:t>https://resh.edu.ru/subject/lesson/4014/train/284622/</w:t>
              </w:r>
            </w:hyperlink>
            <w:r w:rsidR="00E35513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Раздел 8. 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Память, одетая в камень…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35513" w:rsidRDefault="00E35513" w:rsidP="008D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Знакомство с памятниками и обелисками Великой Отечественной войны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3402" w:type="dxa"/>
          </w:tcPr>
          <w:p w:rsidR="00E35513" w:rsidRDefault="00126FE8" w:rsidP="00BD52DF">
            <w:pPr>
              <w:rPr>
                <w:sz w:val="24"/>
              </w:rPr>
            </w:pPr>
            <w:hyperlink r:id="rId15" w:history="1">
              <w:r w:rsidR="00F5463E" w:rsidRPr="007041D8">
                <w:rPr>
                  <w:rStyle w:val="a7"/>
                  <w:sz w:val="24"/>
                </w:rPr>
                <w:t>https://memory-map.1sept.ru/?ysclid=m0l5vhyo2v114789285</w:t>
              </w:r>
            </w:hyperlink>
            <w:r w:rsidR="00F5463E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Раздел 9. 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в искусстве. 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35513" w:rsidRDefault="00E35513" w:rsidP="008D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Знакомство с искусством, посвящённым Великой Отечественной войне, прослушивание и осуждение музыкальных произведений и картин. Творческая работа – «Письмо в прошлое».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Сочинение по теме </w:t>
            </w:r>
          </w:p>
        </w:tc>
        <w:tc>
          <w:tcPr>
            <w:tcW w:w="3402" w:type="dxa"/>
          </w:tcPr>
          <w:p w:rsidR="00E35513" w:rsidRDefault="00126FE8" w:rsidP="00BD52DF">
            <w:pPr>
              <w:rPr>
                <w:sz w:val="24"/>
              </w:rPr>
            </w:pPr>
            <w:hyperlink r:id="rId16" w:history="1">
              <w:r w:rsidR="00F5463E" w:rsidRPr="007041D8">
                <w:rPr>
                  <w:rStyle w:val="a7"/>
                  <w:sz w:val="24"/>
                </w:rPr>
                <w:t>https://живаяистория-россии.рф/blog/272-izo-vojny.html?ysclid=m0l5xg8g16720157722</w:t>
              </w:r>
            </w:hyperlink>
            <w:r w:rsidR="00F5463E">
              <w:rPr>
                <w:sz w:val="24"/>
              </w:rPr>
              <w:t xml:space="preserve"> </w:t>
            </w:r>
          </w:p>
          <w:p w:rsidR="00F5463E" w:rsidRDefault="00F5463E" w:rsidP="00BD52DF">
            <w:pPr>
              <w:rPr>
                <w:sz w:val="24"/>
              </w:rPr>
            </w:pPr>
          </w:p>
          <w:p w:rsidR="00F5463E" w:rsidRDefault="00126FE8" w:rsidP="00BD52DF">
            <w:pPr>
              <w:rPr>
                <w:sz w:val="24"/>
              </w:rPr>
            </w:pPr>
            <w:hyperlink r:id="rId17" w:history="1">
              <w:r w:rsidR="00F5463E" w:rsidRPr="007041D8">
                <w:rPr>
                  <w:rStyle w:val="a7"/>
                  <w:sz w:val="24"/>
                </w:rPr>
                <w:t>https://rusmuseumvrm.ru/online_resources/art_gallery/vov/index.php</w:t>
              </w:r>
            </w:hyperlink>
            <w:r w:rsidR="00F5463E">
              <w:rPr>
                <w:sz w:val="24"/>
              </w:rPr>
              <w:t xml:space="preserve"> </w:t>
            </w:r>
          </w:p>
        </w:tc>
      </w:tr>
      <w:tr w:rsidR="00E35513" w:rsidTr="00126FE8">
        <w:trPr>
          <w:trHeight w:val="272"/>
        </w:trPr>
        <w:tc>
          <w:tcPr>
            <w:tcW w:w="1411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 xml:space="preserve">Раздел 10. </w:t>
            </w:r>
          </w:p>
        </w:tc>
        <w:tc>
          <w:tcPr>
            <w:tcW w:w="1983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Защита творческих работ.</w:t>
            </w:r>
          </w:p>
        </w:tc>
        <w:tc>
          <w:tcPr>
            <w:tcW w:w="851" w:type="dxa"/>
          </w:tcPr>
          <w:p w:rsidR="00E35513" w:rsidRDefault="00E35513" w:rsidP="00BD5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35513" w:rsidRDefault="00E35513" w:rsidP="008D5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Представление проектов или рисунков по теме «Моя семья в годы великой Отечественной войны».</w:t>
            </w:r>
          </w:p>
        </w:tc>
        <w:tc>
          <w:tcPr>
            <w:tcW w:w="2835" w:type="dxa"/>
          </w:tcPr>
          <w:p w:rsidR="00E35513" w:rsidRDefault="00E35513" w:rsidP="00BD52DF">
            <w:pPr>
              <w:rPr>
                <w:sz w:val="24"/>
              </w:rPr>
            </w:pPr>
            <w:r>
              <w:rPr>
                <w:sz w:val="24"/>
              </w:rPr>
              <w:t>Представление творческих работ</w:t>
            </w:r>
          </w:p>
        </w:tc>
        <w:tc>
          <w:tcPr>
            <w:tcW w:w="3402" w:type="dxa"/>
          </w:tcPr>
          <w:p w:rsidR="00E35513" w:rsidRDefault="00E35513" w:rsidP="00BD52DF">
            <w:pPr>
              <w:rPr>
                <w:sz w:val="24"/>
              </w:rPr>
            </w:pPr>
          </w:p>
        </w:tc>
      </w:tr>
    </w:tbl>
    <w:p w:rsidR="00A82E2A" w:rsidRDefault="00A82E2A" w:rsidP="00A82E2A">
      <w:pPr>
        <w:rPr>
          <w:sz w:val="24"/>
        </w:rPr>
      </w:pPr>
    </w:p>
    <w:p w:rsidR="00A82E2A" w:rsidRDefault="00A82E2A" w:rsidP="00A82E2A">
      <w:pPr>
        <w:rPr>
          <w:sz w:val="24"/>
        </w:rPr>
      </w:pPr>
    </w:p>
    <w:p w:rsidR="00A82E2A" w:rsidRDefault="00A82E2A" w:rsidP="00A82E2A">
      <w:pPr>
        <w:rPr>
          <w:sz w:val="24"/>
        </w:rPr>
      </w:pPr>
    </w:p>
    <w:p w:rsidR="002703C0" w:rsidRDefault="002703C0" w:rsidP="00A82E2A">
      <w:pPr>
        <w:rPr>
          <w:sz w:val="24"/>
        </w:rPr>
      </w:pPr>
    </w:p>
    <w:p w:rsidR="002703C0" w:rsidRDefault="002703C0" w:rsidP="00A82E2A">
      <w:pPr>
        <w:rPr>
          <w:sz w:val="24"/>
        </w:rPr>
        <w:sectPr w:rsidR="002703C0" w:rsidSect="00E35513">
          <w:pgSz w:w="16840" w:h="11900" w:orient="landscape"/>
          <w:pgMar w:top="845" w:right="709" w:bottom="993" w:left="709" w:header="720" w:footer="720" w:gutter="0"/>
          <w:cols w:space="720"/>
          <w:noEndnote/>
        </w:sectPr>
      </w:pPr>
    </w:p>
    <w:p w:rsidR="002703C0" w:rsidRDefault="002703C0" w:rsidP="00126FE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1134"/>
        <w:gridCol w:w="993"/>
        <w:gridCol w:w="2551"/>
      </w:tblGrid>
      <w:tr w:rsidR="00126FE8" w:rsidTr="00126FE8">
        <w:tc>
          <w:tcPr>
            <w:tcW w:w="988" w:type="dxa"/>
            <w:vMerge w:val="restart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559" w:type="dxa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  <w:gridSpan w:val="2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126FE8" w:rsidTr="00126FE8">
        <w:tc>
          <w:tcPr>
            <w:tcW w:w="988" w:type="dxa"/>
            <w:vMerge/>
          </w:tcPr>
          <w:p w:rsidR="00126FE8" w:rsidRDefault="00126FE8" w:rsidP="00A82E2A">
            <w:pPr>
              <w:rPr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126FE8" w:rsidRDefault="00126FE8" w:rsidP="00A82E2A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126FE8" w:rsidRDefault="00126FE8" w:rsidP="00871C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3" w:type="dxa"/>
          </w:tcPr>
          <w:p w:rsidR="00126FE8" w:rsidRDefault="00126FE8" w:rsidP="00A82E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551" w:type="dxa"/>
          </w:tcPr>
          <w:p w:rsidR="00126FE8" w:rsidRDefault="00126FE8" w:rsidP="00A82E2A">
            <w:pPr>
              <w:rPr>
                <w:b/>
                <w:sz w:val="24"/>
              </w:rPr>
            </w:pPr>
          </w:p>
        </w:tc>
      </w:tr>
      <w:tr w:rsidR="00126FE8" w:rsidTr="00126FE8">
        <w:tc>
          <w:tcPr>
            <w:tcW w:w="988" w:type="dxa"/>
          </w:tcPr>
          <w:p w:rsidR="00126FE8" w:rsidRPr="002703C0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126FE8" w:rsidRPr="002703C0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Вводное занятие. Великая отечественная война.</w:t>
            </w:r>
          </w:p>
        </w:tc>
        <w:tc>
          <w:tcPr>
            <w:tcW w:w="1559" w:type="dxa"/>
          </w:tcPr>
          <w:p w:rsidR="00126FE8" w:rsidRPr="002703C0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Pr="002703C0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26FE8" w:rsidTr="00126FE8">
        <w:tc>
          <w:tcPr>
            <w:tcW w:w="988" w:type="dxa"/>
          </w:tcPr>
          <w:p w:rsidR="00126FE8" w:rsidRPr="002703C0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126FE8" w:rsidRPr="002703C0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Первые неудачи. Оккупационный режим.</w:t>
            </w:r>
          </w:p>
        </w:tc>
        <w:tc>
          <w:tcPr>
            <w:tcW w:w="1559" w:type="dxa"/>
          </w:tcPr>
          <w:p w:rsidR="00126FE8" w:rsidRPr="002703C0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Pr="002703C0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Битва за Москву.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Работа с исторической картой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«Сталинград – твердыня на Волге».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41496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историчес</w:t>
            </w:r>
            <w:proofErr w:type="spellEnd"/>
            <w:r>
              <w:rPr>
                <w:sz w:val="24"/>
              </w:rPr>
              <w:t>-ким</w:t>
            </w:r>
            <w:proofErr w:type="gramEnd"/>
            <w:r>
              <w:rPr>
                <w:sz w:val="24"/>
              </w:rPr>
              <w:t xml:space="preserve"> документом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«Огненная дуга».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Обсуждение видеофрагмента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Битва за Берлин.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Блокада Ленинграда. Подвиг ленинградцев.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историчес</w:t>
            </w:r>
            <w:proofErr w:type="spellEnd"/>
            <w:r>
              <w:rPr>
                <w:sz w:val="24"/>
              </w:rPr>
              <w:t>-ким</w:t>
            </w:r>
            <w:proofErr w:type="gramEnd"/>
            <w:r>
              <w:rPr>
                <w:sz w:val="24"/>
              </w:rPr>
              <w:t xml:space="preserve"> источником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– 13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Подвиг Ленинграда в искусстве.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Сообщения обучающихся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Земляки – герои Великой Отечественной войны.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Музейный урок «Мои односельчане – участники Великой Отечественной войны»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41496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– 17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Ульяновск – город трудовой доблести. </w:t>
            </w:r>
            <w:proofErr w:type="spellStart"/>
            <w:r>
              <w:rPr>
                <w:sz w:val="24"/>
              </w:rPr>
              <w:t>Ульяновцы</w:t>
            </w:r>
            <w:proofErr w:type="spellEnd"/>
            <w:r>
              <w:rPr>
                <w:sz w:val="24"/>
              </w:rPr>
              <w:t xml:space="preserve"> – труженики тыла.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502A7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частично-поисковой работы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Дети и война. Жизнь на оккупационной территории и в тылу.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 xml:space="preserve">Дети на войне. Пионеры – герои и сыны полка. 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Изготовление боевого листка «Пионеры – герои»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Подвиг молодогвардейцев.</w:t>
            </w:r>
          </w:p>
        </w:tc>
        <w:tc>
          <w:tcPr>
            <w:tcW w:w="1559" w:type="dxa"/>
          </w:tcPr>
          <w:p w:rsidR="00126FE8" w:rsidRDefault="00126FE8" w:rsidP="0027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871C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A82E2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A82E2A">
            <w:pPr>
              <w:rPr>
                <w:sz w:val="24"/>
              </w:rPr>
            </w:pPr>
            <w:r>
              <w:rPr>
                <w:sz w:val="24"/>
              </w:rPr>
              <w:t>Проблемная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Взятие Берлина. Капитуляция Германии. Великая Победа.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Полководцы Победы.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историчес</w:t>
            </w:r>
            <w:proofErr w:type="spellEnd"/>
            <w:r>
              <w:rPr>
                <w:sz w:val="24"/>
              </w:rPr>
              <w:t>-ким</w:t>
            </w:r>
            <w:proofErr w:type="gramEnd"/>
            <w:r>
              <w:rPr>
                <w:sz w:val="24"/>
              </w:rPr>
              <w:t xml:space="preserve"> документом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Солдаты Победы.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Представление презентации о героях Великой Отечественной войны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Города – герои Великой Отечественной войны.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Поиск дополнитель-</w:t>
            </w:r>
            <w:bookmarkStart w:id="0" w:name="_GoBack"/>
            <w:bookmarkEnd w:id="0"/>
            <w:r>
              <w:rPr>
                <w:sz w:val="24"/>
              </w:rPr>
              <w:t>ной информации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Города воинской славы.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Коллективная творческая работа «Города – герои»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Работа в группах, изготовление макета часов «Города – герои»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Памятники Великой Отечественной войны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 xml:space="preserve">Памятники землякам – защитникам Отечества в годы Великой Отечественной войны. 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Проза и поэзия о Великой Отечественной войне.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Чтение стихов о войне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Художественные фильмы о Великой Отечественной войне.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Проблемная беседа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Музыка и песни военных лет и о войне.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Сообщения об истории создания песен о войне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Творческая работа «Письмо в прошлое»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Сочинения обучающихся</w:t>
            </w:r>
          </w:p>
        </w:tc>
      </w:tr>
      <w:tr w:rsidR="00126FE8" w:rsidTr="00126FE8">
        <w:tc>
          <w:tcPr>
            <w:tcW w:w="988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118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</w:p>
        </w:tc>
        <w:tc>
          <w:tcPr>
            <w:tcW w:w="1559" w:type="dxa"/>
          </w:tcPr>
          <w:p w:rsidR="00126FE8" w:rsidRDefault="00126FE8" w:rsidP="00050A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26FE8" w:rsidRPr="002703C0" w:rsidRDefault="00126FE8" w:rsidP="00050A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6FE8" w:rsidRDefault="00126FE8" w:rsidP="00050A5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126FE8" w:rsidRDefault="00126FE8" w:rsidP="00050A5F">
            <w:pPr>
              <w:rPr>
                <w:sz w:val="24"/>
              </w:rPr>
            </w:pPr>
            <w:r>
              <w:rPr>
                <w:sz w:val="24"/>
              </w:rPr>
              <w:t>Выставка рисунков и творческих работ о войне</w:t>
            </w:r>
          </w:p>
        </w:tc>
      </w:tr>
    </w:tbl>
    <w:p w:rsidR="002703C0" w:rsidRDefault="002703C0" w:rsidP="00A82E2A">
      <w:pPr>
        <w:rPr>
          <w:b/>
          <w:sz w:val="24"/>
        </w:rPr>
      </w:pPr>
    </w:p>
    <w:p w:rsidR="002703C0" w:rsidRDefault="002703C0" w:rsidP="002703C0">
      <w:pPr>
        <w:rPr>
          <w:b/>
          <w:sz w:val="24"/>
        </w:rPr>
      </w:pPr>
    </w:p>
    <w:p w:rsidR="00C322EA" w:rsidRDefault="00C322EA" w:rsidP="002703C0">
      <w:pPr>
        <w:rPr>
          <w:b/>
          <w:sz w:val="24"/>
        </w:rPr>
      </w:pPr>
    </w:p>
    <w:p w:rsidR="00C322EA" w:rsidRDefault="00C322EA" w:rsidP="002703C0">
      <w:pPr>
        <w:rPr>
          <w:b/>
          <w:sz w:val="24"/>
        </w:rPr>
      </w:pPr>
    </w:p>
    <w:p w:rsidR="00C322EA" w:rsidRDefault="00C322EA" w:rsidP="002703C0">
      <w:pPr>
        <w:rPr>
          <w:b/>
          <w:sz w:val="24"/>
        </w:rPr>
      </w:pPr>
    </w:p>
    <w:p w:rsidR="00C322EA" w:rsidRDefault="00C322EA" w:rsidP="002703C0">
      <w:pPr>
        <w:rPr>
          <w:b/>
          <w:sz w:val="24"/>
        </w:rPr>
      </w:pPr>
    </w:p>
    <w:p w:rsidR="00A85C86" w:rsidRDefault="00A85C86" w:rsidP="002703C0">
      <w:pPr>
        <w:rPr>
          <w:b/>
          <w:sz w:val="24"/>
        </w:rPr>
        <w:sectPr w:rsidR="00A85C86" w:rsidSect="00A85C86">
          <w:pgSz w:w="11900" w:h="16840"/>
          <w:pgMar w:top="709" w:right="845" w:bottom="709" w:left="992" w:header="720" w:footer="720" w:gutter="0"/>
          <w:cols w:space="720"/>
          <w:noEndnote/>
        </w:sectPr>
      </w:pPr>
    </w:p>
    <w:p w:rsidR="00C322EA" w:rsidRPr="00C322EA" w:rsidRDefault="00C322EA" w:rsidP="00D500E1">
      <w:pPr>
        <w:spacing w:after="0"/>
        <w:rPr>
          <w:b/>
          <w:sz w:val="24"/>
        </w:rPr>
      </w:pPr>
      <w:r w:rsidRPr="00C322EA">
        <w:rPr>
          <w:b/>
          <w:bCs/>
          <w:sz w:val="24"/>
        </w:rPr>
        <w:lastRenderedPageBreak/>
        <w:t>УЧЕБНО-МЕТОДИЧЕСКОЕ ОБЕСПЕЧЕНИЕ ОБРАЗОВАТЕЛЬНОГО ПРОЦЕССА</w:t>
      </w:r>
    </w:p>
    <w:p w:rsidR="00C322EA" w:rsidRPr="00C322EA" w:rsidRDefault="00C322EA" w:rsidP="00D500E1">
      <w:pPr>
        <w:spacing w:after="0"/>
        <w:rPr>
          <w:b/>
          <w:bCs/>
          <w:sz w:val="24"/>
        </w:rPr>
      </w:pPr>
    </w:p>
    <w:p w:rsidR="00C322EA" w:rsidRDefault="00C322EA" w:rsidP="00D500E1">
      <w:pPr>
        <w:spacing w:after="0"/>
        <w:rPr>
          <w:b/>
          <w:bCs/>
          <w:sz w:val="24"/>
        </w:rPr>
      </w:pPr>
      <w:r w:rsidRPr="00C322EA">
        <w:rPr>
          <w:b/>
          <w:bCs/>
          <w:sz w:val="24"/>
        </w:rPr>
        <w:t>МЕТОДИЧЕСКИЕ МАТЕРИАЛЫ ДЛЯ УЧИТЕЛЯ</w:t>
      </w:r>
    </w:p>
    <w:p w:rsidR="00D500E1" w:rsidRPr="00C322EA" w:rsidRDefault="00D500E1" w:rsidP="00D500E1">
      <w:pPr>
        <w:spacing w:after="0"/>
        <w:rPr>
          <w:b/>
          <w:sz w:val="24"/>
        </w:rPr>
      </w:pPr>
    </w:p>
    <w:p w:rsidR="00A85C86" w:rsidRPr="00A85C86" w:rsidRDefault="00A85C86" w:rsidP="00D500E1">
      <w:pPr>
        <w:spacing w:after="0"/>
        <w:rPr>
          <w:sz w:val="24"/>
        </w:rPr>
      </w:pPr>
      <w:r w:rsidRPr="00A85C86">
        <w:rPr>
          <w:sz w:val="24"/>
        </w:rPr>
        <w:t>Аксёнова М. «Посвящается военным фотографиям». - //Воспитательная работа в школе. – 2012. - № 6.- с.113-116</w:t>
      </w:r>
    </w:p>
    <w:p w:rsidR="00402A01" w:rsidRPr="00A85C86" w:rsidRDefault="00402A01" w:rsidP="00D500E1">
      <w:pPr>
        <w:spacing w:after="0"/>
        <w:rPr>
          <w:sz w:val="24"/>
        </w:rPr>
      </w:pPr>
      <w:proofErr w:type="spellStart"/>
      <w:r w:rsidRPr="00A85C86">
        <w:rPr>
          <w:sz w:val="24"/>
        </w:rPr>
        <w:t>Антюхова</w:t>
      </w:r>
      <w:proofErr w:type="spellEnd"/>
      <w:r w:rsidRPr="00A85C86">
        <w:rPr>
          <w:sz w:val="24"/>
        </w:rPr>
        <w:t xml:space="preserve"> Н.Л. Растим патриотов России. Из опыта работы с детьми с нарушениями </w:t>
      </w:r>
      <w:proofErr w:type="gramStart"/>
      <w:r w:rsidRPr="00A85C86">
        <w:rPr>
          <w:sz w:val="24"/>
        </w:rPr>
        <w:t>слуха.-</w:t>
      </w:r>
      <w:proofErr w:type="gramEnd"/>
      <w:r w:rsidRPr="00A85C86">
        <w:rPr>
          <w:sz w:val="24"/>
        </w:rPr>
        <w:t xml:space="preserve"> //Воспитание и обучение детей с нарушениями развития.- 2019.-№2.- с.30-35.</w:t>
      </w:r>
    </w:p>
    <w:p w:rsid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 xml:space="preserve">Быков А.К. Воспитание школьников на историческом наследии Великов Отечественной </w:t>
      </w:r>
      <w:proofErr w:type="gramStart"/>
      <w:r w:rsidRPr="00A85C86">
        <w:rPr>
          <w:sz w:val="24"/>
        </w:rPr>
        <w:t>войны.-</w:t>
      </w:r>
      <w:proofErr w:type="gramEnd"/>
      <w:r w:rsidRPr="00A85C86">
        <w:rPr>
          <w:sz w:val="24"/>
        </w:rPr>
        <w:t xml:space="preserve"> //Воспитание школьников.-2010.-№5.-с3.</w:t>
      </w:r>
      <w:r w:rsidR="00A85C86" w:rsidRPr="00A85C86">
        <w:rPr>
          <w:sz w:val="24"/>
        </w:rPr>
        <w:t xml:space="preserve"> </w:t>
      </w:r>
    </w:p>
    <w:p w:rsidR="00A85C86" w:rsidRPr="00A85C86" w:rsidRDefault="00A85C86" w:rsidP="00D500E1">
      <w:pPr>
        <w:spacing w:after="0"/>
        <w:rPr>
          <w:sz w:val="24"/>
        </w:rPr>
      </w:pPr>
      <w:r w:rsidRPr="00A85C86">
        <w:rPr>
          <w:sz w:val="24"/>
        </w:rPr>
        <w:t>Великая Отечественная война в плакатах. - //Воспитательная работа в школе. – 2012.-№2.-с. 122</w:t>
      </w:r>
    </w:p>
    <w:p w:rsidR="00402A01" w:rsidRDefault="00402A01" w:rsidP="00D500E1">
      <w:pPr>
        <w:spacing w:after="0"/>
        <w:rPr>
          <w:sz w:val="24"/>
        </w:rPr>
      </w:pPr>
      <w:r w:rsidRPr="00A85C86">
        <w:rPr>
          <w:sz w:val="24"/>
        </w:rPr>
        <w:t xml:space="preserve">Воробьёва В.В. От трагедии войны к культуре мира (из опыта гражданско-патриотической работы). - //Воспитание </w:t>
      </w:r>
      <w:proofErr w:type="gramStart"/>
      <w:r w:rsidRPr="00A85C86">
        <w:rPr>
          <w:sz w:val="24"/>
        </w:rPr>
        <w:t>школьников.-</w:t>
      </w:r>
      <w:proofErr w:type="gramEnd"/>
      <w:r w:rsidRPr="00A85C86">
        <w:rPr>
          <w:sz w:val="24"/>
        </w:rPr>
        <w:t>2010.-№2.-с20</w:t>
      </w:r>
    </w:p>
    <w:p w:rsidR="00A85C86" w:rsidRDefault="00A85C86" w:rsidP="00D500E1">
      <w:pPr>
        <w:spacing w:after="0"/>
        <w:rPr>
          <w:b/>
          <w:sz w:val="24"/>
        </w:rPr>
      </w:pPr>
      <w:r w:rsidRPr="00A85C86">
        <w:rPr>
          <w:sz w:val="24"/>
        </w:rPr>
        <w:t xml:space="preserve">Всё для фронта, всё для Победы! Устный журнал. - //Классный </w:t>
      </w:r>
      <w:proofErr w:type="gramStart"/>
      <w:r w:rsidRPr="00A85C86">
        <w:rPr>
          <w:sz w:val="24"/>
        </w:rPr>
        <w:t>руководитель.-</w:t>
      </w:r>
      <w:proofErr w:type="gramEnd"/>
      <w:r w:rsidRPr="00A85C86">
        <w:rPr>
          <w:sz w:val="24"/>
        </w:rPr>
        <w:t xml:space="preserve"> 2019. – с. 85-96</w:t>
      </w:r>
    </w:p>
    <w:p w:rsidR="00402A01" w:rsidRP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 xml:space="preserve">Курганский С.М. Формы и методы патриотического воспитания обучающихся. - //Справочник классного </w:t>
      </w:r>
      <w:proofErr w:type="gramStart"/>
      <w:r w:rsidRPr="00A85C86">
        <w:rPr>
          <w:sz w:val="24"/>
        </w:rPr>
        <w:t>руководителя.-</w:t>
      </w:r>
      <w:proofErr w:type="gramEnd"/>
      <w:r w:rsidRPr="00A85C86">
        <w:rPr>
          <w:sz w:val="24"/>
        </w:rPr>
        <w:t xml:space="preserve"> 2015.-№9.-с.4</w:t>
      </w:r>
    </w:p>
    <w:p w:rsidR="00402A01" w:rsidRP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 xml:space="preserve">Стахеева Л.В. </w:t>
      </w:r>
      <w:proofErr w:type="spellStart"/>
      <w:r w:rsidRPr="00A85C86">
        <w:rPr>
          <w:sz w:val="24"/>
        </w:rPr>
        <w:t>Межпредметный</w:t>
      </w:r>
      <w:proofErr w:type="spellEnd"/>
      <w:r w:rsidRPr="00A85C86">
        <w:rPr>
          <w:sz w:val="24"/>
        </w:rPr>
        <w:t xml:space="preserve"> социальный проект воспитания патриотизма и гражданственности «За нами будущее!</w:t>
      </w:r>
      <w:proofErr w:type="gramStart"/>
      <w:r w:rsidRPr="00A85C86">
        <w:rPr>
          <w:sz w:val="24"/>
        </w:rPr>
        <w:t>».-</w:t>
      </w:r>
      <w:proofErr w:type="gramEnd"/>
      <w:r w:rsidRPr="00A85C86">
        <w:rPr>
          <w:sz w:val="24"/>
        </w:rPr>
        <w:t xml:space="preserve"> //Классный руководитель.- 2019.- №8.- с 4-13</w:t>
      </w:r>
    </w:p>
    <w:p w:rsidR="00402A01" w:rsidRP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>Терехова А.А. Классный час «Государство – это мы</w:t>
      </w:r>
      <w:proofErr w:type="gramStart"/>
      <w:r w:rsidRPr="00A85C86">
        <w:rPr>
          <w:sz w:val="24"/>
        </w:rPr>
        <w:t>».-</w:t>
      </w:r>
      <w:proofErr w:type="gramEnd"/>
      <w:r w:rsidRPr="00A85C86">
        <w:rPr>
          <w:sz w:val="24"/>
        </w:rPr>
        <w:t>//Классный руководитель.- 2019.- №8.- с70-72</w:t>
      </w:r>
    </w:p>
    <w:p w:rsidR="00402A01" w:rsidRP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>Тихомирова И.И. Родом из военного детства: школа развивающего чтения (читаем, размышляем, выражаем в слове</w:t>
      </w:r>
      <w:proofErr w:type="gramStart"/>
      <w:r w:rsidRPr="00A85C86">
        <w:rPr>
          <w:sz w:val="24"/>
        </w:rPr>
        <w:t>).-</w:t>
      </w:r>
      <w:proofErr w:type="gramEnd"/>
      <w:r w:rsidRPr="00A85C86">
        <w:rPr>
          <w:sz w:val="24"/>
        </w:rPr>
        <w:t xml:space="preserve"> //Школьная библиотека.- 2015.-№3-4.</w:t>
      </w:r>
    </w:p>
    <w:p w:rsidR="00402A01" w:rsidRPr="00A85C86" w:rsidRDefault="00402A01" w:rsidP="00D500E1">
      <w:pPr>
        <w:spacing w:after="0"/>
        <w:rPr>
          <w:sz w:val="24"/>
        </w:rPr>
      </w:pPr>
      <w:r w:rsidRPr="00A85C86">
        <w:rPr>
          <w:sz w:val="24"/>
        </w:rPr>
        <w:t>Фокина И.И. Григорян С.А. Музейная педагогика как средство патриотического воспитания. - //Справочник классного руководителя. - 2015. - №7. - с 35</w:t>
      </w:r>
    </w:p>
    <w:p w:rsidR="00C322EA" w:rsidRPr="00C322EA" w:rsidRDefault="00C322EA" w:rsidP="00D500E1">
      <w:pPr>
        <w:spacing w:after="0"/>
        <w:rPr>
          <w:b/>
          <w:sz w:val="24"/>
        </w:rPr>
      </w:pPr>
    </w:p>
    <w:p w:rsidR="00C322EA" w:rsidRDefault="00C322EA" w:rsidP="00D500E1">
      <w:pPr>
        <w:spacing w:after="0"/>
        <w:rPr>
          <w:b/>
          <w:bCs/>
          <w:sz w:val="24"/>
        </w:rPr>
      </w:pPr>
      <w:r w:rsidRPr="00C322EA">
        <w:rPr>
          <w:b/>
          <w:bCs/>
          <w:sz w:val="24"/>
        </w:rPr>
        <w:t>ЦИФРОВЫЕ ОБРАЗОВАТЕЛЬНЫЕ РЕСУРСЫ И РЕСУРСЫ СЕТИ ИНТЕРНЕТ</w:t>
      </w:r>
    </w:p>
    <w:p w:rsidR="00D500E1" w:rsidRPr="00C322EA" w:rsidRDefault="00D500E1" w:rsidP="00D500E1">
      <w:pPr>
        <w:spacing w:after="0"/>
        <w:rPr>
          <w:b/>
          <w:sz w:val="24"/>
        </w:rPr>
      </w:pPr>
    </w:p>
    <w:p w:rsidR="00C322EA" w:rsidRPr="00C322EA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18" w:history="1">
        <w:r w:rsidR="00C322EA" w:rsidRPr="00C322EA">
          <w:rPr>
            <w:rStyle w:val="a7"/>
            <w:b/>
            <w:sz w:val="24"/>
          </w:rPr>
          <w:t xml:space="preserve">http://fcior.edu.ru/ </w:t>
        </w:r>
      </w:hyperlink>
      <w:r w:rsidR="00C322EA" w:rsidRPr="00C322EA">
        <w:rPr>
          <w:b/>
          <w:sz w:val="24"/>
        </w:rPr>
        <w:t>Федеральный центр информационно-образовательных ресурсов</w:t>
      </w:r>
    </w:p>
    <w:p w:rsidR="00C322EA" w:rsidRPr="00C322EA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19" w:history="1">
        <w:r w:rsidR="00C322EA" w:rsidRPr="00C322EA">
          <w:rPr>
            <w:rStyle w:val="a7"/>
            <w:b/>
            <w:sz w:val="24"/>
          </w:rPr>
          <w:t xml:space="preserve">ttp://www.edu.ru/ </w:t>
        </w:r>
      </w:hyperlink>
      <w:r w:rsidR="00C322EA" w:rsidRPr="00C322EA">
        <w:rPr>
          <w:b/>
          <w:sz w:val="24"/>
        </w:rPr>
        <w:t>Портал «Российское образование»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0" w:history="1">
        <w:proofErr w:type="gramStart"/>
        <w:r w:rsidR="00C322EA" w:rsidRPr="00C322EA">
          <w:rPr>
            <w:rStyle w:val="a7"/>
            <w:b/>
            <w:sz w:val="24"/>
          </w:rPr>
          <w:t xml:space="preserve">http://school-collection.edu.ru/  </w:t>
        </w:r>
      </w:hyperlink>
      <w:r w:rsidR="00C322EA" w:rsidRPr="00C322EA">
        <w:rPr>
          <w:b/>
          <w:sz w:val="24"/>
        </w:rPr>
        <w:t>Единая</w:t>
      </w:r>
      <w:proofErr w:type="gramEnd"/>
      <w:r w:rsidR="00C322EA" w:rsidRPr="00C322EA">
        <w:rPr>
          <w:b/>
          <w:sz w:val="24"/>
        </w:rPr>
        <w:t xml:space="preserve"> коллекция цифровых образовательных ресурсов.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1" w:history="1">
        <w:r w:rsidR="00C322EA" w:rsidRPr="00A85C86">
          <w:rPr>
            <w:rStyle w:val="a7"/>
            <w:b/>
            <w:sz w:val="24"/>
          </w:rPr>
          <w:t xml:space="preserve">http://www.km-school.ru/r1/media/a1.asp </w:t>
        </w:r>
      </w:hyperlink>
      <w:r w:rsidR="00C322EA" w:rsidRPr="00A85C86">
        <w:rPr>
          <w:b/>
          <w:sz w:val="24"/>
        </w:rPr>
        <w:t xml:space="preserve">- Энциклопедия Кирилла и </w:t>
      </w:r>
      <w:proofErr w:type="spellStart"/>
      <w:r w:rsidR="00C322EA" w:rsidRPr="00A85C86">
        <w:rPr>
          <w:b/>
          <w:sz w:val="24"/>
        </w:rPr>
        <w:t>Мефодия</w:t>
      </w:r>
      <w:proofErr w:type="spellEnd"/>
      <w:r w:rsidR="00A85C86" w:rsidRPr="00A85C86">
        <w:rPr>
          <w:b/>
          <w:sz w:val="24"/>
        </w:rPr>
        <w:t xml:space="preserve"> 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2" w:history="1">
        <w:r w:rsidR="00C322EA" w:rsidRPr="00A85C86">
          <w:rPr>
            <w:rStyle w:val="a7"/>
            <w:b/>
            <w:sz w:val="24"/>
          </w:rPr>
          <w:t>http://lesson-history.narod.ru/</w:t>
        </w:r>
      </w:hyperlink>
      <w:r w:rsidR="00A85C86" w:rsidRPr="00A85C86">
        <w:rPr>
          <w:b/>
          <w:sz w:val="24"/>
        </w:rPr>
        <w:t xml:space="preserve"> 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3" w:history="1">
        <w:proofErr w:type="gramStart"/>
        <w:r w:rsidR="00A85C86" w:rsidRPr="00A85C86">
          <w:rPr>
            <w:rStyle w:val="a7"/>
            <w:b/>
            <w:sz w:val="24"/>
          </w:rPr>
          <w:t>https://resh.edu.ru</w:t>
        </w:r>
      </w:hyperlink>
      <w:r w:rsidR="00A85C86" w:rsidRPr="00A85C86">
        <w:rPr>
          <w:b/>
          <w:sz w:val="24"/>
        </w:rPr>
        <w:t xml:space="preserve">  -</w:t>
      </w:r>
      <w:proofErr w:type="gramEnd"/>
      <w:r w:rsidR="00A85C86" w:rsidRPr="00A85C86">
        <w:rPr>
          <w:b/>
          <w:sz w:val="24"/>
        </w:rPr>
        <w:t xml:space="preserve"> Российская электронная школа 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4" w:history="1">
        <w:r w:rsidR="00A85C86" w:rsidRPr="00A85C86">
          <w:rPr>
            <w:rStyle w:val="a7"/>
            <w:b/>
            <w:sz w:val="24"/>
          </w:rPr>
          <w:t>http://www.hrono.ru/</w:t>
        </w:r>
      </w:hyperlink>
      <w:r w:rsidR="00A85C86" w:rsidRPr="00A85C86">
        <w:rPr>
          <w:b/>
          <w:sz w:val="24"/>
        </w:rPr>
        <w:t xml:space="preserve">  </w:t>
      </w:r>
    </w:p>
    <w:p w:rsidR="00A85C86" w:rsidRDefault="00126FE8" w:rsidP="00D500E1">
      <w:pPr>
        <w:numPr>
          <w:ilvl w:val="0"/>
          <w:numId w:val="1"/>
        </w:numPr>
        <w:spacing w:after="0"/>
        <w:rPr>
          <w:b/>
          <w:sz w:val="24"/>
        </w:rPr>
      </w:pPr>
      <w:hyperlink r:id="rId25" w:history="1">
        <w:r w:rsidR="00A85C86" w:rsidRPr="00A85C86">
          <w:rPr>
            <w:rStyle w:val="a7"/>
            <w:b/>
            <w:sz w:val="24"/>
          </w:rPr>
          <w:t>http://history.rin.ru/</w:t>
        </w:r>
      </w:hyperlink>
    </w:p>
    <w:p w:rsidR="00D500E1" w:rsidRPr="00A85C86" w:rsidRDefault="00D500E1" w:rsidP="00D500E1">
      <w:pPr>
        <w:spacing w:after="0"/>
        <w:ind w:left="347"/>
        <w:rPr>
          <w:b/>
          <w:sz w:val="24"/>
        </w:rPr>
      </w:pPr>
    </w:p>
    <w:p w:rsidR="00C322EA" w:rsidRDefault="00C322EA" w:rsidP="00D500E1">
      <w:pPr>
        <w:spacing w:after="0"/>
        <w:rPr>
          <w:b/>
          <w:bCs/>
          <w:sz w:val="24"/>
        </w:rPr>
      </w:pPr>
      <w:r w:rsidRPr="00C322EA">
        <w:rPr>
          <w:b/>
          <w:bCs/>
          <w:sz w:val="24"/>
        </w:rPr>
        <w:t>МАТЕРИАЛЬНО-ТЕХНИЧЕСКОЕ ОБЕСПЕЧЕНИЕ ОБРАЗОВАТЕЛЬНОГО ПРОЦЕССА</w:t>
      </w:r>
    </w:p>
    <w:p w:rsidR="00D500E1" w:rsidRPr="00C322EA" w:rsidRDefault="00D500E1" w:rsidP="00D500E1">
      <w:pPr>
        <w:spacing w:after="0"/>
        <w:rPr>
          <w:b/>
          <w:sz w:val="24"/>
        </w:rPr>
      </w:pPr>
    </w:p>
    <w:p w:rsidR="00C322EA" w:rsidRPr="00A85C86" w:rsidRDefault="00A85C86" w:rsidP="00D500E1">
      <w:pPr>
        <w:pStyle w:val="a6"/>
        <w:numPr>
          <w:ilvl w:val="0"/>
          <w:numId w:val="3"/>
        </w:numPr>
        <w:spacing w:after="0"/>
        <w:rPr>
          <w:b/>
          <w:bCs/>
          <w:sz w:val="24"/>
        </w:rPr>
      </w:pPr>
      <w:r>
        <w:rPr>
          <w:bCs/>
          <w:sz w:val="24"/>
        </w:rPr>
        <w:t>Мультимедийный проектор</w:t>
      </w:r>
    </w:p>
    <w:p w:rsidR="00A85C86" w:rsidRPr="00A85C86" w:rsidRDefault="00A85C86" w:rsidP="00D500E1">
      <w:pPr>
        <w:pStyle w:val="a6"/>
        <w:numPr>
          <w:ilvl w:val="0"/>
          <w:numId w:val="3"/>
        </w:numPr>
        <w:spacing w:after="0"/>
        <w:rPr>
          <w:b/>
          <w:bCs/>
          <w:sz w:val="24"/>
        </w:rPr>
      </w:pPr>
      <w:r>
        <w:rPr>
          <w:bCs/>
          <w:sz w:val="24"/>
        </w:rPr>
        <w:t>Исторический карты.</w:t>
      </w:r>
    </w:p>
    <w:p w:rsidR="00A85C86" w:rsidRPr="00A85C86" w:rsidRDefault="00A85C86" w:rsidP="00D500E1">
      <w:pPr>
        <w:pStyle w:val="a6"/>
        <w:numPr>
          <w:ilvl w:val="0"/>
          <w:numId w:val="3"/>
        </w:numPr>
        <w:spacing w:after="0"/>
        <w:rPr>
          <w:b/>
          <w:bCs/>
          <w:sz w:val="24"/>
        </w:rPr>
      </w:pPr>
      <w:r>
        <w:rPr>
          <w:bCs/>
          <w:sz w:val="24"/>
        </w:rPr>
        <w:t>Справочники и энциклопедии.</w:t>
      </w:r>
    </w:p>
    <w:p w:rsidR="00A85C86" w:rsidRDefault="00A85C86" w:rsidP="00C322EA">
      <w:pPr>
        <w:rPr>
          <w:b/>
          <w:bCs/>
          <w:sz w:val="24"/>
        </w:rPr>
      </w:pPr>
    </w:p>
    <w:sectPr w:rsidR="00A85C86" w:rsidSect="00A85C86">
      <w:pgSz w:w="11900" w:h="16840"/>
      <w:pgMar w:top="709" w:right="845" w:bottom="709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47" w:hanging="8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26" w:hanging="845"/>
      </w:pPr>
    </w:lvl>
    <w:lvl w:ilvl="2">
      <w:numFmt w:val="bullet"/>
      <w:lvlText w:val="•"/>
      <w:lvlJc w:val="left"/>
      <w:pPr>
        <w:ind w:left="2305" w:hanging="845"/>
      </w:pPr>
    </w:lvl>
    <w:lvl w:ilvl="3">
      <w:numFmt w:val="bullet"/>
      <w:lvlText w:val="•"/>
      <w:lvlJc w:val="left"/>
      <w:pPr>
        <w:ind w:left="3284" w:hanging="845"/>
      </w:pPr>
    </w:lvl>
    <w:lvl w:ilvl="4">
      <w:numFmt w:val="bullet"/>
      <w:lvlText w:val="•"/>
      <w:lvlJc w:val="left"/>
      <w:pPr>
        <w:ind w:left="4264" w:hanging="845"/>
      </w:pPr>
    </w:lvl>
    <w:lvl w:ilvl="5">
      <w:numFmt w:val="bullet"/>
      <w:lvlText w:val="•"/>
      <w:lvlJc w:val="left"/>
      <w:pPr>
        <w:ind w:left="5243" w:hanging="845"/>
      </w:pPr>
    </w:lvl>
    <w:lvl w:ilvl="6">
      <w:numFmt w:val="bullet"/>
      <w:lvlText w:val="•"/>
      <w:lvlJc w:val="left"/>
      <w:pPr>
        <w:ind w:left="6222" w:hanging="845"/>
      </w:pPr>
    </w:lvl>
    <w:lvl w:ilvl="7">
      <w:numFmt w:val="bullet"/>
      <w:lvlText w:val="•"/>
      <w:lvlJc w:val="left"/>
      <w:pPr>
        <w:ind w:left="7201" w:hanging="845"/>
      </w:pPr>
    </w:lvl>
    <w:lvl w:ilvl="8">
      <w:numFmt w:val="bullet"/>
      <w:lvlText w:val="•"/>
      <w:lvlJc w:val="left"/>
      <w:pPr>
        <w:ind w:left="8180" w:hanging="845"/>
      </w:pPr>
    </w:lvl>
  </w:abstractNum>
  <w:abstractNum w:abstractNumId="1" w15:restartNumberingAfterBreak="0">
    <w:nsid w:val="55DC3149"/>
    <w:multiLevelType w:val="hybridMultilevel"/>
    <w:tmpl w:val="58C6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7008"/>
    <w:multiLevelType w:val="hybridMultilevel"/>
    <w:tmpl w:val="6B36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BF"/>
    <w:rsid w:val="00041F67"/>
    <w:rsid w:val="00046E8B"/>
    <w:rsid w:val="00050A5F"/>
    <w:rsid w:val="0006004A"/>
    <w:rsid w:val="00097D53"/>
    <w:rsid w:val="00126FE8"/>
    <w:rsid w:val="00196B63"/>
    <w:rsid w:val="001E1223"/>
    <w:rsid w:val="001E5DB4"/>
    <w:rsid w:val="00225573"/>
    <w:rsid w:val="002426A6"/>
    <w:rsid w:val="00247D7C"/>
    <w:rsid w:val="002562B6"/>
    <w:rsid w:val="002703C0"/>
    <w:rsid w:val="0033305C"/>
    <w:rsid w:val="003B27B4"/>
    <w:rsid w:val="003D3A92"/>
    <w:rsid w:val="00402A01"/>
    <w:rsid w:val="00412E7C"/>
    <w:rsid w:val="0041496E"/>
    <w:rsid w:val="004260E4"/>
    <w:rsid w:val="004D0C13"/>
    <w:rsid w:val="00502A72"/>
    <w:rsid w:val="005B72EF"/>
    <w:rsid w:val="005C695B"/>
    <w:rsid w:val="005D199B"/>
    <w:rsid w:val="006126DD"/>
    <w:rsid w:val="00616B96"/>
    <w:rsid w:val="00630C39"/>
    <w:rsid w:val="0065690F"/>
    <w:rsid w:val="006728BF"/>
    <w:rsid w:val="00687A50"/>
    <w:rsid w:val="006A12FB"/>
    <w:rsid w:val="006B15E2"/>
    <w:rsid w:val="006B56B3"/>
    <w:rsid w:val="006E3494"/>
    <w:rsid w:val="006E3A55"/>
    <w:rsid w:val="00732DA3"/>
    <w:rsid w:val="00781951"/>
    <w:rsid w:val="00785A9C"/>
    <w:rsid w:val="00802C58"/>
    <w:rsid w:val="00871C01"/>
    <w:rsid w:val="008D5E74"/>
    <w:rsid w:val="00A24B1E"/>
    <w:rsid w:val="00A82E2A"/>
    <w:rsid w:val="00A85C86"/>
    <w:rsid w:val="00B74696"/>
    <w:rsid w:val="00BB155E"/>
    <w:rsid w:val="00BD52DF"/>
    <w:rsid w:val="00C00307"/>
    <w:rsid w:val="00C0470F"/>
    <w:rsid w:val="00C1480C"/>
    <w:rsid w:val="00C23776"/>
    <w:rsid w:val="00C322EA"/>
    <w:rsid w:val="00C5797E"/>
    <w:rsid w:val="00D06926"/>
    <w:rsid w:val="00D06DC6"/>
    <w:rsid w:val="00D27888"/>
    <w:rsid w:val="00D500E1"/>
    <w:rsid w:val="00DA3990"/>
    <w:rsid w:val="00DA5474"/>
    <w:rsid w:val="00E35513"/>
    <w:rsid w:val="00EF517D"/>
    <w:rsid w:val="00F070C1"/>
    <w:rsid w:val="00F3642F"/>
    <w:rsid w:val="00F5463E"/>
    <w:rsid w:val="00F62A77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6D3C-60F8-40BF-BD54-F1E9F9B8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54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6c19ecee-2944-4dd6-964d-5155c25ca5d3/115357/" TargetMode="External"/><Relationship Id="rId13" Type="http://schemas.openxmlformats.org/officeDocument/2006/relationships/hyperlink" Target="http://school-collection.edu.ru/catalog/rubr/6c19ecee-2944-4dd6-964d-5155c25ca5d3/115356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m-school.ru/r1/media/a1.asp" TargetMode="External"/><Relationship Id="rId7" Type="http://schemas.openxmlformats.org/officeDocument/2006/relationships/hyperlink" Target="http://school-collection.edu.ru/catalog/rubr/016ec3e5-0000-fadf-80a3-80ef82b62bcf/119142/" TargetMode="External"/><Relationship Id="rId12" Type="http://schemas.openxmlformats.org/officeDocument/2006/relationships/hyperlink" Target="http://school-collection.edu.ru/catalog/rubr/62b42f80-385d-4a6b-a4cc-597644bb2132/102416/" TargetMode="External"/><Relationship Id="rId17" Type="http://schemas.openxmlformats.org/officeDocument/2006/relationships/hyperlink" Target="https://rusmuseumvrm.ru/online_resources/art_gallery/vov/index.php" TargetMode="External"/><Relationship Id="rId25" Type="http://schemas.openxmlformats.org/officeDocument/2006/relationships/hyperlink" Target="http://history.r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8;&#1080;&#1074;&#1072;&#1103;&#1080;&#1089;&#1090;&#1086;&#1088;&#1080;&#1103;-&#1088;&#1086;&#1089;&#1089;&#1080;&#1080;.&#1088;&#1092;/blog/272-izo-vojny.html?ysclid=m0l5xg8g16720157722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016ec3e5-0000-fadf-80a3-80ef82b62bcf/119142/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www.hron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emory-map.1sept.ru/?ysclid=m0l5vhyo2v114789285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://school-collection.edu.ru/catalog/rubr/62b42f80-385d-4a6b-a4cc-597644bb2132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10936307?menuReferrer=catalogue" TargetMode="External"/><Relationship Id="rId14" Type="http://schemas.openxmlformats.org/officeDocument/2006/relationships/hyperlink" Target="https://resh.edu.ru/subject/lesson/4014/train/284622/" TargetMode="External"/><Relationship Id="rId22" Type="http://schemas.openxmlformats.org/officeDocument/2006/relationships/hyperlink" Target="http://lesson-history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13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19</cp:revision>
  <cp:lastPrinted>2024-09-09T09:52:00Z</cp:lastPrinted>
  <dcterms:created xsi:type="dcterms:W3CDTF">2022-09-02T15:34:00Z</dcterms:created>
  <dcterms:modified xsi:type="dcterms:W3CDTF">2024-09-16T17:46:00Z</dcterms:modified>
</cp:coreProperties>
</file>