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4F" w:rsidRPr="008B6EC5" w:rsidRDefault="001F364F" w:rsidP="00C864FE">
      <w:pPr>
        <w:spacing w:after="0"/>
        <w:rPr>
          <w:lang w:val="ru-RU"/>
        </w:rPr>
      </w:pPr>
      <w:bookmarkStart w:id="0" w:name="block-13499496"/>
      <w:bookmarkStart w:id="1" w:name="_GoBack"/>
      <w:bookmarkEnd w:id="1"/>
    </w:p>
    <w:p w:rsidR="001F364F" w:rsidRPr="008B6EC5" w:rsidRDefault="00C864FE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  <w:r w:rsidRPr="00C864FE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етухова_школа\Desktop\скан Т,А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2" w:name="block-13499497"/>
      <w:bookmarkEnd w:id="0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B6E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B6EC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bookmarkStart w:id="3" w:name="block-13499498"/>
      <w:bookmarkEnd w:id="2"/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B6EC5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B6EC5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5" w:name="f1cdb435-b3ac-4333-9983-9795e004a0c2"/>
      <w:r w:rsidRPr="008B6EC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B6EC5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b8731a29-438b-4b6a-a37d-ff778ded575a"/>
      <w:r w:rsidRPr="008B6EC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6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1d4fde75-5a86-4cea-90d5-aae01314b835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c5dcffd-8a26-4103-9932-75cd7a8dd3e4"/>
      <w:r w:rsidRPr="008B6EC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fddf02-0071-45b9-8d3c-fa1cc17b4b15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0913393-50df-412f-ac1a-f5af225a368e"/>
      <w:r w:rsidRPr="008B6EC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др.</w:t>
      </w:r>
      <w:bookmarkEnd w:id="1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ec23ce7-13ed-416b-91bb-298806d5c90e"/>
      <w:r w:rsidRPr="008B6EC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2" w:name="cfa39edd-5597-42b5-b07f-489d84e47a94"/>
      <w:r w:rsidRPr="008B6EC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2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35dcef7b-869c-4626-b557-2b2839912c3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Яковлев. «Девочки с Васильевского острова»; В. П. Катаев. «Сын полка», К.М.Симонов «Сын артиллериста» и др.</w:t>
      </w:r>
      <w:bookmarkEnd w:id="13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5fd8ebc-c46e-41fa-818f-2757c5fc34dd"/>
      <w:r w:rsidRPr="008B6EC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0447e246-04d6-4654-9850-bc46c641eafe"/>
      <w:r w:rsidRPr="008B6EC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bookmarkEnd w:id="15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7830C8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e8c5701d-d8b6-4159-b2e0-3a6ac9c7dd15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7830C8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7830C8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B6EC5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2ca66737-c580-4ac4-a5b2-7f657ef38e3a"/>
      <w:r w:rsidRPr="008B6EC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7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BA5649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fd694784-5635-4214-94a4-c12d0a30d199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A564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илиТуда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 xml:space="preserve"> и обратно» (</w:t>
      </w:r>
      <w:proofErr w:type="spellStart"/>
      <w:r w:rsidRPr="00BA5649">
        <w:rPr>
          <w:rFonts w:ascii="Times New Roman" w:hAnsi="Times New Roman"/>
          <w:color w:val="000000"/>
          <w:sz w:val="28"/>
          <w:lang w:val="ru-RU"/>
        </w:rPr>
        <w:t>главыповыбору</w:t>
      </w:r>
      <w:proofErr w:type="spellEnd"/>
      <w:r w:rsidRPr="00BA5649">
        <w:rPr>
          <w:rFonts w:ascii="Times New Roman" w:hAnsi="Times New Roman"/>
          <w:color w:val="000000"/>
          <w:sz w:val="28"/>
          <w:lang w:val="ru-RU"/>
        </w:rPr>
        <w:t>).</w:t>
      </w:r>
      <w:bookmarkEnd w:id="18"/>
      <w:r w:rsidRPr="00BA5649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b40b601e-d0c3-4299-89d0-394ad0dce0c8"/>
      <w:r w:rsidRPr="008B6EC5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 (главы по выбору); Дж. Лондон. «Сказание о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9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03698ad-506d-4d05-bb28-79e90ac8cd6a"/>
      <w:r w:rsidRPr="008B6EC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8B6EC5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a53c771-ce41-4f85-8a47-a227160dd957"/>
      <w:r w:rsidRPr="008B6EC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1"/>
      <w:r w:rsidRPr="008B6E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13499493"/>
      <w:bookmarkEnd w:id="3"/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F364F" w:rsidRPr="008B6EC5" w:rsidRDefault="008B6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F364F" w:rsidRPr="008B6EC5" w:rsidRDefault="008B6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F364F" w:rsidRPr="008B6EC5" w:rsidRDefault="008B6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F364F" w:rsidRPr="008B6EC5" w:rsidRDefault="008B6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F364F" w:rsidRPr="008B6EC5" w:rsidRDefault="008B6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F364F" w:rsidRPr="008B6EC5" w:rsidRDefault="008B6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F364F" w:rsidRPr="008B6EC5" w:rsidRDefault="008B6E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Default="008B6EC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F364F" w:rsidRPr="008B6EC5" w:rsidRDefault="008B6E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потребность во взаимодействии в условиях неопределённости, открытость опыту и знаниям других;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1F364F" w:rsidRPr="008B6EC5" w:rsidRDefault="008B6E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B6EC5" w:rsidRDefault="008B6E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явлений (литературных направлений, этапов историко-литературного процесса);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F364F" w:rsidRPr="008B6EC5" w:rsidRDefault="008B6E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1F364F" w:rsidRPr="008B6EC5" w:rsidRDefault="008B6E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F364F" w:rsidRPr="008B6EC5" w:rsidRDefault="008B6E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1F364F" w:rsidRPr="008B6EC5" w:rsidRDefault="008B6E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тексты с использованием иллюстративных материалов;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F364F" w:rsidRPr="008B6EC5" w:rsidRDefault="008B6E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F364F" w:rsidRPr="008B6EC5" w:rsidRDefault="008B6E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F364F" w:rsidRPr="008B6EC5" w:rsidRDefault="008B6E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F364F" w:rsidRPr="008B6EC5" w:rsidRDefault="008B6E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F364F" w:rsidRDefault="008B6E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F364F" w:rsidRPr="008B6EC5" w:rsidRDefault="008B6E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left="120"/>
        <w:jc w:val="both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F364F" w:rsidRPr="008B6EC5" w:rsidRDefault="008B6EC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с помощью учителя изученные и самостоятельно прочитанные произведения фольклора и художественной литературы с </w:t>
      </w:r>
      <w:r w:rsidRPr="008B6EC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 других видов искусства (с учётом возраста,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F364F" w:rsidRPr="008B6EC5" w:rsidRDefault="008B6EC5">
      <w:pPr>
        <w:spacing w:after="0" w:line="264" w:lineRule="auto"/>
        <w:ind w:firstLine="600"/>
        <w:jc w:val="both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1F364F" w:rsidRPr="008B6EC5" w:rsidRDefault="001F364F">
      <w:pPr>
        <w:spacing w:after="0" w:line="264" w:lineRule="auto"/>
        <w:ind w:left="120"/>
        <w:jc w:val="both"/>
        <w:rPr>
          <w:lang w:val="ru-RU"/>
        </w:rPr>
      </w:pPr>
    </w:p>
    <w:p w:rsidR="001F364F" w:rsidRPr="008B6EC5" w:rsidRDefault="001F364F">
      <w:pPr>
        <w:rPr>
          <w:lang w:val="ru-RU"/>
        </w:rPr>
        <w:sectPr w:rsidR="001F364F" w:rsidRPr="008B6EC5" w:rsidSect="008B6EC5">
          <w:pgSz w:w="11906" w:h="16383"/>
          <w:pgMar w:top="1134" w:right="850" w:bottom="1134" w:left="1276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3" w:name="block-1349949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36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Pr="009952B5" w:rsidRDefault="008B6EC5">
            <w:pPr>
              <w:spacing w:after="0"/>
              <w:ind w:left="135"/>
              <w:rPr>
                <w:lang w:val="ru-RU"/>
              </w:rPr>
            </w:pP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F364F" w:rsidRPr="009952B5" w:rsidRDefault="001F36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1.Мифология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2.Фольклор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</w:t>
            </w:r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Коваля, А. А.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С.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Ю.Абгарян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7.Зарубежнаялитература</w:t>
            </w:r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Л.Кэрролл. «Алиса в Стране Чудес» (главы);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выбору).Например,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 w:rsidRPr="00C86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4" w:name="block-1349949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64F" w:rsidRDefault="008B6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3133"/>
        <w:gridCol w:w="2198"/>
        <w:gridCol w:w="2381"/>
      </w:tblGrid>
      <w:tr w:rsidR="001F364F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="009952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F364F" w:rsidRDefault="001F3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64F" w:rsidRDefault="001F364F"/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ЛегендаобАрионе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Поэзияволшебнойсказки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Эзоповязык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Сюжетсказки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второстепенныегерои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КаморкаГерасима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BA5649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Тема</w:t>
            </w:r>
            <w:proofErr w:type="spellEnd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идея, содержание, </w:t>
            </w:r>
            <w:proofErr w:type="spellStart"/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>детскиеобразы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 w:rsidRPr="00BA5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Нравственныйобликгероев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Мастерствописателя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Ещевесныдушистойнега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долгийзимнийвечер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Тихаямояродина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Тематическийобзор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«Галоша», «Лёля и Минька», «Ёлка», «Золотые слова», «Встреча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Образыглавныхгероев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Проблемагероизма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ОтметкиРиммыЛебедевой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Спецификатемы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ихпоступки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Современныйвзгляднатемудетства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главыповыбору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ПроблематикапроизведенийК.Булычева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Этупеснюматьмнепела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Тематикастихотворений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М.Карима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Победадобранадзлом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Авторскаяпозиция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Герои и мотивы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Л. Кэрролл. «Алиса в Стране Чудес» (главы); Дж. Р.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</w:t>
            </w: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Обзорпотеме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выбору). Например, М.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Дж. Лондон. «Сказание о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два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по выбору), например, Р. Л. Стивенсон.«Остров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</w:t>
            </w:r>
            <w:proofErr w:type="gram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выбору), например, Э. Сетон-Томпсон. «Королевская </w:t>
            </w:r>
            <w:proofErr w:type="spellStart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 w:rsidR="00995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 w:rsidR="009E22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1F364F" w:rsidRDefault="001F364F">
            <w:pPr>
              <w:spacing w:after="0"/>
              <w:ind w:left="135"/>
            </w:pPr>
          </w:p>
        </w:tc>
      </w:tr>
      <w:tr w:rsidR="001F3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Pr="008B6EC5" w:rsidRDefault="008B6EC5">
            <w:pPr>
              <w:spacing w:after="0"/>
              <w:ind w:left="135"/>
              <w:rPr>
                <w:lang w:val="ru-RU"/>
              </w:rPr>
            </w:pPr>
            <w:r w:rsidRPr="008B6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:rsidR="001F364F" w:rsidRDefault="008B6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64F" w:rsidRDefault="001F364F"/>
        </w:tc>
      </w:tr>
    </w:tbl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1F364F">
      <w:pPr>
        <w:sectPr w:rsidR="001F3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64F" w:rsidRDefault="008B6EC5">
      <w:pPr>
        <w:spacing w:after="0"/>
        <w:ind w:left="120"/>
      </w:pPr>
      <w:bookmarkStart w:id="25" w:name="block-134994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64F" w:rsidRDefault="008B6E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07c44318-62d7-4b94-a93e-5453a0a6fe07"/>
      <w:r w:rsidRPr="008B6EC5">
        <w:rPr>
          <w:rFonts w:ascii="Times New Roman" w:hAnsi="Times New Roman"/>
          <w:color w:val="000000"/>
          <w:sz w:val="28"/>
          <w:lang w:val="ru-RU"/>
        </w:rPr>
        <w:t>Литература (в 2-х частях) 5 класс/В.Я.Коровина, В.П.Журавлёв, В.И.Коровин,</w:t>
      </w:r>
      <w:r w:rsidR="009E22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6EC5">
        <w:rPr>
          <w:rFonts w:ascii="Times New Roman" w:hAnsi="Times New Roman"/>
          <w:color w:val="000000"/>
          <w:sz w:val="28"/>
          <w:lang w:val="ru-RU"/>
        </w:rPr>
        <w:t>Москва,-"Просвещение"2023</w:t>
      </w:r>
      <w:bookmarkEnd w:id="26"/>
      <w:r w:rsidRPr="008B6EC5">
        <w:rPr>
          <w:rFonts w:ascii="Times New Roman" w:hAnsi="Times New Roman"/>
          <w:color w:val="000000"/>
          <w:sz w:val="28"/>
          <w:lang w:val="ru-RU"/>
        </w:rPr>
        <w:t>‌</w:t>
      </w:r>
    </w:p>
    <w:p w:rsidR="001F364F" w:rsidRPr="008B6EC5" w:rsidRDefault="008B6EC5">
      <w:pPr>
        <w:spacing w:after="0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​‌1. Беляева Н. В.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Уроки литературы в 5 классе. Поурочные </w:t>
      </w:r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разработки :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8B6EC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 организаций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/ Н. В. Беляева. — 3-е изд. — М. : Просвещение, 2016. — 252 с. -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8B6EC5">
        <w:rPr>
          <w:rFonts w:ascii="Times New Roman" w:hAnsi="Times New Roman"/>
          <w:color w:val="000000"/>
          <w:sz w:val="28"/>
          <w:lang w:val="ru-RU"/>
        </w:rPr>
        <w:t>/696</w:t>
      </w:r>
      <w:r>
        <w:rPr>
          <w:rFonts w:ascii="Times New Roman" w:hAnsi="Times New Roman"/>
          <w:color w:val="000000"/>
          <w:sz w:val="28"/>
        </w:rPr>
        <w:t>b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8B6EC5">
        <w:rPr>
          <w:rFonts w:ascii="Times New Roman" w:hAnsi="Times New Roman"/>
          <w:color w:val="000000"/>
          <w:sz w:val="28"/>
          <w:lang w:val="ru-RU"/>
        </w:rPr>
        <w:t>23-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8B6EC5">
        <w:rPr>
          <w:rFonts w:ascii="Times New Roman" w:hAnsi="Times New Roman"/>
          <w:color w:val="000000"/>
          <w:sz w:val="28"/>
          <w:lang w:val="ru-RU"/>
        </w:rPr>
        <w:t>3-11</w:t>
      </w:r>
      <w:r>
        <w:rPr>
          <w:rFonts w:ascii="Times New Roman" w:hAnsi="Times New Roman"/>
          <w:color w:val="000000"/>
          <w:sz w:val="28"/>
        </w:rPr>
        <w:t>e</w:t>
      </w:r>
      <w:r w:rsidRPr="008B6EC5">
        <w:rPr>
          <w:rFonts w:ascii="Times New Roman" w:hAnsi="Times New Roman"/>
          <w:color w:val="000000"/>
          <w:sz w:val="28"/>
          <w:lang w:val="ru-RU"/>
        </w:rPr>
        <w:t>0-</w:t>
      </w:r>
      <w:proofErr w:type="spellStart"/>
      <w:r>
        <w:rPr>
          <w:rFonts w:ascii="Times New Roman" w:hAnsi="Times New Roman"/>
          <w:color w:val="000000"/>
          <w:sz w:val="28"/>
        </w:rPr>
        <w:t>acba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2. В. Я. Коровина, И. С. </w:t>
      </w:r>
      <w:proofErr w:type="spellStart"/>
      <w:proofErr w:type="gramStart"/>
      <w:r w:rsidRPr="008B6EC5">
        <w:rPr>
          <w:rFonts w:ascii="Times New Roman" w:hAnsi="Times New Roman"/>
          <w:color w:val="000000"/>
          <w:sz w:val="28"/>
          <w:lang w:val="ru-RU"/>
        </w:rPr>
        <w:t>Збарский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 .Литература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. 5 класс. Методические советы. Под редакцией В. И. Коровина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8B6EC5">
        <w:rPr>
          <w:rFonts w:ascii="Times New Roman" w:hAnsi="Times New Roman"/>
          <w:color w:val="000000"/>
          <w:sz w:val="28"/>
          <w:lang w:val="ru-RU"/>
        </w:rPr>
        <w:t>/2014/10/21/</w:t>
      </w:r>
      <w:r>
        <w:rPr>
          <w:rFonts w:ascii="Times New Roman" w:hAnsi="Times New Roman"/>
          <w:color w:val="000000"/>
          <w:sz w:val="28"/>
        </w:rPr>
        <w:t>v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korovina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zbarskiy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-5- 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УМК А. Н. Архангельского, Т. Ю. Смирновой. Литература (5-9)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liniya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arhangelskogo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-5-9_</w:t>
      </w:r>
      <w:r>
        <w:rPr>
          <w:rFonts w:ascii="Times New Roman" w:hAnsi="Times New Roman"/>
          <w:color w:val="000000"/>
          <w:sz w:val="28"/>
        </w:rPr>
        <w:t>type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0611/</w:t>
      </w:r>
      <w:r w:rsidRPr="008B6EC5">
        <w:rPr>
          <w:sz w:val="28"/>
          <w:lang w:val="ru-RU"/>
        </w:rPr>
        <w:br/>
      </w:r>
      <w:bookmarkStart w:id="27" w:name="965c2f96-378d-4c13-9dce-56f666e6bfa8"/>
      <w:bookmarkEnd w:id="27"/>
      <w:r w:rsidRPr="008B6E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F364F" w:rsidRPr="008B6EC5" w:rsidRDefault="001F364F">
      <w:pPr>
        <w:spacing w:after="0"/>
        <w:ind w:left="120"/>
        <w:rPr>
          <w:lang w:val="ru-RU"/>
        </w:rPr>
      </w:pP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F364F" w:rsidRPr="008B6EC5" w:rsidRDefault="008B6EC5">
      <w:pPr>
        <w:spacing w:after="0" w:line="480" w:lineRule="auto"/>
        <w:ind w:left="120"/>
        <w:rPr>
          <w:lang w:val="ru-RU"/>
        </w:rPr>
      </w:pP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  <w:r w:rsidRPr="008B6EC5">
        <w:rPr>
          <w:rFonts w:ascii="Times New Roman" w:hAnsi="Times New Roman"/>
          <w:color w:val="333333"/>
          <w:sz w:val="28"/>
          <w:lang w:val="ru-RU"/>
        </w:rPr>
        <w:t>​‌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B6E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B6EC5">
        <w:rPr>
          <w:rFonts w:ascii="Times New Roman" w:hAnsi="Times New Roman"/>
          <w:color w:val="000000"/>
          <w:sz w:val="28"/>
          <w:lang w:val="ru-RU"/>
        </w:rPr>
        <w:t>/14/5/</w:t>
      </w:r>
      <w:r w:rsidRPr="008B6EC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modloadname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Linksfile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indexl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8B6EC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viewlinkcid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=299 </w:t>
      </w:r>
      <w:proofErr w:type="gramStart"/>
      <w:r>
        <w:rPr>
          <w:rFonts w:ascii="Times New Roman" w:hAnsi="Times New Roman"/>
          <w:color w:val="000000"/>
          <w:sz w:val="28"/>
        </w:rPr>
        <w:t>fids</w:t>
      </w:r>
      <w:r w:rsidRPr="008B6EC5">
        <w:rPr>
          <w:rFonts w:ascii="Times New Roman" w:hAnsi="Times New Roman"/>
          <w:color w:val="000000"/>
          <w:sz w:val="28"/>
          <w:lang w:val="ru-RU"/>
        </w:rPr>
        <w:t>[</w:t>
      </w:r>
      <w:proofErr w:type="gram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]=269/ Каталог образовательных ресурсов по литературе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litera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– Коллекция: русская и зарубежная литература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8B6EC5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 – Электронная версия газеты «Литература».</w:t>
      </w:r>
      <w:r w:rsidRPr="008B6EC5">
        <w:rPr>
          <w:sz w:val="28"/>
          <w:lang w:val="ru-RU"/>
        </w:rPr>
        <w:br/>
      </w:r>
      <w:r w:rsidRPr="008B6EC5">
        <w:rPr>
          <w:rFonts w:ascii="Times New Roman" w:hAnsi="Times New Roman"/>
          <w:color w:val="000000"/>
          <w:sz w:val="28"/>
          <w:lang w:val="ru-RU"/>
        </w:rPr>
        <w:t xml:space="preserve"> Сайт для учителей «Я иду на урок литературы» </w:t>
      </w:r>
      <w:r>
        <w:rPr>
          <w:rFonts w:ascii="Times New Roman" w:hAnsi="Times New Roman"/>
          <w:color w:val="000000"/>
          <w:sz w:val="28"/>
        </w:rPr>
        <w:t>http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turlom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8B6E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</w:t>
      </w:r>
      <w:r w:rsidRPr="008B6EC5">
        <w:rPr>
          <w:rFonts w:ascii="Times New Roman" w:hAnsi="Times New Roman"/>
          <w:color w:val="000000"/>
          <w:sz w:val="28"/>
          <w:lang w:val="ru-RU"/>
        </w:rPr>
        <w:t>2.</w:t>
      </w:r>
      <w:proofErr w:type="spellStart"/>
      <w:r>
        <w:rPr>
          <w:rFonts w:ascii="Times New Roman" w:hAnsi="Times New Roman"/>
          <w:color w:val="000000"/>
          <w:sz w:val="28"/>
        </w:rPr>
        <w:t>rcokoit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B6EC5">
        <w:rPr>
          <w:rFonts w:ascii="Times New Roman" w:hAnsi="Times New Roman"/>
          <w:color w:val="000000"/>
          <w:sz w:val="28"/>
          <w:lang w:val="ru-RU"/>
        </w:rPr>
        <w:t>/</w:t>
      </w:r>
      <w:r w:rsidRPr="008B6EC5">
        <w:rPr>
          <w:sz w:val="28"/>
          <w:lang w:val="ru-RU"/>
        </w:rPr>
        <w:br/>
      </w:r>
      <w:bookmarkStart w:id="28" w:name="b680be9b-368a-4013-95ac-09d499c3ce1d"/>
      <w:bookmarkEnd w:id="28"/>
      <w:r w:rsidRPr="008B6EC5">
        <w:rPr>
          <w:rFonts w:ascii="Times New Roman" w:hAnsi="Times New Roman"/>
          <w:color w:val="333333"/>
          <w:sz w:val="28"/>
          <w:lang w:val="ru-RU"/>
        </w:rPr>
        <w:t>‌</w:t>
      </w:r>
      <w:r w:rsidRPr="008B6EC5">
        <w:rPr>
          <w:rFonts w:ascii="Times New Roman" w:hAnsi="Times New Roman"/>
          <w:color w:val="000000"/>
          <w:sz w:val="28"/>
          <w:lang w:val="ru-RU"/>
        </w:rPr>
        <w:t>​</w:t>
      </w:r>
    </w:p>
    <w:p w:rsidR="001F364F" w:rsidRPr="008B6EC5" w:rsidRDefault="001F364F">
      <w:pPr>
        <w:rPr>
          <w:lang w:val="ru-RU"/>
        </w:rPr>
        <w:sectPr w:rsidR="001F364F" w:rsidRPr="008B6EC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B6EC5" w:rsidRPr="008B6EC5" w:rsidRDefault="008B6EC5">
      <w:pPr>
        <w:rPr>
          <w:lang w:val="ru-RU"/>
        </w:rPr>
      </w:pPr>
    </w:p>
    <w:sectPr w:rsidR="008B6EC5" w:rsidRPr="008B6EC5" w:rsidSect="001F3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C8F"/>
    <w:multiLevelType w:val="multilevel"/>
    <w:tmpl w:val="57C6C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E0F9A"/>
    <w:multiLevelType w:val="multilevel"/>
    <w:tmpl w:val="7F60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21D1"/>
    <w:multiLevelType w:val="multilevel"/>
    <w:tmpl w:val="F104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F6F6E"/>
    <w:multiLevelType w:val="multilevel"/>
    <w:tmpl w:val="1ECA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861BF"/>
    <w:multiLevelType w:val="multilevel"/>
    <w:tmpl w:val="69F0A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172A42"/>
    <w:multiLevelType w:val="multilevel"/>
    <w:tmpl w:val="DCE6D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8ED"/>
    <w:multiLevelType w:val="multilevel"/>
    <w:tmpl w:val="1962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71D6C"/>
    <w:multiLevelType w:val="multilevel"/>
    <w:tmpl w:val="CAF6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B259D"/>
    <w:multiLevelType w:val="multilevel"/>
    <w:tmpl w:val="44280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B3887"/>
    <w:multiLevelType w:val="multilevel"/>
    <w:tmpl w:val="972CE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60D64"/>
    <w:multiLevelType w:val="multilevel"/>
    <w:tmpl w:val="E2E61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6107ED"/>
    <w:multiLevelType w:val="multilevel"/>
    <w:tmpl w:val="7F462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A1105"/>
    <w:multiLevelType w:val="multilevel"/>
    <w:tmpl w:val="5E9A9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74025E"/>
    <w:multiLevelType w:val="multilevel"/>
    <w:tmpl w:val="188A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E54BA"/>
    <w:multiLevelType w:val="multilevel"/>
    <w:tmpl w:val="4F167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1A6C27"/>
    <w:multiLevelType w:val="multilevel"/>
    <w:tmpl w:val="C19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EF4DFD"/>
    <w:multiLevelType w:val="multilevel"/>
    <w:tmpl w:val="704C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382C2D"/>
    <w:multiLevelType w:val="multilevel"/>
    <w:tmpl w:val="D6F4D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FB38C3"/>
    <w:multiLevelType w:val="multilevel"/>
    <w:tmpl w:val="A9CC7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45135"/>
    <w:multiLevelType w:val="multilevel"/>
    <w:tmpl w:val="2BB4D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402980"/>
    <w:multiLevelType w:val="multilevel"/>
    <w:tmpl w:val="A13C1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9F52AD"/>
    <w:multiLevelType w:val="multilevel"/>
    <w:tmpl w:val="D8DA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C39F3"/>
    <w:multiLevelType w:val="multilevel"/>
    <w:tmpl w:val="C6E0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9"/>
  </w:num>
  <w:num w:numId="9">
    <w:abstractNumId w:val="22"/>
  </w:num>
  <w:num w:numId="10">
    <w:abstractNumId w:val="6"/>
  </w:num>
  <w:num w:numId="11">
    <w:abstractNumId w:val="17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7"/>
  </w:num>
  <w:num w:numId="21">
    <w:abstractNumId w:val="2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4F"/>
    <w:rsid w:val="00162EF6"/>
    <w:rsid w:val="001F364F"/>
    <w:rsid w:val="003C3DBE"/>
    <w:rsid w:val="007830C8"/>
    <w:rsid w:val="008B6EC5"/>
    <w:rsid w:val="009952B5"/>
    <w:rsid w:val="009E2240"/>
    <w:rsid w:val="00BA5649"/>
    <w:rsid w:val="00C864FE"/>
    <w:rsid w:val="00D3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AA49D-50F2-48F6-B9D7-B56C8B9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3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e8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7851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9</cp:revision>
  <dcterms:created xsi:type="dcterms:W3CDTF">2023-09-16T11:47:00Z</dcterms:created>
  <dcterms:modified xsi:type="dcterms:W3CDTF">2024-10-02T07:17:00Z</dcterms:modified>
</cp:coreProperties>
</file>