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D" w:rsidRPr="00572414" w:rsidRDefault="00C81E12" w:rsidP="00C81E12">
      <w:pPr>
        <w:spacing w:after="0" w:line="408" w:lineRule="auto"/>
        <w:ind w:left="120" w:right="-710" w:hanging="1821"/>
        <w:jc w:val="center"/>
        <w:rPr>
          <w:lang w:val="ru-RU"/>
        </w:rPr>
      </w:pPr>
      <w:bookmarkStart w:id="0" w:name="block-344844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96041" cy="94834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ан 2.2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342" cy="94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8E29EB" w:rsidRDefault="002B70EB" w:rsidP="00572414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2" w:name="block-34484432"/>
      <w:bookmarkEnd w:id="0"/>
      <w:r w:rsidRPr="008E29E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7F4E3D" w:rsidRPr="008E29E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4E3D" w:rsidRPr="008E29E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4E3D" w:rsidRPr="008E29E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4E3D" w:rsidRPr="008E29E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E29EB">
        <w:rPr>
          <w:rFonts w:ascii="Times New Roman" w:hAnsi="Times New Roman"/>
          <w:color w:val="000000"/>
          <w:sz w:val="24"/>
          <w:lang w:val="ru-RU"/>
        </w:rPr>
        <w:t>подтема</w:t>
      </w:r>
      <w:proofErr w:type="spellEnd"/>
      <w:r w:rsidRPr="008E29EB">
        <w:rPr>
          <w:rFonts w:ascii="Times New Roman" w:hAnsi="Times New Roman"/>
          <w:color w:val="000000"/>
          <w:sz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8E29EB">
        <w:rPr>
          <w:rFonts w:ascii="Times New Roman" w:hAnsi="Times New Roman"/>
          <w:color w:val="000000"/>
          <w:sz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" w:name="b3bba1d8-96c6-4edf-a714-0cf8fa85e20b"/>
      <w:r w:rsidRPr="008E29EB">
        <w:rPr>
          <w:rFonts w:ascii="Times New Roman" w:hAnsi="Times New Roman"/>
          <w:color w:val="000000"/>
          <w:sz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F4E3D" w:rsidRPr="008E29EB" w:rsidRDefault="002B70EB" w:rsidP="008E29EB">
      <w:pPr>
        <w:spacing w:before="240" w:after="0" w:line="264" w:lineRule="auto"/>
        <w:ind w:left="120"/>
        <w:jc w:val="center"/>
        <w:rPr>
          <w:sz w:val="20"/>
          <w:lang w:val="ru-RU"/>
        </w:rPr>
      </w:pPr>
      <w:bookmarkStart w:id="4" w:name="block-34484433"/>
      <w:bookmarkEnd w:id="2"/>
      <w:r w:rsidRPr="008E29EB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7F4E3D" w:rsidRPr="008E29EB" w:rsidRDefault="00A44508" w:rsidP="00A44508">
      <w:pPr>
        <w:spacing w:after="0" w:line="264" w:lineRule="auto"/>
        <w:ind w:left="120"/>
        <w:jc w:val="center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5 КЛАС</w:t>
      </w:r>
      <w:r w:rsidRPr="008E29EB">
        <w:rPr>
          <w:rFonts w:ascii="Times New Roman" w:hAnsi="Times New Roman"/>
          <w:b/>
          <w:color w:val="000000"/>
          <w:sz w:val="24"/>
        </w:rPr>
        <w:t>C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</w:t>
      </w:r>
      <w:r w:rsidRPr="008E29EB">
        <w:rPr>
          <w:rFonts w:ascii="Times New Roman" w:hAnsi="Times New Roman"/>
          <w:color w:val="000000"/>
          <w:sz w:val="24"/>
          <w:lang w:val="ru-RU"/>
        </w:rPr>
        <w:lastRenderedPageBreak/>
        <w:t>сочетательное свойства (законы) сложения и умножения, распределительное свойство (закон) умножения.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24426196"/>
      <w:bookmarkEnd w:id="5"/>
      <w:r w:rsidRPr="008E29EB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24426197"/>
      <w:bookmarkEnd w:id="6"/>
      <w:r w:rsidRPr="008E29EB">
        <w:rPr>
          <w:rFonts w:ascii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Арифметические действия с десятичными дробями. Округление десятичных дробей.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Решение основных задач на дроби.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столбчатых диаграмм.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198"/>
      <w:bookmarkEnd w:id="7"/>
      <w:r w:rsidRPr="008E29E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00"/>
      <w:bookmarkEnd w:id="8"/>
      <w:r w:rsidRPr="008E29E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4E3D" w:rsidRPr="008E29E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E29EB">
        <w:rPr>
          <w:rFonts w:ascii="Times New Roman" w:hAnsi="Times New Roman"/>
          <w:color w:val="000000"/>
          <w:sz w:val="24"/>
          <w:lang w:val="ru-RU"/>
        </w:rPr>
        <w:t>Объём прямоугольного параллелепипеда, куба. Единицы измерения объёма.</w:t>
      </w:r>
    </w:p>
    <w:p w:rsidR="00DF763A" w:rsidRPr="008E29EB" w:rsidRDefault="002B70EB" w:rsidP="008E29EB">
      <w:pPr>
        <w:spacing w:before="240" w:after="0" w:line="264" w:lineRule="auto"/>
        <w:ind w:left="120"/>
        <w:jc w:val="center"/>
        <w:rPr>
          <w:sz w:val="20"/>
          <w:lang w:val="ru-RU"/>
        </w:rPr>
      </w:pPr>
      <w:bookmarkStart w:id="9" w:name="block-34484434"/>
      <w:bookmarkEnd w:id="4"/>
      <w:r w:rsidRPr="008E29EB">
        <w:rPr>
          <w:rFonts w:ascii="Times New Roman" w:hAnsi="Times New Roman"/>
          <w:b/>
          <w:color w:val="000000"/>
          <w:sz w:val="24"/>
          <w:lang w:val="ru-RU"/>
        </w:rPr>
        <w:t xml:space="preserve">ПЛАНИРУЕМЫЕ РЕЗУЛЬТАТЫ ОСВОЕНИЯ ПРОГРАММЫ УЧЕБНОГО КУРСА «МАТЕМАТИКА» </w:t>
      </w:r>
    </w:p>
    <w:p w:rsidR="007274EE" w:rsidRPr="008E29EB" w:rsidRDefault="007274EE" w:rsidP="007274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Программа обеспечивает достижение выпускниками основной школы следующих личностных, </w:t>
      </w:r>
      <w:proofErr w:type="spellStart"/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метапредметных</w:t>
      </w:r>
      <w:proofErr w:type="spellEnd"/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и предметных результатов.</w:t>
      </w:r>
    </w:p>
    <w:p w:rsidR="007274EE" w:rsidRPr="008E29EB" w:rsidRDefault="007274EE" w:rsidP="007274E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E29EB">
        <w:rPr>
          <w:rFonts w:ascii="Times New Roman" w:eastAsia="Calibri" w:hAnsi="Times New Roman" w:cs="Times New Roman"/>
          <w:b/>
          <w:sz w:val="24"/>
          <w:szCs w:val="28"/>
        </w:rPr>
        <w:t xml:space="preserve">Личностные </w:t>
      </w:r>
      <w:proofErr w:type="spellStart"/>
      <w:r w:rsidRPr="008E29EB">
        <w:rPr>
          <w:rFonts w:ascii="Times New Roman" w:eastAsia="Calibri" w:hAnsi="Times New Roman" w:cs="Times New Roman"/>
          <w:b/>
          <w:sz w:val="24"/>
          <w:szCs w:val="28"/>
        </w:rPr>
        <w:t>результаты</w:t>
      </w:r>
      <w:proofErr w:type="spellEnd"/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Чувство гордости за свою Родину, российский народ и историю </w:t>
      </w:r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России;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Целостное</w:t>
      </w:r>
      <w:proofErr w:type="spellEnd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восприятие</w:t>
      </w:r>
      <w:proofErr w:type="spellEnd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окружающего</w:t>
      </w:r>
      <w:proofErr w:type="spellEnd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мира</w:t>
      </w:r>
      <w:proofErr w:type="spellEnd"/>
      <w:r w:rsidRPr="008E29E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Рефлексивную самооценку, умение анализировать свои действия и управлять ими.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Навыки сотрудничества со взрослыми и сверстниками.</w:t>
      </w:r>
    </w:p>
    <w:p w:rsidR="007274EE" w:rsidRPr="008E29EB" w:rsidRDefault="007274EE" w:rsidP="007274EE">
      <w:pPr>
        <w:numPr>
          <w:ilvl w:val="0"/>
          <w:numId w:val="30"/>
        </w:num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Установку на здоровый образ жизни, </w:t>
      </w: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наличие мотивации к творческому труду, к работе на результат.</w:t>
      </w:r>
    </w:p>
    <w:p w:rsidR="007274EE" w:rsidRPr="008E29EB" w:rsidRDefault="007274EE" w:rsidP="007274E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8E29EB">
        <w:rPr>
          <w:rFonts w:ascii="Times New Roman" w:eastAsia="Calibri" w:hAnsi="Times New Roman" w:cs="Times New Roman"/>
          <w:b/>
          <w:sz w:val="24"/>
          <w:szCs w:val="28"/>
        </w:rPr>
        <w:t>Метапредметные</w:t>
      </w:r>
      <w:proofErr w:type="spellEnd"/>
      <w:r w:rsidRPr="008E29E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8E29EB">
        <w:rPr>
          <w:rFonts w:ascii="Times New Roman" w:eastAsia="Calibri" w:hAnsi="Times New Roman" w:cs="Times New Roman"/>
          <w:b/>
          <w:sz w:val="24"/>
          <w:szCs w:val="28"/>
        </w:rPr>
        <w:t>результаты</w:t>
      </w:r>
      <w:proofErr w:type="spellEnd"/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Овладение способ</w:t>
      </w:r>
      <w:r w:rsidRPr="008E29EB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ами</w:t>
      </w: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выполнения заданий творческого и поискового характера.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Овладение базовыми предметными и </w:t>
      </w:r>
      <w:proofErr w:type="spellStart"/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межпредметными</w:t>
      </w:r>
      <w:proofErr w:type="spellEnd"/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7274EE" w:rsidRPr="008E29EB" w:rsidRDefault="007274EE" w:rsidP="007274EE">
      <w:pPr>
        <w:numPr>
          <w:ilvl w:val="0"/>
          <w:numId w:val="31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274EE" w:rsidRPr="008E29EB" w:rsidRDefault="007274EE" w:rsidP="007274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29EB">
        <w:rPr>
          <w:rFonts w:ascii="Times New Roman" w:eastAsia="Calibri" w:hAnsi="Times New Roman" w:cs="Times New Roman"/>
          <w:b/>
          <w:sz w:val="24"/>
          <w:szCs w:val="28"/>
        </w:rPr>
        <w:t xml:space="preserve">Предметные </w:t>
      </w:r>
      <w:proofErr w:type="spellStart"/>
      <w:r w:rsidRPr="008E29EB">
        <w:rPr>
          <w:rFonts w:ascii="Times New Roman" w:eastAsia="Calibri" w:hAnsi="Times New Roman" w:cs="Times New Roman"/>
          <w:b/>
          <w:sz w:val="24"/>
          <w:szCs w:val="28"/>
        </w:rPr>
        <w:t>результаты</w:t>
      </w:r>
      <w:proofErr w:type="spellEnd"/>
    </w:p>
    <w:p w:rsidR="007274EE" w:rsidRPr="008E29EB" w:rsidRDefault="007274EE" w:rsidP="007274EE">
      <w:pPr>
        <w:numPr>
          <w:ilvl w:val="0"/>
          <w:numId w:val="32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br/>
        <w:t>оценки их количественных и пространственных отношений.</w:t>
      </w:r>
    </w:p>
    <w:p w:rsidR="007274EE" w:rsidRPr="008E29EB" w:rsidRDefault="007274EE" w:rsidP="007274EE">
      <w:pPr>
        <w:numPr>
          <w:ilvl w:val="0"/>
          <w:numId w:val="32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Овладение основами логического и алгоритмического мышления,</w:t>
      </w: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диаграммы),записи и выполнения алгоритмов.</w:t>
      </w:r>
    </w:p>
    <w:p w:rsidR="007274EE" w:rsidRPr="008E29EB" w:rsidRDefault="007274EE" w:rsidP="007274EE">
      <w:pPr>
        <w:numPr>
          <w:ilvl w:val="0"/>
          <w:numId w:val="32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274EE" w:rsidRPr="008E29EB" w:rsidRDefault="007274EE" w:rsidP="007274EE">
      <w:pPr>
        <w:numPr>
          <w:ilvl w:val="0"/>
          <w:numId w:val="32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274EE" w:rsidRPr="008E29EB" w:rsidRDefault="007274EE" w:rsidP="007274EE">
      <w:pPr>
        <w:numPr>
          <w:ilvl w:val="0"/>
          <w:numId w:val="32"/>
        </w:numPr>
        <w:tabs>
          <w:tab w:val="clear" w:pos="1260"/>
          <w:tab w:val="num" w:pos="284"/>
        </w:tabs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Calibri" w:hAnsi="Times New Roman" w:cs="Times New Roman"/>
          <w:sz w:val="24"/>
          <w:szCs w:val="28"/>
          <w:lang w:val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7274EE" w:rsidRPr="008E29EB" w:rsidRDefault="007274EE" w:rsidP="008E29EB">
      <w:pPr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Содержание учебного предмета.</w:t>
      </w:r>
    </w:p>
    <w:p w:rsidR="007274EE" w:rsidRPr="008E29EB" w:rsidRDefault="007274EE" w:rsidP="008E29EB">
      <w:pPr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Перечень универсальных учебных действий,</w:t>
      </w:r>
      <w:r w:rsid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</w:t>
      </w: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характеризующих достижение планируемых результатов</w:t>
      </w:r>
      <w:r w:rsid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</w:t>
      </w: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освоения основной образовательной программы по</w:t>
      </w:r>
      <w:r w:rsid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</w:t>
      </w: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учебному предмету «Математика» в 5 классе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В личностном направлении: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1) уметь ясно, точно, грамотно излагать свои мысли устной и письменной речи;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2) понимать смысл поставленной задачи;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3) уметь аргументировать, отличать гипотезу от факта;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4)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уметь  контролировать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процесс  и  результат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математической деятельности;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В </w:t>
      </w:r>
      <w:proofErr w:type="gramStart"/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регулятивном,  познавательном</w:t>
      </w:r>
      <w:proofErr w:type="gramEnd"/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,  коммуникативном направлениях</w:t>
      </w: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: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1) уметь составлять план действий;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2) вносить необходимые коррективы;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3) выбирать эффективные способы решения;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4) уметь пользоваться алгоритмом;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5) обладать логикой мышления, интуиции;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6) иметь навыки аккуратного и грамотного выполнения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математических расчетов;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7) понимать смысл прочитанного;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8) создавать модели и схемы;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9) понимать и использовать математические средства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наглядности;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10)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принимать  решения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в  условиях  полной  или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недостаточной информации.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В предметном направлении</w:t>
      </w: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: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1) владеть базовым понятийным аппаратом;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2) выполнять арифметические задания;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3) пользоваться изученными формулами;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4)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самостоятельно  действовать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в  условиях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неопределенности;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5) работать с текстом;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6) проводить классификацию;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7) владеть знаково-символьным языком математики;</w:t>
      </w:r>
    </w:p>
    <w:p w:rsidR="007274EE" w:rsidRPr="008E29EB" w:rsidRDefault="007274EE" w:rsidP="008E29E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Математике отводится большая роль при формировании </w:t>
      </w:r>
      <w:proofErr w:type="gramStart"/>
      <w:r w:rsidRPr="008E29EB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познавательных  и</w:t>
      </w:r>
      <w:proofErr w:type="gramEnd"/>
      <w:r w:rsidRPr="008E29EB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 xml:space="preserve">  регулятивных  универсальных  учебных</w:t>
      </w: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действий, поскольку в первую очередь, при обучении математике у учащихся развиваются такие свойства интеллекта, как: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- математическая интуиция (на методы решения задач, на образы, свойства, способы доказательства, построения);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- логическое мышление (понятия и обще понятийные связи, владение правилами логического вывода, понимание и сохранение в памяти важных доказательств);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пространственное  мышление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(пространственные абстракции,  анализ  и  синтез  геометрических  образов, пространственное воображение);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- техническое мышление, способность к конструктивно - математической деятельности (умение определять, измерять и вычислять длины, площади, объемы отдельных геометрических фигур, умение изображать геометрические фигуры);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комбинаторный стиль мышления (поиск решения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проводится  на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основе  целенаправленного  перебора возможностей, круг которых ограничен определенным образом);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алгоритмическое  мышления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,  необходимое  для профессиональной деятельности в современном обществе;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proofErr w:type="gramStart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владение  символическим</w:t>
      </w:r>
      <w:proofErr w:type="gramEnd"/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языком  математики (понимание математических символов, умение записывать в символической форме решения и доказательства);</w:t>
      </w:r>
    </w:p>
    <w:p w:rsidR="007274EE" w:rsidRPr="008E29EB" w:rsidRDefault="007274EE" w:rsidP="008E29EB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E29EB">
        <w:rPr>
          <w:rFonts w:ascii="Times New Roman" w:eastAsia="Times New Roman" w:hAnsi="Times New Roman" w:cs="Times New Roman"/>
          <w:sz w:val="24"/>
          <w:szCs w:val="28"/>
          <w:lang w:val="ru-RU"/>
        </w:rPr>
        <w:t>- математические способности школьников (способности к абстрагированию и оперированию формальными структурами, обобщению).</w:t>
      </w:r>
    </w:p>
    <w:p w:rsidR="00DF763A" w:rsidRPr="00DF763A" w:rsidRDefault="00DF763A" w:rsidP="007274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7F4E3D" w:rsidRPr="00572414" w:rsidRDefault="007F4E3D" w:rsidP="00DE0BC0">
      <w:pPr>
        <w:spacing w:after="0" w:line="264" w:lineRule="auto"/>
        <w:ind w:firstLine="600"/>
        <w:jc w:val="both"/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8E29EB" w:rsidRDefault="002B70EB" w:rsidP="004B1242">
      <w:pPr>
        <w:spacing w:after="0"/>
        <w:ind w:left="120"/>
        <w:jc w:val="center"/>
        <w:rPr>
          <w:sz w:val="20"/>
        </w:rPr>
      </w:pPr>
      <w:bookmarkStart w:id="10" w:name="block-34484430"/>
      <w:bookmarkEnd w:id="9"/>
      <w:r w:rsidRPr="008E29EB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7F4E3D" w:rsidRPr="008E29EB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8E29EB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8E29EB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557" w:type="dxa"/>
        <w:tblCellSpacing w:w="20" w:type="nil"/>
        <w:tblLook w:val="04A0" w:firstRow="1" w:lastRow="0" w:firstColumn="1" w:lastColumn="0" w:noHBand="0" w:noVBand="1"/>
      </w:tblPr>
      <w:tblGrid>
        <w:gridCol w:w="851"/>
        <w:gridCol w:w="6148"/>
        <w:gridCol w:w="2215"/>
        <w:gridCol w:w="2126"/>
        <w:gridCol w:w="2217"/>
      </w:tblGrid>
      <w:tr w:rsidR="005E4C18" w:rsidTr="008E29EB">
        <w:trPr>
          <w:trHeight w:val="145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9EB" w:rsidRDefault="008E29EB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E29EB" w:rsidRDefault="008E29EB" w:rsidP="00572414">
            <w:pPr>
              <w:spacing w:after="0"/>
              <w:ind w:left="135"/>
              <w:jc w:val="center"/>
            </w:pPr>
          </w:p>
        </w:tc>
        <w:tc>
          <w:tcPr>
            <w:tcW w:w="6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9EB" w:rsidRDefault="008E29EB" w:rsidP="005724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E29EB" w:rsidRDefault="008E29EB" w:rsidP="005724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9EB" w:rsidRDefault="008E29EB" w:rsidP="005724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9EB" w:rsidRDefault="008E29EB"/>
        </w:tc>
        <w:tc>
          <w:tcPr>
            <w:tcW w:w="6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9EB" w:rsidRDefault="008E29EB"/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8E29E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29EB" w:rsidRDefault="008E29EB" w:rsidP="008E29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8E29E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E29EB" w:rsidRDefault="008E29EB" w:rsidP="008E29EB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8E29E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E29EB" w:rsidRDefault="008E29EB" w:rsidP="008E29EB">
            <w:pPr>
              <w:spacing w:after="0"/>
              <w:ind w:left="135"/>
              <w:jc w:val="center"/>
            </w:pP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Pr="00FE07BA" w:rsidRDefault="008E29EB" w:rsidP="00FE0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FE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A2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48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Pr="00C3090D" w:rsidRDefault="008E29EB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</w:p>
        </w:tc>
      </w:tr>
      <w:tr w:rsidR="005E4C18" w:rsidTr="008E29EB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8E29EB" w:rsidRDefault="002B70EB" w:rsidP="004B1242">
      <w:pPr>
        <w:spacing w:after="0"/>
        <w:jc w:val="center"/>
        <w:rPr>
          <w:sz w:val="20"/>
        </w:rPr>
      </w:pPr>
      <w:bookmarkStart w:id="11" w:name="block-34484429"/>
      <w:bookmarkEnd w:id="10"/>
      <w:r w:rsidRPr="008E29EB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7F4E3D" w:rsidRPr="008E29EB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8E29EB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8E29EB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Look w:val="04A0" w:firstRow="1" w:lastRow="0" w:firstColumn="1" w:lastColumn="0" w:noHBand="0" w:noVBand="1"/>
      </w:tblPr>
      <w:tblGrid>
        <w:gridCol w:w="993"/>
        <w:gridCol w:w="6945"/>
        <w:gridCol w:w="1985"/>
        <w:gridCol w:w="2004"/>
        <w:gridCol w:w="808"/>
        <w:gridCol w:w="1094"/>
      </w:tblGrid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9EB" w:rsidRDefault="008E29EB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E29EB" w:rsidRDefault="008E29EB" w:rsidP="00A44508">
            <w:pPr>
              <w:spacing w:after="0"/>
              <w:ind w:left="135"/>
              <w:jc w:val="center"/>
            </w:pPr>
          </w:p>
        </w:tc>
        <w:tc>
          <w:tcPr>
            <w:tcW w:w="6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9EB" w:rsidRDefault="008E29EB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E29EB" w:rsidRDefault="008E29EB" w:rsidP="00A4450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4450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04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29EB" w:rsidRDefault="008E29EB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E29EB" w:rsidRDefault="008E29EB" w:rsidP="00A44508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9EB" w:rsidRPr="00A44508" w:rsidRDefault="008E29EB" w:rsidP="00A445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44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9EB" w:rsidRDefault="008E29EB"/>
        </w:tc>
        <w:tc>
          <w:tcPr>
            <w:tcW w:w="6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9EB" w:rsidRDefault="008E29EB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29EB" w:rsidRDefault="008E29EB">
            <w:pPr>
              <w:spacing w:after="0"/>
              <w:ind w:left="135"/>
            </w:pPr>
          </w:p>
        </w:tc>
        <w:tc>
          <w:tcPr>
            <w:tcW w:w="2004" w:type="dxa"/>
            <w:vMerge/>
            <w:tcBorders>
              <w:top w:val="nil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8E29EB" w:rsidRDefault="008E29EB"/>
        </w:tc>
        <w:tc>
          <w:tcPr>
            <w:tcW w:w="19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9EB" w:rsidRDefault="008E29EB"/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FE07BA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Сложение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655E46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655E46" w:rsidRDefault="008E29EB">
            <w:pPr>
              <w:spacing w:after="0"/>
              <w:ind w:left="135"/>
              <w:rPr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655E46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655E46" w:rsidRDefault="008E29EB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655E46" w:rsidRDefault="008E29EB">
            <w:pPr>
              <w:spacing w:after="0"/>
              <w:ind w:left="135"/>
              <w:rPr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C26B7" w:rsidRDefault="008E29EB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655E46" w:rsidRDefault="008E29EB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F13959" w:rsidRDefault="008E29EB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FE07BA" w:rsidRDefault="008E2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FE07BA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FE07BA" w:rsidRDefault="008E29EB">
            <w:pPr>
              <w:spacing w:after="0"/>
              <w:ind w:left="135"/>
              <w:rPr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FE07BA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046DC4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046DC4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046DC4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612DB8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612DB8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3A21FF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0047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2282F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004714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DE4AC3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00523" w:rsidRDefault="008E29EB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500523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00523" w:rsidRDefault="008E29EB">
            <w:pPr>
              <w:spacing w:after="0"/>
              <w:ind w:left="135"/>
              <w:rPr>
                <w:lang w:val="ru-RU"/>
              </w:rPr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Default="008E29EB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AA22D4" w:rsidRDefault="008E29EB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D411DB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Pr="00AA22D4" w:rsidRDefault="008E29EB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AA22D4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A481E" w:rsidRDefault="008E29EB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9260FE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раллелепипеда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Default="008E29EB" w:rsidP="00116FA1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Default="008E29EB" w:rsidP="00116FA1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Default="008E29EB" w:rsidP="00116FA1">
            <w:pPr>
              <w:spacing w:after="0"/>
              <w:ind w:left="135"/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Pr="004C21AA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trHeight w:val="144"/>
          <w:tblCellSpacing w:w="20" w:type="nil"/>
          <w:jc w:val="center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29EB" w:rsidRPr="006421B2" w:rsidRDefault="008E29EB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E29EB" w:rsidRPr="00572414" w:rsidRDefault="008E29EB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4C18" w:rsidTr="008E29EB">
        <w:trPr>
          <w:gridAfter w:val="1"/>
          <w:wAfter w:w="1094" w:type="dxa"/>
          <w:trHeight w:val="144"/>
          <w:tblCellSpacing w:w="20" w:type="nil"/>
          <w:jc w:val="center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8E29EB" w:rsidRPr="00572414" w:rsidRDefault="008E29EB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9EB" w:rsidRDefault="008E29EB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gridSpan w:val="2"/>
          </w:tcPr>
          <w:p w:rsidR="008E29EB" w:rsidRPr="009260FE" w:rsidRDefault="008E29EB" w:rsidP="00116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8E29EB" w:rsidRDefault="002B70EB" w:rsidP="008E29EB">
      <w:pPr>
        <w:spacing w:after="0"/>
        <w:ind w:left="120"/>
        <w:jc w:val="center"/>
        <w:rPr>
          <w:sz w:val="20"/>
        </w:rPr>
      </w:pPr>
      <w:bookmarkStart w:id="12" w:name="block-34484435"/>
      <w:bookmarkEnd w:id="11"/>
      <w:r w:rsidRPr="008E29EB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7F4E3D" w:rsidRPr="008E29EB" w:rsidRDefault="002B70EB" w:rsidP="008E29EB">
      <w:pPr>
        <w:spacing w:after="0"/>
        <w:ind w:left="120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4E3D" w:rsidRPr="008E29EB" w:rsidRDefault="005154FA" w:rsidP="008E29EB">
      <w:pPr>
        <w:spacing w:after="0"/>
        <w:ind w:left="120"/>
        <w:rPr>
          <w:sz w:val="20"/>
          <w:lang w:val="ru-RU"/>
        </w:rPr>
      </w:pPr>
      <w:bookmarkStart w:id="13" w:name="d7c2c798-9b73-44dc-9a35-b94ca1af2727"/>
      <w:r w:rsidRPr="008E29EB">
        <w:rPr>
          <w:rFonts w:ascii="Times New Roman" w:hAnsi="Times New Roman"/>
          <w:color w:val="000000"/>
          <w:sz w:val="24"/>
          <w:lang w:val="ru-RU"/>
        </w:rPr>
        <w:t>Математика: 5</w:t>
      </w:r>
      <w:r w:rsidR="002B70EB" w:rsidRPr="008E29EB">
        <w:rPr>
          <w:rFonts w:ascii="Times New Roman" w:hAnsi="Times New Roman"/>
          <w:color w:val="000000"/>
          <w:sz w:val="24"/>
          <w:lang w:val="ru-RU"/>
        </w:rPr>
        <w:t>-й класс: базовый уровень: учебник: в 2 частях</w:t>
      </w:r>
      <w:r w:rsidRPr="008E29EB">
        <w:rPr>
          <w:rFonts w:ascii="Times New Roman" w:hAnsi="Times New Roman"/>
          <w:color w:val="000000"/>
          <w:sz w:val="24"/>
          <w:lang w:val="ru-RU"/>
        </w:rPr>
        <w:t>; 3-е издание, переработанное, 5</w:t>
      </w:r>
      <w:r w:rsidR="002B70EB" w:rsidRPr="008E29EB">
        <w:rPr>
          <w:rFonts w:ascii="Times New Roman" w:hAnsi="Times New Roman"/>
          <w:color w:val="000000"/>
          <w:sz w:val="24"/>
          <w:lang w:val="ru-RU"/>
        </w:rPr>
        <w:t xml:space="preserve"> класс/ </w:t>
      </w:r>
      <w:proofErr w:type="spellStart"/>
      <w:r w:rsidR="002B70EB" w:rsidRPr="008E29EB">
        <w:rPr>
          <w:rFonts w:ascii="Times New Roman" w:hAnsi="Times New Roman"/>
          <w:color w:val="000000"/>
          <w:sz w:val="24"/>
          <w:lang w:val="ru-RU"/>
        </w:rPr>
        <w:t>Виленкин</w:t>
      </w:r>
      <w:proofErr w:type="spellEnd"/>
      <w:r w:rsidR="002B70EB" w:rsidRPr="008E29EB">
        <w:rPr>
          <w:rFonts w:ascii="Times New Roman" w:hAnsi="Times New Roman"/>
          <w:color w:val="000000"/>
          <w:sz w:val="24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13"/>
    </w:p>
    <w:p w:rsidR="007F4E3D" w:rsidRPr="008E29EB" w:rsidRDefault="007F4E3D" w:rsidP="008E29EB">
      <w:pPr>
        <w:spacing w:after="0"/>
        <w:ind w:left="120"/>
        <w:rPr>
          <w:sz w:val="20"/>
          <w:lang w:val="ru-RU"/>
        </w:rPr>
      </w:pPr>
    </w:p>
    <w:p w:rsidR="007F4E3D" w:rsidRPr="008E29EB" w:rsidRDefault="007F4E3D" w:rsidP="008E29EB">
      <w:pPr>
        <w:spacing w:after="0"/>
        <w:ind w:left="120"/>
        <w:rPr>
          <w:sz w:val="20"/>
          <w:lang w:val="ru-RU"/>
        </w:rPr>
      </w:pPr>
    </w:p>
    <w:p w:rsidR="007F4E3D" w:rsidRPr="008E29EB" w:rsidRDefault="002B70EB" w:rsidP="008E29EB">
      <w:pPr>
        <w:spacing w:after="0"/>
        <w:ind w:left="120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4E3D" w:rsidRPr="008E29EB" w:rsidRDefault="007F4E3D" w:rsidP="008E29EB">
      <w:pPr>
        <w:spacing w:after="0"/>
        <w:ind w:left="120"/>
        <w:rPr>
          <w:sz w:val="20"/>
          <w:lang w:val="ru-RU"/>
        </w:rPr>
      </w:pPr>
    </w:p>
    <w:p w:rsidR="007F4E3D" w:rsidRPr="008E29EB" w:rsidRDefault="007F4E3D" w:rsidP="008E29EB">
      <w:pPr>
        <w:spacing w:after="0"/>
        <w:ind w:left="120"/>
        <w:rPr>
          <w:sz w:val="20"/>
          <w:lang w:val="ru-RU"/>
        </w:rPr>
      </w:pPr>
    </w:p>
    <w:p w:rsidR="007F4E3D" w:rsidRPr="008E29EB" w:rsidRDefault="002B70EB" w:rsidP="008E29EB">
      <w:pPr>
        <w:spacing w:after="0"/>
        <w:ind w:left="120"/>
        <w:rPr>
          <w:sz w:val="20"/>
          <w:lang w:val="ru-RU"/>
        </w:rPr>
      </w:pPr>
      <w:r w:rsidRPr="008E29EB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4E3D" w:rsidRPr="008E29EB" w:rsidRDefault="007F4E3D" w:rsidP="008E29EB">
      <w:pPr>
        <w:spacing w:after="0"/>
        <w:ind w:left="120"/>
        <w:rPr>
          <w:sz w:val="20"/>
          <w:lang w:val="ru-RU"/>
        </w:rPr>
      </w:pP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70EB" w:rsidRPr="00572414" w:rsidRDefault="002B70EB">
      <w:pPr>
        <w:rPr>
          <w:lang w:val="ru-RU"/>
        </w:rPr>
      </w:pPr>
    </w:p>
    <w:sectPr w:rsidR="002B70EB" w:rsidRPr="00572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35"/>
    <w:multiLevelType w:val="hybridMultilevel"/>
    <w:tmpl w:val="3C1A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926"/>
    <w:multiLevelType w:val="hybridMultilevel"/>
    <w:tmpl w:val="087E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6F4"/>
    <w:multiLevelType w:val="hybridMultilevel"/>
    <w:tmpl w:val="5E4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79C"/>
    <w:multiLevelType w:val="hybridMultilevel"/>
    <w:tmpl w:val="912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6D73"/>
    <w:multiLevelType w:val="multilevel"/>
    <w:tmpl w:val="3B78E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00E8"/>
    <w:multiLevelType w:val="multilevel"/>
    <w:tmpl w:val="096A9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92CCE"/>
    <w:multiLevelType w:val="hybridMultilevel"/>
    <w:tmpl w:val="C004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4F67"/>
    <w:multiLevelType w:val="hybridMultilevel"/>
    <w:tmpl w:val="E958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B05C3"/>
    <w:multiLevelType w:val="multilevel"/>
    <w:tmpl w:val="5BE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13D5"/>
    <w:multiLevelType w:val="hybridMultilevel"/>
    <w:tmpl w:val="217E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4DF1"/>
    <w:multiLevelType w:val="hybridMultilevel"/>
    <w:tmpl w:val="A8F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136D"/>
    <w:multiLevelType w:val="multilevel"/>
    <w:tmpl w:val="DB7E2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2D572D"/>
    <w:multiLevelType w:val="hybridMultilevel"/>
    <w:tmpl w:val="52CC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A19FF"/>
    <w:multiLevelType w:val="hybridMultilevel"/>
    <w:tmpl w:val="F158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0809"/>
    <w:multiLevelType w:val="hybridMultilevel"/>
    <w:tmpl w:val="4BEE3968"/>
    <w:lvl w:ilvl="0" w:tplc="DC1A7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446C"/>
    <w:multiLevelType w:val="hybridMultilevel"/>
    <w:tmpl w:val="6E8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9E7064"/>
    <w:multiLevelType w:val="multilevel"/>
    <w:tmpl w:val="FB1AB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4550D2"/>
    <w:multiLevelType w:val="hybridMultilevel"/>
    <w:tmpl w:val="A1F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219EE"/>
    <w:multiLevelType w:val="multilevel"/>
    <w:tmpl w:val="CE4CF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036C8"/>
    <w:multiLevelType w:val="multilevel"/>
    <w:tmpl w:val="8A72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63D6"/>
    <w:multiLevelType w:val="hybridMultilevel"/>
    <w:tmpl w:val="A956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A6F0F"/>
    <w:multiLevelType w:val="hybridMultilevel"/>
    <w:tmpl w:val="D58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612B5"/>
    <w:multiLevelType w:val="multilevel"/>
    <w:tmpl w:val="B91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22C02"/>
    <w:multiLevelType w:val="multilevel"/>
    <w:tmpl w:val="1E5C1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93761"/>
    <w:multiLevelType w:val="hybridMultilevel"/>
    <w:tmpl w:val="7C48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F36C6"/>
    <w:multiLevelType w:val="hybridMultilevel"/>
    <w:tmpl w:val="314C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6"/>
  </w:num>
  <w:num w:numId="5">
    <w:abstractNumId w:val="4"/>
  </w:num>
  <w:num w:numId="6">
    <w:abstractNumId w:val="22"/>
  </w:num>
  <w:num w:numId="7">
    <w:abstractNumId w:val="14"/>
  </w:num>
  <w:num w:numId="8">
    <w:abstractNumId w:val="1"/>
  </w:num>
  <w:num w:numId="9">
    <w:abstractNumId w:val="17"/>
  </w:num>
  <w:num w:numId="10">
    <w:abstractNumId w:val="25"/>
  </w:num>
  <w:num w:numId="11">
    <w:abstractNumId w:val="26"/>
  </w:num>
  <w:num w:numId="12">
    <w:abstractNumId w:val="12"/>
  </w:num>
  <w:num w:numId="13">
    <w:abstractNumId w:val="13"/>
  </w:num>
  <w:num w:numId="14">
    <w:abstractNumId w:val="0"/>
  </w:num>
  <w:num w:numId="15">
    <w:abstractNumId w:val="31"/>
  </w:num>
  <w:num w:numId="16">
    <w:abstractNumId w:val="3"/>
  </w:num>
  <w:num w:numId="17">
    <w:abstractNumId w:val="15"/>
  </w:num>
  <w:num w:numId="18">
    <w:abstractNumId w:val="21"/>
  </w:num>
  <w:num w:numId="19">
    <w:abstractNumId w:val="7"/>
  </w:num>
  <w:num w:numId="20">
    <w:abstractNumId w:val="18"/>
  </w:num>
  <w:num w:numId="21">
    <w:abstractNumId w:val="10"/>
  </w:num>
  <w:num w:numId="22">
    <w:abstractNumId w:val="29"/>
  </w:num>
  <w:num w:numId="23">
    <w:abstractNumId w:val="2"/>
  </w:num>
  <w:num w:numId="24">
    <w:abstractNumId w:val="16"/>
  </w:num>
  <w:num w:numId="25">
    <w:abstractNumId w:val="19"/>
  </w:num>
  <w:num w:numId="26">
    <w:abstractNumId w:val="8"/>
  </w:num>
  <w:num w:numId="27">
    <w:abstractNumId w:val="24"/>
  </w:num>
  <w:num w:numId="28">
    <w:abstractNumId w:val="11"/>
  </w:num>
  <w:num w:numId="29">
    <w:abstractNumId w:val="27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3D"/>
    <w:rsid w:val="00001808"/>
    <w:rsid w:val="00004714"/>
    <w:rsid w:val="00046DC4"/>
    <w:rsid w:val="00116FA1"/>
    <w:rsid w:val="002B70EB"/>
    <w:rsid w:val="00395CF4"/>
    <w:rsid w:val="003A21FF"/>
    <w:rsid w:val="003B4D5E"/>
    <w:rsid w:val="003C3B96"/>
    <w:rsid w:val="00406201"/>
    <w:rsid w:val="00445329"/>
    <w:rsid w:val="004A481E"/>
    <w:rsid w:val="004B1242"/>
    <w:rsid w:val="004C21AA"/>
    <w:rsid w:val="00500523"/>
    <w:rsid w:val="005154FA"/>
    <w:rsid w:val="00572414"/>
    <w:rsid w:val="005E4C18"/>
    <w:rsid w:val="00601E0C"/>
    <w:rsid w:val="00612DB8"/>
    <w:rsid w:val="006421B2"/>
    <w:rsid w:val="00655E46"/>
    <w:rsid w:val="007274EE"/>
    <w:rsid w:val="00756A7C"/>
    <w:rsid w:val="007F4E3D"/>
    <w:rsid w:val="0086491B"/>
    <w:rsid w:val="008B1912"/>
    <w:rsid w:val="008E0515"/>
    <w:rsid w:val="008E29EB"/>
    <w:rsid w:val="009260FE"/>
    <w:rsid w:val="00932307"/>
    <w:rsid w:val="00A44508"/>
    <w:rsid w:val="00AA22D4"/>
    <w:rsid w:val="00B357EA"/>
    <w:rsid w:val="00C262EE"/>
    <w:rsid w:val="00C3090D"/>
    <w:rsid w:val="00C81E12"/>
    <w:rsid w:val="00D038EC"/>
    <w:rsid w:val="00D2282F"/>
    <w:rsid w:val="00D411DB"/>
    <w:rsid w:val="00DB6558"/>
    <w:rsid w:val="00DC26B7"/>
    <w:rsid w:val="00DD556C"/>
    <w:rsid w:val="00DE0BC0"/>
    <w:rsid w:val="00DE4AC3"/>
    <w:rsid w:val="00DE6CC6"/>
    <w:rsid w:val="00DF763A"/>
    <w:rsid w:val="00F13959"/>
    <w:rsid w:val="00F72D84"/>
    <w:rsid w:val="00FE07BA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F973-6798-4F13-B8F1-18BAA618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62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rsid w:val="006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878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814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054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709C-F113-4C0E-A00C-2C5A49A1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19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1</cp:revision>
  <cp:lastPrinted>2024-09-24T08:27:00Z</cp:lastPrinted>
  <dcterms:created xsi:type="dcterms:W3CDTF">2024-08-22T17:42:00Z</dcterms:created>
  <dcterms:modified xsi:type="dcterms:W3CDTF">2024-09-25T07:08:00Z</dcterms:modified>
</cp:coreProperties>
</file>