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33" w:rsidRDefault="00B10F33" w:rsidP="008705DE">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________ </w:t>
      </w:r>
    </w:p>
    <w:p w:rsidR="008705DE" w:rsidRDefault="00B10F33" w:rsidP="00B10F33">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образовании по образовательным программам дошкольного</w:t>
      </w:r>
      <w:r w:rsidR="008705DE">
        <w:rPr>
          <w:rFonts w:ascii="Times New Roman" w:eastAsia="Times New Roman" w:hAnsi="Times New Roman"/>
          <w:b/>
          <w:sz w:val="24"/>
          <w:szCs w:val="24"/>
          <w:lang w:eastAsia="ru-RU"/>
        </w:rPr>
        <w:t xml:space="preserve"> образования</w:t>
      </w:r>
    </w:p>
    <w:p w:rsidR="00B10F33" w:rsidRDefault="00B10F33" w:rsidP="00B10F33">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8705DE">
        <w:rPr>
          <w:rFonts w:ascii="Times New Roman" w:eastAsia="Times New Roman" w:hAnsi="Times New Roman"/>
          <w:b/>
          <w:sz w:val="24"/>
          <w:szCs w:val="24"/>
          <w:lang w:eastAsia="ru-RU"/>
        </w:rPr>
        <w:t xml:space="preserve">Филиала МОУ </w:t>
      </w:r>
      <w:proofErr w:type="spellStart"/>
      <w:r w:rsidR="008705DE">
        <w:rPr>
          <w:rFonts w:ascii="Times New Roman" w:eastAsia="Times New Roman" w:hAnsi="Times New Roman"/>
          <w:b/>
          <w:sz w:val="24"/>
          <w:szCs w:val="24"/>
          <w:lang w:eastAsia="ru-RU"/>
        </w:rPr>
        <w:t>Охотничьевской</w:t>
      </w:r>
      <w:proofErr w:type="spellEnd"/>
      <w:r w:rsidR="008705DE">
        <w:rPr>
          <w:rFonts w:ascii="Times New Roman" w:eastAsia="Times New Roman" w:hAnsi="Times New Roman"/>
          <w:b/>
          <w:sz w:val="24"/>
          <w:szCs w:val="24"/>
          <w:lang w:eastAsia="ru-RU"/>
        </w:rPr>
        <w:t xml:space="preserve"> </w:t>
      </w:r>
      <w:proofErr w:type="spellStart"/>
      <w:r w:rsidR="008705DE">
        <w:rPr>
          <w:rFonts w:ascii="Times New Roman" w:eastAsia="Times New Roman" w:hAnsi="Times New Roman"/>
          <w:b/>
          <w:sz w:val="24"/>
          <w:szCs w:val="24"/>
          <w:lang w:eastAsia="ru-RU"/>
        </w:rPr>
        <w:t>СШ-Красноармейский</w:t>
      </w:r>
      <w:proofErr w:type="spellEnd"/>
      <w:r w:rsidR="008705DE">
        <w:rPr>
          <w:rFonts w:ascii="Times New Roman" w:eastAsia="Times New Roman" w:hAnsi="Times New Roman"/>
          <w:b/>
          <w:sz w:val="24"/>
          <w:szCs w:val="24"/>
          <w:lang w:eastAsia="ru-RU"/>
        </w:rPr>
        <w:t xml:space="preserve"> детский сад</w:t>
      </w:r>
    </w:p>
    <w:p w:rsidR="00B10F33" w:rsidRDefault="00B10F33" w:rsidP="00B10F33">
      <w:pPr>
        <w:widowControl w:val="0"/>
        <w:autoSpaceDE w:val="0"/>
        <w:autoSpaceDN w:val="0"/>
        <w:spacing w:after="0" w:line="240" w:lineRule="auto"/>
        <w:jc w:val="center"/>
        <w:rPr>
          <w:rFonts w:ascii="Times New Roman" w:eastAsia="Times New Roman" w:hAnsi="Times New Roman"/>
          <w:sz w:val="24"/>
          <w:szCs w:val="24"/>
          <w:lang w:eastAsia="ru-RU"/>
        </w:rPr>
      </w:pPr>
    </w:p>
    <w:p w:rsidR="00B10F33" w:rsidRDefault="008705DE"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                                                          </w:t>
      </w:r>
      <w:r w:rsidR="00B10F33">
        <w:rPr>
          <w:rFonts w:ascii="Times New Roman" w:eastAsia="Times New Roman" w:hAnsi="Times New Roman"/>
          <w:sz w:val="24"/>
          <w:szCs w:val="24"/>
          <w:lang w:eastAsia="ru-RU"/>
        </w:rPr>
        <w:t xml:space="preserve">«___» ____________________ </w:t>
      </w:r>
      <w:proofErr w:type="gramStart"/>
      <w:r w:rsidR="00B10F33">
        <w:rPr>
          <w:rFonts w:ascii="Times New Roman" w:eastAsia="Times New Roman" w:hAnsi="Times New Roman"/>
          <w:sz w:val="24"/>
          <w:szCs w:val="24"/>
          <w:lang w:eastAsia="ru-RU"/>
        </w:rPr>
        <w:t>г</w:t>
      </w:r>
      <w:proofErr w:type="gramEnd"/>
      <w:r w:rsidR="00B10F33">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заключения договора)                                                (дата заключения договора)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70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Муниципальное </w:t>
      </w:r>
      <w:r w:rsidR="008705DE">
        <w:rPr>
          <w:rFonts w:ascii="Times New Roman" w:eastAsia="Times New Roman" w:hAnsi="Times New Roman"/>
          <w:sz w:val="24"/>
          <w:szCs w:val="24"/>
          <w:lang w:eastAsia="ru-RU"/>
        </w:rPr>
        <w:t xml:space="preserve">дошкольное общеобразовательное </w:t>
      </w:r>
      <w:r>
        <w:rPr>
          <w:rFonts w:ascii="Times New Roman" w:eastAsia="Times New Roman" w:hAnsi="Times New Roman"/>
          <w:sz w:val="24"/>
          <w:szCs w:val="24"/>
          <w:lang w:eastAsia="ru-RU"/>
        </w:rPr>
        <w:t xml:space="preserve"> учреждение </w:t>
      </w:r>
      <w:r w:rsidR="008705DE">
        <w:rPr>
          <w:rFonts w:ascii="Times New Roman" w:eastAsia="Times New Roman" w:hAnsi="Times New Roman"/>
          <w:sz w:val="24"/>
          <w:szCs w:val="24"/>
          <w:lang w:eastAsia="ru-RU"/>
        </w:rPr>
        <w:t xml:space="preserve">Филиал МОУ </w:t>
      </w:r>
      <w:proofErr w:type="spellStart"/>
      <w:r w:rsidR="008705DE">
        <w:rPr>
          <w:rFonts w:ascii="Times New Roman" w:eastAsia="Times New Roman" w:hAnsi="Times New Roman"/>
          <w:sz w:val="24"/>
          <w:szCs w:val="24"/>
          <w:lang w:eastAsia="ru-RU"/>
        </w:rPr>
        <w:t>Охотничьевской</w:t>
      </w:r>
      <w:proofErr w:type="spellEnd"/>
      <w:r w:rsidR="008705DE">
        <w:rPr>
          <w:rFonts w:ascii="Times New Roman" w:eastAsia="Times New Roman" w:hAnsi="Times New Roman"/>
          <w:sz w:val="24"/>
          <w:szCs w:val="24"/>
          <w:lang w:eastAsia="ru-RU"/>
        </w:rPr>
        <w:t xml:space="preserve"> </w:t>
      </w:r>
      <w:proofErr w:type="spellStart"/>
      <w:r w:rsidR="008705DE">
        <w:rPr>
          <w:rFonts w:ascii="Times New Roman" w:eastAsia="Times New Roman" w:hAnsi="Times New Roman"/>
          <w:sz w:val="24"/>
          <w:szCs w:val="24"/>
          <w:lang w:eastAsia="ru-RU"/>
        </w:rPr>
        <w:t>СШ-Красноармейский</w:t>
      </w:r>
      <w:proofErr w:type="spellEnd"/>
      <w:r w:rsidR="008705DE">
        <w:rPr>
          <w:rFonts w:ascii="Times New Roman" w:eastAsia="Times New Roman" w:hAnsi="Times New Roman"/>
          <w:sz w:val="24"/>
          <w:szCs w:val="24"/>
          <w:lang w:eastAsia="ru-RU"/>
        </w:rPr>
        <w:t xml:space="preserve"> детский сад</w:t>
      </w:r>
      <w:r>
        <w:rPr>
          <w:rFonts w:ascii="Times New Roman" w:eastAsia="Times New Roman" w:hAnsi="Times New Roman"/>
          <w:sz w:val="24"/>
          <w:szCs w:val="24"/>
          <w:lang w:eastAsia="ru-RU"/>
        </w:rPr>
        <w:t xml:space="preserve">, осуществляющая   образовательную   деятельность  (далее  -  образовательная организация) на основании лицензии от </w:t>
      </w:r>
      <w:r w:rsidR="008705DE">
        <w:rPr>
          <w:rFonts w:ascii="Times New Roman" w:hAnsi="Times New Roman"/>
          <w:sz w:val="24"/>
          <w:szCs w:val="24"/>
        </w:rPr>
        <w:t xml:space="preserve">"20" августа 2014 г. № 2211,   выданной Министерством образования и науки Ульяновской области, именуемый в дальнейшем "Исполнитель", в лице директора школы </w:t>
      </w:r>
      <w:proofErr w:type="spellStart"/>
      <w:r w:rsidR="008705DE">
        <w:rPr>
          <w:rFonts w:ascii="Times New Roman" w:hAnsi="Times New Roman"/>
          <w:sz w:val="24"/>
          <w:szCs w:val="24"/>
        </w:rPr>
        <w:t>Бухареевой</w:t>
      </w:r>
      <w:proofErr w:type="spellEnd"/>
      <w:r w:rsidR="008705DE">
        <w:rPr>
          <w:rFonts w:ascii="Times New Roman" w:hAnsi="Times New Roman"/>
          <w:sz w:val="24"/>
          <w:szCs w:val="24"/>
        </w:rPr>
        <w:t xml:space="preserve"> </w:t>
      </w:r>
      <w:proofErr w:type="spellStart"/>
      <w:r w:rsidR="008705DE">
        <w:rPr>
          <w:rFonts w:ascii="Times New Roman" w:hAnsi="Times New Roman"/>
          <w:sz w:val="24"/>
          <w:szCs w:val="24"/>
        </w:rPr>
        <w:t>Элфии</w:t>
      </w:r>
      <w:proofErr w:type="spellEnd"/>
      <w:r w:rsidR="008705DE">
        <w:rPr>
          <w:rFonts w:ascii="Times New Roman" w:hAnsi="Times New Roman"/>
          <w:sz w:val="24"/>
          <w:szCs w:val="24"/>
        </w:rPr>
        <w:t xml:space="preserve"> Ахатовны,   действующего на основании Устава </w:t>
      </w:r>
      <w:r>
        <w:rPr>
          <w:rFonts w:ascii="Times New Roman" w:eastAsia="Times New Roman" w:hAnsi="Times New Roman"/>
          <w:sz w:val="24"/>
          <w:szCs w:val="24"/>
          <w:lang w:eastAsia="ru-RU"/>
        </w:rPr>
        <w:t>с одной стороны</w:t>
      </w:r>
      <w:r w:rsidR="008705D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именуемый в дальнейшем «Заказчик», в лице родителя (законного представителя)  </w:t>
      </w:r>
      <w:r>
        <w:rPr>
          <w:rFonts w:ascii="Times New Roman" w:eastAsia="Times New Roman" w:hAnsi="Times New Roman"/>
          <w:sz w:val="24"/>
          <w:szCs w:val="24"/>
          <w:u w:val="single"/>
          <w:lang w:eastAsia="ru-RU"/>
        </w:rPr>
        <w:t>____________________________________________________________________________,</w:t>
      </w:r>
      <w:proofErr w:type="gramEnd"/>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(фамилия, имя, отчество (при наличии)/наименование юридического лица)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именуемая</w:t>
      </w:r>
      <w:proofErr w:type="gramEnd"/>
      <w:r>
        <w:rPr>
          <w:rFonts w:ascii="Times New Roman" w:eastAsia="Times New Roman" w:hAnsi="Times New Roman"/>
          <w:sz w:val="24"/>
          <w:szCs w:val="24"/>
          <w:lang w:eastAsia="ru-RU"/>
        </w:rPr>
        <w:t xml:space="preserve"> в дальнейшем "Заказчик", действующего на основании </w:t>
      </w:r>
      <w:r>
        <w:rPr>
          <w:rFonts w:ascii="Times New Roman" w:eastAsia="Times New Roman" w:hAnsi="Times New Roman"/>
          <w:sz w:val="24"/>
          <w:szCs w:val="24"/>
          <w:u w:val="single"/>
          <w:lang w:eastAsia="ru-RU"/>
        </w:rPr>
        <w:t>паспорта  ___________ № _____________________, выдан ___________________________________________  года</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и реквизиты документа, удостоверяющего полномочия представителя                                            Заказчика)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в интересах несовершеннолетней воспитанниц</w:t>
      </w:r>
      <w:proofErr w:type="gramStart"/>
      <w:r>
        <w:rPr>
          <w:rFonts w:ascii="Times New Roman" w:eastAsia="Times New Roman" w:hAnsi="Times New Roman"/>
          <w:sz w:val="24"/>
          <w:szCs w:val="24"/>
          <w:lang w:eastAsia="ru-RU"/>
        </w:rPr>
        <w:t>ы(</w:t>
      </w:r>
      <w:proofErr w:type="gramEnd"/>
      <w:r>
        <w:rPr>
          <w:rFonts w:ascii="Times New Roman" w:eastAsia="Times New Roman" w:hAnsi="Times New Roman"/>
          <w:sz w:val="24"/>
          <w:szCs w:val="24"/>
          <w:lang w:eastAsia="ru-RU"/>
        </w:rPr>
        <w:t xml:space="preserve">ка)  </w:t>
      </w:r>
      <w:r>
        <w:rPr>
          <w:rFonts w:ascii="Times New Roman" w:eastAsia="Times New Roman" w:hAnsi="Times New Roman"/>
          <w:sz w:val="24"/>
          <w:szCs w:val="24"/>
          <w:u w:val="single"/>
          <w:lang w:eastAsia="ru-RU"/>
        </w:rPr>
        <w:t>_______________________________</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_______________________________________________________________  года рождения</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(фамилия, имя, отчество (при наличии),    дата рождения)</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проживающего по адресу: </w:t>
      </w:r>
      <w:r>
        <w:rPr>
          <w:rFonts w:ascii="Times New Roman" w:eastAsia="Times New Roman" w:hAnsi="Times New Roman"/>
          <w:sz w:val="24"/>
          <w:szCs w:val="24"/>
          <w:u w:val="single"/>
          <w:lang w:eastAsia="ru-RU"/>
        </w:rPr>
        <w:t>________________________________________________</w:t>
      </w:r>
      <w:r>
        <w:rPr>
          <w:rFonts w:ascii="Times New Roman" w:eastAsia="Times New Roman" w:hAnsi="Times New Roman"/>
          <w:sz w:val="24"/>
          <w:szCs w:val="24"/>
          <w:lang w:eastAsia="ru-RU"/>
        </w:rPr>
        <w:t>,                            (адрес места жительства ребенка с указанием    индекса)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bookmarkStart w:id="0" w:name="P74"/>
      <w:bookmarkEnd w:id="0"/>
      <w:r>
        <w:rPr>
          <w:rFonts w:ascii="Times New Roman" w:eastAsia="Times New Roman" w:hAnsi="Times New Roman"/>
          <w:b/>
          <w:sz w:val="24"/>
          <w:szCs w:val="24"/>
          <w:lang w:eastAsia="ru-RU"/>
        </w:rPr>
        <w:t>I. Предмет договора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Форма обучения </w:t>
      </w:r>
      <w:r>
        <w:rPr>
          <w:rFonts w:ascii="Times New Roman" w:eastAsia="Times New Roman" w:hAnsi="Times New Roman"/>
          <w:sz w:val="24"/>
          <w:szCs w:val="24"/>
          <w:u w:val="single"/>
          <w:lang w:eastAsia="ru-RU"/>
        </w:rPr>
        <w:t xml:space="preserve"> очная</w:t>
      </w:r>
      <w:r>
        <w:rPr>
          <w:rFonts w:ascii="Times New Roman" w:eastAsia="Times New Roman" w:hAnsi="Times New Roman"/>
          <w:sz w:val="24"/>
          <w:szCs w:val="24"/>
          <w:lang w:eastAsia="ru-RU"/>
        </w:rPr>
        <w:t>.</w:t>
      </w:r>
      <w:bookmarkStart w:id="1" w:name="P78"/>
      <w:bookmarkEnd w:id="1"/>
    </w:p>
    <w:p w:rsidR="008705DE" w:rsidRPr="008705DE" w:rsidRDefault="00B10F33" w:rsidP="008705DE">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1.3. Наименование образовательной программы: </w:t>
      </w:r>
      <w:r w:rsidR="008705DE" w:rsidRPr="008705DE">
        <w:rPr>
          <w:rFonts w:ascii="Times New Roman" w:hAnsi="Times New Roman"/>
          <w:sz w:val="24"/>
          <w:szCs w:val="24"/>
        </w:rPr>
        <w:t>Основная образовательная программа (далее Программа</w:t>
      </w:r>
      <w:proofErr w:type="gramStart"/>
      <w:r w:rsidR="008705DE" w:rsidRPr="008705DE">
        <w:rPr>
          <w:rFonts w:ascii="Times New Roman" w:hAnsi="Times New Roman"/>
          <w:sz w:val="24"/>
          <w:szCs w:val="24"/>
        </w:rPr>
        <w:t>)Ф</w:t>
      </w:r>
      <w:proofErr w:type="gramEnd"/>
      <w:r w:rsidR="008705DE" w:rsidRPr="008705DE">
        <w:rPr>
          <w:rFonts w:ascii="Times New Roman" w:hAnsi="Times New Roman"/>
          <w:sz w:val="24"/>
          <w:szCs w:val="24"/>
        </w:rPr>
        <w:t xml:space="preserve">илиала Муниципального общеобразовательного учреждения </w:t>
      </w:r>
      <w:proofErr w:type="spellStart"/>
      <w:r w:rsidR="008705DE" w:rsidRPr="008705DE">
        <w:rPr>
          <w:rFonts w:ascii="Times New Roman" w:hAnsi="Times New Roman"/>
          <w:sz w:val="24"/>
          <w:szCs w:val="24"/>
        </w:rPr>
        <w:t>Охотничьевская</w:t>
      </w:r>
      <w:proofErr w:type="spellEnd"/>
      <w:r w:rsidR="008705DE" w:rsidRPr="008705DE">
        <w:rPr>
          <w:rFonts w:ascii="Times New Roman" w:hAnsi="Times New Roman"/>
          <w:sz w:val="24"/>
          <w:szCs w:val="24"/>
        </w:rPr>
        <w:t xml:space="preserve"> средняя школа -Красноармейский детский сад (далее Филиал)  разработана в соответствии с Федеральной образовательной программой ДО и ФГОС ДО.</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6</w:t>
      </w:r>
      <w:r>
        <w:rPr>
          <w:rFonts w:ascii="Times New Roman" w:eastAsia="Times New Roman" w:hAnsi="Times New Roman"/>
          <w:sz w:val="24"/>
          <w:szCs w:val="24"/>
          <w:u w:val="single"/>
          <w:lang w:eastAsia="ru-RU"/>
        </w:rPr>
        <w:t xml:space="preserve"> (шесть)  календарных лет</w:t>
      </w:r>
      <w:proofErr w:type="gramStart"/>
      <w:r>
        <w:rPr>
          <w:rFonts w:ascii="Times New Roman" w:eastAsia="Times New Roman" w:hAnsi="Times New Roman"/>
          <w:sz w:val="24"/>
          <w:szCs w:val="24"/>
          <w:u w:val="single"/>
          <w:lang w:eastAsia="ru-RU"/>
        </w:rPr>
        <w:t xml:space="preserve"> .</w:t>
      </w:r>
      <w:proofErr w:type="gramEnd"/>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Режим пребывания Воспитанника в образовательной организации: 5-ти дневная рабочая неделя, с 7:00 до 19:00 часов. Выходные дни: суббота, воскресенье и праздничные дни, полный день (12-часовое пребывание).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Воспитанник зачисляется в группу:  </w:t>
      </w:r>
      <w:r>
        <w:rPr>
          <w:rFonts w:ascii="Times New Roman" w:eastAsia="Times New Roman" w:hAnsi="Times New Roman"/>
          <w:sz w:val="24"/>
          <w:szCs w:val="24"/>
          <w:u w:val="single"/>
          <w:lang w:eastAsia="ru-RU"/>
        </w:rPr>
        <w:t xml:space="preserve">________________________________ общеразвивающей </w:t>
      </w:r>
      <w:r>
        <w:rPr>
          <w:rFonts w:ascii="Times New Roman" w:eastAsia="Times New Roman" w:hAnsi="Times New Roman"/>
          <w:sz w:val="24"/>
          <w:szCs w:val="24"/>
          <w:lang w:eastAsia="ru-RU"/>
        </w:rPr>
        <w:t xml:space="preserve"> направленности.</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(направленность группы (общеразвивающая, компенсирующая, комбинированная, оздоровительная)</w:t>
      </w:r>
    </w:p>
    <w:p w:rsidR="00B10F33" w:rsidRDefault="00B10F33" w:rsidP="00B10F33">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b/>
          <w:sz w:val="24"/>
          <w:szCs w:val="24"/>
          <w:lang w:eastAsia="ru-RU"/>
        </w:rPr>
        <w:t>II. Взаимодействие Сторон</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 Исполнитель вправе: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Самостоятельно осуществлять образовательную деятельность.</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5" w:anchor="P278" w:history="1">
        <w:r>
          <w:rPr>
            <w:rStyle w:val="a3"/>
            <w:rFonts w:ascii="Times New Roman" w:eastAsia="Times New Roman" w:hAnsi="Times New Roman"/>
            <w:sz w:val="24"/>
            <w:szCs w:val="24"/>
            <w:lang w:eastAsia="ru-RU"/>
          </w:rPr>
          <w:t>приложении</w:t>
        </w:r>
      </w:hyperlink>
      <w:r>
        <w:rPr>
          <w:rFonts w:ascii="Times New Roman" w:eastAsia="Times New Roman" w:hAnsi="Times New Roman"/>
          <w:sz w:val="24"/>
          <w:szCs w:val="24"/>
          <w:lang w:eastAsia="ru-RU"/>
        </w:rPr>
        <w:t>, являющемся неотъемлемой частью настоящего Договора (далее - дополнительные образовательные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Заказчик вправе: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Получать от Исполнителя информацию:</w:t>
      </w:r>
    </w:p>
    <w:p w:rsidR="00B10F33" w:rsidRDefault="00B10F33" w:rsidP="00B10F33">
      <w:pPr>
        <w:widowControl w:val="0"/>
        <w:numPr>
          <w:ilvl w:val="0"/>
          <w:numId w:val="1"/>
        </w:num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вопросам организации и обеспечения надлежащего исполнения услуг, предусмотренных </w:t>
      </w:r>
      <w:hyperlink r:id="rId6" w:anchor="P74" w:history="1">
        <w:r>
          <w:rPr>
            <w:rStyle w:val="a3"/>
            <w:rFonts w:ascii="Times New Roman" w:eastAsia="Times New Roman" w:hAnsi="Times New Roman"/>
            <w:sz w:val="24"/>
            <w:szCs w:val="24"/>
            <w:lang w:eastAsia="ru-RU"/>
          </w:rPr>
          <w:t>разделом I</w:t>
        </w:r>
      </w:hyperlink>
      <w:r>
        <w:rPr>
          <w:rFonts w:ascii="Times New Roman" w:eastAsia="Times New Roman" w:hAnsi="Times New Roman"/>
          <w:sz w:val="24"/>
          <w:szCs w:val="24"/>
          <w:lang w:eastAsia="ru-RU"/>
        </w:rPr>
        <w:t xml:space="preserve"> настоящего Договора;</w:t>
      </w:r>
    </w:p>
    <w:p w:rsidR="00B10F33" w:rsidRDefault="00B10F33" w:rsidP="00B10F33">
      <w:pPr>
        <w:widowControl w:val="0"/>
        <w:numPr>
          <w:ilvl w:val="0"/>
          <w:numId w:val="1"/>
        </w:num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10F33" w:rsidRDefault="00B10F33" w:rsidP="008705DE">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705DE">
        <w:rPr>
          <w:rFonts w:ascii="Times New Roman" w:eastAsia="Times New Roman" w:hAnsi="Times New Roman"/>
          <w:sz w:val="24"/>
          <w:szCs w:val="24"/>
          <w:lang w:eastAsia="ru-RU"/>
        </w:rPr>
        <w:t>2.2.4</w:t>
      </w:r>
      <w:r>
        <w:rPr>
          <w:rFonts w:ascii="Times New Roman" w:eastAsia="Times New Roman" w:hAnsi="Times New Roman"/>
          <w:sz w:val="24"/>
          <w:szCs w:val="24"/>
          <w:lang w:eastAsia="ru-RU"/>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667CE0">
        <w:rPr>
          <w:rFonts w:ascii="Times New Roman" w:eastAsia="Times New Roman" w:hAnsi="Times New Roman"/>
          <w:sz w:val="24"/>
          <w:szCs w:val="24"/>
          <w:lang w:eastAsia="ru-RU"/>
        </w:rPr>
        <w:t>5</w:t>
      </w:r>
      <w:r>
        <w:rPr>
          <w:rFonts w:ascii="Times New Roman" w:eastAsia="Times New Roman" w:hAnsi="Times New Roman"/>
          <w:sz w:val="24"/>
          <w:szCs w:val="24"/>
          <w:lang w:eastAsia="ru-RU"/>
        </w:rPr>
        <w:t>. Создавать (принимать участие в деятельности) коллегиальных органов управления, предусмотренных уставом образовательной организации.</w:t>
      </w:r>
    </w:p>
    <w:p w:rsidR="00B10F33" w:rsidRDefault="00667CE0" w:rsidP="00B10F33">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2.2.6</w:t>
      </w:r>
      <w:r w:rsidR="00B10F33">
        <w:rPr>
          <w:rFonts w:ascii="Times New Roman" w:hAnsi="Times New Roman"/>
          <w:sz w:val="24"/>
          <w:szCs w:val="24"/>
        </w:rPr>
        <w:t xml:space="preserve">.  </w:t>
      </w:r>
      <w:r w:rsidR="00B10F33">
        <w:rPr>
          <w:rFonts w:ascii="Times New Roman" w:eastAsia="Times New Roman" w:hAnsi="Times New Roman"/>
          <w:sz w:val="24"/>
          <w:szCs w:val="24"/>
          <w:lang w:eastAsia="ru-RU"/>
        </w:rPr>
        <w:t>Информировать образовательную организацию об индивидуальных особенностях ребенка, в том числе об особенностях организации питания дошкольника.</w:t>
      </w:r>
    </w:p>
    <w:p w:rsidR="00B10F33" w:rsidRDefault="00667CE0" w:rsidP="00B10F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2.2.7</w:t>
      </w:r>
      <w:r w:rsidR="00B10F33">
        <w:rPr>
          <w:rFonts w:ascii="Times New Roman" w:eastAsia="Times New Roman" w:hAnsi="Times New Roman"/>
          <w:sz w:val="24"/>
          <w:szCs w:val="24"/>
          <w:lang w:eastAsia="ru-RU"/>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B10F33" w:rsidRDefault="00667CE0"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2.2.9</w:t>
      </w:r>
      <w:r w:rsidR="00B10F33">
        <w:rPr>
          <w:rFonts w:ascii="Times New Roman" w:eastAsia="Times New Roman" w:hAnsi="Times New Roman"/>
          <w:sz w:val="24"/>
          <w:szCs w:val="24"/>
          <w:lang w:eastAsia="ru-RU"/>
        </w:rPr>
        <w:t>. ______________________________ (Иные права Заказчика)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Исполнитель обязан: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2.3.2. </w:t>
      </w:r>
      <w:r>
        <w:rPr>
          <w:rFonts w:ascii="Times New Roman" w:hAnsi="Times New Roman"/>
          <w:color w:val="444444"/>
          <w:sz w:val="24"/>
          <w:szCs w:val="24"/>
          <w:shd w:val="clear" w:color="auto" w:fill="FFFFFF"/>
        </w:rPr>
        <w:t>Обеспечить надлежащее предоставление услуг, предусмотренных </w:t>
      </w:r>
      <w:hyperlink r:id="rId7" w:anchor="6520IM" w:history="1">
        <w:r>
          <w:rPr>
            <w:rStyle w:val="a3"/>
            <w:rFonts w:ascii="Times New Roman" w:hAnsi="Times New Roman"/>
            <w:sz w:val="24"/>
            <w:szCs w:val="24"/>
            <w:shd w:val="clear" w:color="auto" w:fill="FFFFFF"/>
          </w:rPr>
          <w:t>разделом I настоящего Договора</w:t>
        </w:r>
      </w:hyperlink>
      <w:r>
        <w:rPr>
          <w:rFonts w:ascii="Times New Roman" w:hAnsi="Times New Roman"/>
          <w:color w:val="444444"/>
          <w:sz w:val="24"/>
          <w:szCs w:val="24"/>
          <w:shd w:val="clear" w:color="auto" w:fill="FFFFFF"/>
        </w:rPr>
        <w:t>, в полном объеме в соответствии с ФГОС дошкольного образования, ФОП ДО и условиями настоящего Договора.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Российской Федерации от 7 февраля 1992 г. № 2300-1 "О защите прав потребителей"  и Федеральным </w:t>
      </w:r>
      <w:hyperlink r:id="rId9"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от 29 декабря 2012 г. № 273-ФЗ "Об образовании в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w:t>
      </w:r>
      <w:r>
        <w:rPr>
          <w:rFonts w:ascii="Times New Roman" w:eastAsia="Times New Roman" w:hAnsi="Times New Roman"/>
          <w:sz w:val="24"/>
          <w:szCs w:val="24"/>
          <w:lang w:eastAsia="ru-RU"/>
        </w:rPr>
        <w:lastRenderedPageBreak/>
        <w:t>возможности освоения Воспитанником образовательной программы на разных этапах ее реализации.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2.3.8. Не передавать Воспитанника Родителям (законным представителям), если те находятся в состоянии алкогольного, токсического или наркотического опьянения.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2.3.9. Защищать права и достоинства Воспитанника, следить за соблюдением его прав Родителями (законными представителями), родителями и родственниками других воспитанников, а также сотрудников учреждения.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2.3.10. Заявлять в отдел опеки и попечительства о случаях физического, психического, сексуального насилия над Воспитанником, ненадлежащего ухода со стороны Родителей (законных представителей).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2.3.11. Обучать Воспитанника по образовательной программе, предусмотренной </w:t>
      </w:r>
      <w:hyperlink r:id="rId10" w:anchor="P78" w:history="1">
        <w:r>
          <w:rPr>
            <w:rStyle w:val="a3"/>
            <w:rFonts w:ascii="Times New Roman" w:eastAsia="Times New Roman" w:hAnsi="Times New Roman"/>
            <w:sz w:val="24"/>
            <w:szCs w:val="24"/>
            <w:lang w:eastAsia="ru-RU"/>
          </w:rPr>
          <w:t>пунктом 1.3</w:t>
        </w:r>
      </w:hyperlink>
      <w:r>
        <w:rPr>
          <w:rFonts w:ascii="Times New Roman" w:eastAsia="Times New Roman" w:hAnsi="Times New Roman"/>
          <w:sz w:val="24"/>
          <w:szCs w:val="24"/>
          <w:lang w:eastAsia="ru-RU"/>
        </w:rPr>
        <w:t xml:space="preserve"> настоящего Договора.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2.3.12.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2.3.13. </w:t>
      </w:r>
      <w:proofErr w:type="gramStart"/>
      <w:r>
        <w:rPr>
          <w:rFonts w:ascii="Times New Roman" w:eastAsia="Times New Roman" w:hAnsi="Times New Roman"/>
          <w:sz w:val="24"/>
          <w:szCs w:val="24"/>
          <w:lang w:eastAsia="ru-RU"/>
        </w:rPr>
        <w:t xml:space="preserve">Обеспечивать    Воспитанника    необходимым    сбалансированным </w:t>
      </w:r>
      <w:r>
        <w:rPr>
          <w:rFonts w:ascii="Times New Roman" w:hAnsi="Times New Roman"/>
          <w:sz w:val="24"/>
          <w:szCs w:val="24"/>
        </w:rPr>
        <w:t xml:space="preserve"> питаниемпо утвержденному </w:t>
      </w:r>
      <w:r>
        <w:rPr>
          <w:rFonts w:ascii="Times New Roman" w:eastAsia="Times New Roman" w:hAnsi="Times New Roman"/>
          <w:sz w:val="24"/>
          <w:szCs w:val="24"/>
          <w:lang w:eastAsia="ru-RU"/>
        </w:rPr>
        <w:t>в установленном порядке примерному 10- дневному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roofErr w:type="gramEnd"/>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2.3.14. Переводить Воспитанника в следующую возрастную группу.</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2.3.15. Уведомить Заказчика </w:t>
      </w:r>
      <w:r>
        <w:rPr>
          <w:rFonts w:ascii="Times New Roman" w:eastAsia="Times New Roman" w:hAnsi="Times New Roman"/>
          <w:sz w:val="24"/>
          <w:szCs w:val="24"/>
          <w:u w:val="single"/>
          <w:lang w:eastAsia="ru-RU"/>
        </w:rPr>
        <w:t>в течение месяца</w:t>
      </w:r>
      <w:r>
        <w:rPr>
          <w:rFonts w:ascii="Times New Roman" w:eastAsia="Times New Roman" w:hAnsi="Times New Roman"/>
          <w:sz w:val="24"/>
          <w:szCs w:val="24"/>
          <w:lang w:eastAsia="ru-RU"/>
        </w:rPr>
        <w:t xml:space="preserve"> (срок) о нецелесообразности оказания Воспитаннику образовательной услуги в объеме, предусмотренном    </w:t>
      </w:r>
      <w:hyperlink r:id="rId11" w:anchor="P74" w:history="1">
        <w:r>
          <w:rPr>
            <w:rStyle w:val="a3"/>
            <w:rFonts w:ascii="Times New Roman" w:eastAsia="Times New Roman" w:hAnsi="Times New Roman"/>
            <w:sz w:val="24"/>
            <w:szCs w:val="24"/>
            <w:lang w:eastAsia="ru-RU"/>
          </w:rPr>
          <w:t>разделом   I</w:t>
        </w:r>
      </w:hyperlink>
      <w:r>
        <w:rPr>
          <w:rFonts w:ascii="Times New Roman" w:eastAsia="Times New Roman" w:hAnsi="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2.3.16. Обеспечить соблюдение требований Федерального </w:t>
      </w:r>
      <w:hyperlink r:id="rId12" w:history="1">
        <w:r>
          <w:rPr>
            <w:rStyle w:val="a3"/>
            <w:rFonts w:ascii="Times New Roman" w:eastAsia="Times New Roman" w:hAnsi="Times New Roman"/>
            <w:sz w:val="24"/>
            <w:szCs w:val="24"/>
            <w:lang w:eastAsia="ru-RU"/>
          </w:rPr>
          <w:t>закона</w:t>
        </w:r>
      </w:hyperlink>
      <w:r>
        <w:rPr>
          <w:rFonts w:ascii="Times New Roman" w:eastAsia="Times New Roman" w:hAnsi="Times New Roman"/>
          <w:sz w:val="24"/>
          <w:szCs w:val="24"/>
          <w:lang w:eastAsia="ru-RU"/>
        </w:rPr>
        <w:t xml:space="preserve"> от 27 июля 2006 г. № 152-ФЗ "О персональных данных"  в части сбора, хранения и обработки персональных данных Заказчика и Воспитанника.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Заказчик обязан: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w:t>
      </w:r>
      <w:hyperlink r:id="rId13" w:anchor="P278" w:history="1">
        <w:r>
          <w:rPr>
            <w:rStyle w:val="a3"/>
            <w:rFonts w:ascii="Times New Roman" w:eastAsia="Times New Roman" w:hAnsi="Times New Roman"/>
            <w:sz w:val="24"/>
            <w:szCs w:val="24"/>
            <w:lang w:eastAsia="ru-RU"/>
          </w:rPr>
          <w:t>приложении</w:t>
        </w:r>
      </w:hyperlink>
      <w:r>
        <w:rPr>
          <w:rFonts w:ascii="Times New Roman" w:eastAsia="Times New Roman" w:hAnsi="Times New Roman"/>
          <w:sz w:val="24"/>
          <w:szCs w:val="24"/>
          <w:lang w:eastAsia="ru-RU"/>
        </w:rPr>
        <w:t xml:space="preserve"> к настоящему Договору, в размере и порядке, определенными в разделе </w:t>
      </w:r>
      <w:r>
        <w:rPr>
          <w:rFonts w:ascii="Times New Roman" w:eastAsia="Times New Roman" w:hAnsi="Times New Roman"/>
          <w:sz w:val="24"/>
          <w:szCs w:val="24"/>
          <w:lang w:val="en-US" w:eastAsia="ru-RU"/>
        </w:rPr>
        <w:t>IV</w:t>
      </w:r>
      <w:r>
        <w:rPr>
          <w:rFonts w:ascii="Times New Roman" w:eastAsia="Times New Roman" w:hAnsi="Times New Roman"/>
          <w:sz w:val="24"/>
          <w:szCs w:val="24"/>
          <w:lang w:eastAsia="ru-RU"/>
        </w:rPr>
        <w:t xml:space="preserve">настоящего Договора, а также плату за присмотр и уход за Воспитанником в размере и порядке, определенными в разделе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настоящего Договора.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2.4.4. Незамедлительно сообщать Исполнителю об изменении контактного телефона и места жительства.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2.4.6.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III. Размер, сроки и порядок оплаты за присмотр и уход за Воспитанником (в случае оказания таких услуг).</w:t>
      </w:r>
    </w:p>
    <w:p w:rsidR="00B10F33" w:rsidRDefault="00B10F33" w:rsidP="00667CE0">
      <w:pPr>
        <w:widowControl w:val="0"/>
        <w:autoSpaceDE w:val="0"/>
        <w:autoSpaceDN w:val="0"/>
        <w:spacing w:after="0" w:line="240" w:lineRule="auto"/>
        <w:jc w:val="both"/>
        <w:rPr>
          <w:rFonts w:ascii="Times New Roman" w:eastAsia="Times New Roman" w:hAnsi="Times New Roman"/>
          <w:sz w:val="24"/>
          <w:szCs w:val="24"/>
          <w:u w:val="single"/>
          <w:lang w:eastAsia="ru-RU"/>
        </w:rPr>
      </w:pPr>
      <w:bookmarkStart w:id="2" w:name="P144"/>
      <w:bookmarkEnd w:id="2"/>
      <w:r>
        <w:rPr>
          <w:rFonts w:ascii="Times New Roman" w:eastAsia="Times New Roman" w:hAnsi="Times New Roman"/>
          <w:sz w:val="24"/>
          <w:szCs w:val="24"/>
          <w:lang w:eastAsia="ru-RU"/>
        </w:rPr>
        <w:t xml:space="preserve"> 3.1. Стоимость  услуг Исполнителя по присмотру и уходу за Воспитанником (далее - родительская плата) составляет </w:t>
      </w:r>
      <w:r w:rsidR="00667CE0">
        <w:rPr>
          <w:rFonts w:ascii="Times New Roman" w:hAnsi="Times New Roman"/>
          <w:sz w:val="24"/>
          <w:szCs w:val="24"/>
        </w:rPr>
        <w:t>159</w:t>
      </w:r>
      <w:r>
        <w:rPr>
          <w:rFonts w:ascii="Times New Roman" w:eastAsia="Times New Roman" w:hAnsi="Times New Roman"/>
          <w:sz w:val="24"/>
          <w:szCs w:val="24"/>
          <w:u w:val="single"/>
          <w:lang w:eastAsia="ru-RU"/>
        </w:rPr>
        <w:t xml:space="preserve"> рубля, </w:t>
      </w:r>
      <w:r w:rsidR="00667CE0">
        <w:rPr>
          <w:rFonts w:ascii="Times New Roman" w:eastAsia="Times New Roman" w:hAnsi="Times New Roman"/>
          <w:sz w:val="24"/>
          <w:szCs w:val="24"/>
          <w:u w:val="single"/>
          <w:lang w:eastAsia="ru-RU"/>
        </w:rPr>
        <w:t>за один посещенный ребенком день.</w:t>
      </w:r>
    </w:p>
    <w:p w:rsidR="00667CE0" w:rsidRPr="00667CE0" w:rsidRDefault="00667CE0" w:rsidP="00667CE0">
      <w:pPr>
        <w:rPr>
          <w:rFonts w:ascii="Times New Roman" w:hAnsi="Times New Roman"/>
          <w:sz w:val="24"/>
          <w:szCs w:val="24"/>
        </w:rPr>
      </w:pPr>
      <w:r>
        <w:rPr>
          <w:rFonts w:ascii="Times New Roman" w:hAnsi="Times New Roman"/>
          <w:sz w:val="24"/>
          <w:szCs w:val="24"/>
        </w:rPr>
        <w:t xml:space="preserve">3.1.2. </w:t>
      </w:r>
      <w:proofErr w:type="gramStart"/>
      <w:r w:rsidRPr="00667CE0">
        <w:rPr>
          <w:rFonts w:ascii="Times New Roman" w:hAnsi="Times New Roman"/>
          <w:sz w:val="24"/>
          <w:szCs w:val="24"/>
        </w:rPr>
        <w:t>В</w:t>
      </w:r>
      <w:proofErr w:type="gramEnd"/>
      <w:r w:rsidRPr="00667CE0">
        <w:rPr>
          <w:rFonts w:ascii="Times New Roman" w:hAnsi="Times New Roman"/>
          <w:sz w:val="24"/>
          <w:szCs w:val="24"/>
        </w:rPr>
        <w:t xml:space="preserve"> целях материальной поддержки воспитания и обучения детей, посещающих Учреждение, реализующее образовательную программу дошкольного образования, родителям (законным представителям) выплачивается компенсация внесенной родительской платы за присмотр и уход за ребёнком  в Учреждении в размере:</w:t>
      </w:r>
    </w:p>
    <w:p w:rsidR="00667CE0" w:rsidRPr="00667CE0" w:rsidRDefault="00667CE0" w:rsidP="00667CE0">
      <w:pPr>
        <w:rPr>
          <w:rFonts w:ascii="Times New Roman" w:hAnsi="Times New Roman"/>
          <w:sz w:val="24"/>
          <w:szCs w:val="24"/>
        </w:rPr>
      </w:pPr>
      <w:r w:rsidRPr="00667CE0">
        <w:rPr>
          <w:rFonts w:ascii="Times New Roman" w:hAnsi="Times New Roman"/>
          <w:sz w:val="24"/>
          <w:szCs w:val="24"/>
        </w:rPr>
        <w:t>- 20 процентов размера внесенной ими родительской платы за присмотр и уход за ребёнком  – на первого ребенка;</w:t>
      </w:r>
    </w:p>
    <w:p w:rsidR="00667CE0" w:rsidRPr="00667CE0" w:rsidRDefault="00667CE0" w:rsidP="00667CE0">
      <w:pPr>
        <w:rPr>
          <w:rFonts w:ascii="Times New Roman" w:hAnsi="Times New Roman"/>
          <w:sz w:val="24"/>
          <w:szCs w:val="24"/>
        </w:rPr>
      </w:pPr>
      <w:r w:rsidRPr="00667CE0">
        <w:rPr>
          <w:rFonts w:ascii="Times New Roman" w:hAnsi="Times New Roman"/>
          <w:sz w:val="24"/>
          <w:szCs w:val="24"/>
        </w:rPr>
        <w:t>- 50 процентов размера внесенной ими родительской платы за присмотр и уход за ребёнком  – на второго  ребенка;</w:t>
      </w:r>
    </w:p>
    <w:p w:rsidR="00667CE0" w:rsidRPr="00667CE0" w:rsidRDefault="00667CE0" w:rsidP="00667CE0">
      <w:pPr>
        <w:rPr>
          <w:rFonts w:ascii="Times New Roman" w:hAnsi="Times New Roman"/>
          <w:sz w:val="24"/>
          <w:szCs w:val="24"/>
        </w:rPr>
      </w:pPr>
      <w:r w:rsidRPr="00667CE0">
        <w:rPr>
          <w:rFonts w:ascii="Times New Roman" w:hAnsi="Times New Roman"/>
          <w:sz w:val="24"/>
          <w:szCs w:val="24"/>
        </w:rPr>
        <w:t>- 70 процентов размера внесенной ими родительской платы за присмотр и уход за ребёнком  – на третьего и последующих детей в семье;</w:t>
      </w:r>
    </w:p>
    <w:p w:rsidR="00667CE0" w:rsidRPr="00667CE0" w:rsidRDefault="00667CE0" w:rsidP="00667CE0">
      <w:pPr>
        <w:rPr>
          <w:rFonts w:ascii="Times New Roman" w:hAnsi="Times New Roman"/>
          <w:sz w:val="24"/>
          <w:szCs w:val="24"/>
        </w:rPr>
      </w:pPr>
      <w:r w:rsidRPr="00667CE0">
        <w:rPr>
          <w:rFonts w:ascii="Times New Roman" w:hAnsi="Times New Roman"/>
          <w:sz w:val="24"/>
          <w:szCs w:val="24"/>
        </w:rPr>
        <w:t>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rsidR="00667CE0" w:rsidRPr="00667CE0" w:rsidRDefault="00667CE0" w:rsidP="00667CE0">
      <w:pPr>
        <w:rPr>
          <w:rFonts w:ascii="Times New Roman" w:hAnsi="Times New Roman"/>
          <w:sz w:val="24"/>
          <w:szCs w:val="24"/>
        </w:rPr>
      </w:pPr>
      <w:r w:rsidRPr="00667CE0">
        <w:rPr>
          <w:rFonts w:ascii="Times New Roman" w:hAnsi="Times New Roman"/>
          <w:sz w:val="24"/>
          <w:szCs w:val="24"/>
        </w:rPr>
        <w:t>Компенсация не выплачивается в случае, если оплата за присмотр и уход за ребёнком  производится за счет средств материнского (семейного) капитала, направляемых для обеспечения реализации дополнительных мер государственной поддержки семей, имеющих детей.</w:t>
      </w:r>
    </w:p>
    <w:p w:rsidR="00667CE0" w:rsidRPr="00667CE0" w:rsidRDefault="00667CE0" w:rsidP="00667CE0">
      <w:pPr>
        <w:rPr>
          <w:rFonts w:ascii="Times New Roman" w:hAnsi="Times New Roman"/>
          <w:sz w:val="24"/>
          <w:szCs w:val="24"/>
        </w:rPr>
      </w:pPr>
      <w:r>
        <w:rPr>
          <w:rFonts w:ascii="Times New Roman" w:hAnsi="Times New Roman"/>
          <w:sz w:val="24"/>
          <w:szCs w:val="24"/>
        </w:rPr>
        <w:t>3.1.3</w:t>
      </w:r>
      <w:r w:rsidRPr="00667CE0">
        <w:rPr>
          <w:rFonts w:ascii="Times New Roman" w:hAnsi="Times New Roman"/>
          <w:sz w:val="24"/>
          <w:szCs w:val="24"/>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воспитывающимися в Учреждении, реализующем образовательную программу дошкольного образования, родительская плата не взимается.</w:t>
      </w:r>
    </w:p>
    <w:p w:rsidR="00667CE0" w:rsidRDefault="00667CE0" w:rsidP="00667CE0">
      <w:pPr>
        <w:widowControl w:val="0"/>
        <w:autoSpaceDE w:val="0"/>
        <w:autoSpaceDN w:val="0"/>
        <w:spacing w:after="0" w:line="240" w:lineRule="auto"/>
        <w:jc w:val="both"/>
        <w:rPr>
          <w:rFonts w:ascii="Times New Roman" w:eastAsia="Times New Roman" w:hAnsi="Times New Roman"/>
          <w:sz w:val="24"/>
          <w:szCs w:val="24"/>
          <w:lang w:eastAsia="ru-RU"/>
        </w:rPr>
      </w:pPr>
    </w:p>
    <w:p w:rsidR="00B10F33" w:rsidRPr="00620684"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tt-RU" w:eastAsia="ru-RU"/>
        </w:rPr>
        <w:t>Дошкольное образование предоставляется за счёт средств бюджета в объеме ФГОС дошкольного  образования.</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w:t>
      </w:r>
      <w:r>
        <w:rPr>
          <w:rFonts w:ascii="Times New Roman" w:eastAsia="Times New Roman" w:hAnsi="Times New Roman"/>
          <w:sz w:val="24"/>
          <w:szCs w:val="24"/>
          <w:lang w:eastAsia="ru-RU"/>
        </w:rPr>
        <w:lastRenderedPageBreak/>
        <w:t>Воспитанником.</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 Заказчик </w:t>
      </w:r>
      <w:r>
        <w:rPr>
          <w:rFonts w:ascii="Times New Roman" w:eastAsia="Times New Roman" w:hAnsi="Times New Roman"/>
          <w:sz w:val="24"/>
          <w:szCs w:val="24"/>
          <w:u w:val="single"/>
          <w:lang w:eastAsia="ru-RU"/>
        </w:rPr>
        <w:t>ежемесячно</w:t>
      </w:r>
      <w:r>
        <w:rPr>
          <w:rFonts w:ascii="Times New Roman" w:eastAsia="Times New Roman" w:hAnsi="Times New Roman"/>
          <w:sz w:val="24"/>
          <w:szCs w:val="24"/>
          <w:lang w:eastAsia="ru-RU"/>
        </w:rPr>
        <w:t xml:space="preserve"> вносит  родительскую плату за присмотр и уход за Воспитанником, указанную в </w:t>
      </w:r>
      <w:hyperlink r:id="rId14" w:anchor="P144" w:history="1">
        <w:r>
          <w:rPr>
            <w:rStyle w:val="a3"/>
            <w:rFonts w:ascii="Times New Roman" w:eastAsia="Times New Roman" w:hAnsi="Times New Roman"/>
            <w:sz w:val="24"/>
            <w:szCs w:val="24"/>
            <w:lang w:eastAsia="ru-RU"/>
          </w:rPr>
          <w:t>пункте 3.1</w:t>
        </w:r>
      </w:hyperlink>
      <w:r>
        <w:rPr>
          <w:rFonts w:ascii="Times New Roman" w:eastAsia="Times New Roman" w:hAnsi="Times New Roman"/>
          <w:sz w:val="24"/>
          <w:szCs w:val="24"/>
          <w:lang w:eastAsia="ru-RU"/>
        </w:rPr>
        <w:t xml:space="preserve"> настоящего Договора, ежемесячно на основании выставленных Исполнителем счетов на оплату услуг. </w:t>
      </w:r>
    </w:p>
    <w:p w:rsidR="00B10F33" w:rsidRPr="00A66EDE" w:rsidRDefault="00B10F33" w:rsidP="00B10F33">
      <w:pPr>
        <w:widowControl w:val="0"/>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3.4. Оплата производится в срок _</w:t>
      </w:r>
      <w:r>
        <w:rPr>
          <w:rFonts w:ascii="Times New Roman" w:eastAsia="Times New Roman" w:hAnsi="Times New Roman"/>
          <w:sz w:val="24"/>
          <w:szCs w:val="24"/>
          <w:u w:val="single"/>
          <w:lang w:eastAsia="ru-RU"/>
        </w:rPr>
        <w:t>не позднее  25 числа текущего месяца</w:t>
      </w:r>
      <w:proofErr w:type="gramStart"/>
      <w:r>
        <w:rPr>
          <w:rFonts w:ascii="Times New Roman" w:eastAsia="Times New Roman" w:hAnsi="Times New Roman"/>
          <w:sz w:val="24"/>
          <w:szCs w:val="24"/>
          <w:u w:val="single"/>
          <w:lang w:eastAsia="ru-RU"/>
        </w:rPr>
        <w:t xml:space="preserve"> ,</w:t>
      </w:r>
      <w:proofErr w:type="gramEnd"/>
      <w:r>
        <w:rPr>
          <w:rFonts w:ascii="Times New Roman" w:eastAsia="Times New Roman" w:hAnsi="Times New Roman"/>
          <w:sz w:val="24"/>
          <w:szCs w:val="24"/>
          <w:u w:val="single"/>
          <w:lang w:eastAsia="ru-RU"/>
        </w:rPr>
        <w:t xml:space="preserve"> следующим за месяцем, в котором были оказаны услуги, в безналичном порядке на расчётный счёт Исполнителя, указанный в разделе </w:t>
      </w:r>
      <w:r>
        <w:rPr>
          <w:rFonts w:ascii="Times New Roman" w:eastAsia="Times New Roman" w:hAnsi="Times New Roman"/>
          <w:sz w:val="24"/>
          <w:szCs w:val="24"/>
          <w:u w:val="single"/>
          <w:lang w:val="en-US" w:eastAsia="ru-RU"/>
        </w:rPr>
        <w:t>VIII</w:t>
      </w:r>
      <w:r>
        <w:rPr>
          <w:rFonts w:ascii="Times New Roman" w:eastAsia="Times New Roman" w:hAnsi="Times New Roman"/>
          <w:sz w:val="24"/>
          <w:szCs w:val="24"/>
          <w:u w:val="single"/>
          <w:lang w:eastAsia="ru-RU"/>
        </w:rPr>
        <w:t xml:space="preserve"> настоящего Договора.</w:t>
      </w:r>
    </w:p>
    <w:p w:rsidR="00B10F33" w:rsidRDefault="00B10F33" w:rsidP="00B10F33">
      <w:pPr>
        <w:pStyle w:val="dt-p"/>
        <w:shd w:val="clear" w:color="auto" w:fill="FFFFFF"/>
        <w:spacing w:before="0" w:beforeAutospacing="0" w:after="0" w:afterAutospacing="0"/>
        <w:jc w:val="both"/>
        <w:textAlignment w:val="baseline"/>
        <w:rPr>
          <w:color w:val="000000"/>
        </w:rPr>
      </w:pPr>
      <w:r>
        <w:t xml:space="preserve">3.5. </w:t>
      </w:r>
      <w:r>
        <w:rPr>
          <w:color w:val="000000"/>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B10F33" w:rsidRDefault="00B10F33" w:rsidP="00B10F33">
      <w:pPr>
        <w:pStyle w:val="dt-p"/>
        <w:shd w:val="clear" w:color="auto" w:fill="FFFFFF"/>
        <w:spacing w:before="0" w:beforeAutospacing="0" w:after="0" w:afterAutospacing="0"/>
        <w:jc w:val="both"/>
        <w:textAlignment w:val="baseline"/>
        <w:rPr>
          <w:color w:val="000000"/>
        </w:rPr>
      </w:pPr>
      <w:r>
        <w:t xml:space="preserve">3.6. </w:t>
      </w:r>
      <w:r>
        <w:rPr>
          <w:color w:val="00000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bookmarkStart w:id="3" w:name="l11"/>
      <w:bookmarkEnd w:id="3"/>
      <w:r>
        <w:rPr>
          <w:color w:val="000000"/>
        </w:rPr>
        <w:t>. 17(1)</w:t>
      </w:r>
    </w:p>
    <w:p w:rsidR="00B10F33" w:rsidRDefault="00B10F33" w:rsidP="00B10F33">
      <w:pPr>
        <w:rPr>
          <w:rFonts w:ascii="Times New Roman" w:hAnsi="Times New Roman"/>
          <w:sz w:val="24"/>
          <w:szCs w:val="24"/>
        </w:rPr>
      </w:pPr>
      <w:r w:rsidRPr="00A66EDE">
        <w:rPr>
          <w:rFonts w:ascii="Times New Roman" w:hAnsi="Times New Roman"/>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w:t>
      </w:r>
      <w:r w:rsidRPr="00A66EDE">
        <w:rPr>
          <w:rFonts w:ascii="Times New Roman" w:hAnsi="Times New Roman"/>
          <w:sz w:val="24"/>
          <w:szCs w:val="24"/>
        </w:rPr>
        <w:t>пенсионного и социального страхования Российской Федерации</w:t>
      </w:r>
      <w:r>
        <w:rPr>
          <w:rFonts w:ascii="Times New Roman" w:hAnsi="Times New Roman"/>
          <w:sz w:val="24"/>
          <w:szCs w:val="24"/>
        </w:rPr>
        <w:t>.".</w:t>
      </w:r>
    </w:p>
    <w:p w:rsidR="00B10F33" w:rsidRDefault="00B10F33" w:rsidP="00B10F33">
      <w:pPr>
        <w:jc w:val="both"/>
        <w:rPr>
          <w:rFonts w:ascii="Times New Roman" w:hAnsi="Times New Roman"/>
          <w:sz w:val="24"/>
          <w:szCs w:val="24"/>
        </w:rPr>
      </w:pPr>
      <w:r>
        <w:rPr>
          <w:rFonts w:ascii="Times New Roman" w:hAnsi="Times New Roman"/>
          <w:sz w:val="24"/>
          <w:szCs w:val="24"/>
        </w:rPr>
        <w:t>"&lt;17.1&gt; </w:t>
      </w:r>
      <w:hyperlink r:id="rId15" w:anchor="l104" w:tgtFrame="_blank" w:history="1">
        <w:r>
          <w:rPr>
            <w:rStyle w:val="a3"/>
            <w:rFonts w:ascii="Times New Roman" w:hAnsi="Times New Roman"/>
            <w:sz w:val="24"/>
            <w:szCs w:val="24"/>
          </w:rPr>
          <w:t>Пункт 8(3)</w:t>
        </w:r>
      </w:hyperlink>
      <w:r>
        <w:rPr>
          <w:rFonts w:ascii="Times New Roman" w:hAnsi="Times New Roman"/>
          <w:sz w:val="24"/>
          <w:szCs w:val="24"/>
        </w:rPr>
        <w:t>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№926).".</w:t>
      </w:r>
    </w:p>
    <w:p w:rsidR="00037AAB" w:rsidRDefault="00037AAB" w:rsidP="00037AAB">
      <w:pPr>
        <w:spacing w:after="0"/>
        <w:rPr>
          <w:rFonts w:ascii="Times New Roman" w:eastAsia="Times New Roman" w:hAnsi="Times New Roman"/>
          <w:b/>
          <w:sz w:val="24"/>
          <w:szCs w:val="24"/>
          <w:lang w:eastAsia="ru-RU"/>
        </w:rPr>
      </w:pPr>
      <w:bookmarkStart w:id="4" w:name="_GoBack"/>
      <w:bookmarkEnd w:id="4"/>
      <w:r>
        <w:rPr>
          <w:rFonts w:ascii="Times New Roman" w:eastAsia="Times New Roman" w:hAnsi="Times New Roman"/>
          <w:b/>
          <w:sz w:val="24"/>
          <w:szCs w:val="24"/>
          <w:lang w:eastAsia="ru-RU"/>
        </w:rPr>
        <w:t>IV. Размер, сроки и порядок оплаты дополнительных образовательных услуг</w:t>
      </w:r>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4.1.    Полная    стоимость   дополнительных   образовательных   услуг, наименование,      перечень      и     форма     предоставления     которых определены    в    </w:t>
      </w:r>
      <w:hyperlink r:id="rId16" w:anchor="P278" w:history="1">
        <w:r>
          <w:rPr>
            <w:rStyle w:val="a3"/>
            <w:rFonts w:ascii="Times New Roman" w:eastAsia="Times New Roman" w:hAnsi="Times New Roman"/>
            <w:sz w:val="24"/>
            <w:szCs w:val="24"/>
            <w:lang w:eastAsia="ru-RU"/>
          </w:rPr>
          <w:t>приложении</w:t>
        </w:r>
      </w:hyperlink>
      <w:r>
        <w:rPr>
          <w:rFonts w:ascii="Times New Roman" w:eastAsia="Times New Roman" w:hAnsi="Times New Roman"/>
          <w:sz w:val="24"/>
          <w:szCs w:val="24"/>
          <w:lang w:eastAsia="ru-RU"/>
        </w:rPr>
        <w:t xml:space="preserve">    к    настоящему    Договору,    составляет </w:t>
      </w:r>
      <w:r>
        <w:rPr>
          <w:rFonts w:ascii="Times New Roman" w:eastAsia="Times New Roman" w:hAnsi="Times New Roman"/>
          <w:sz w:val="24"/>
          <w:szCs w:val="24"/>
          <w:u w:val="single"/>
          <w:lang w:eastAsia="ru-RU"/>
        </w:rPr>
        <w:t xml:space="preserve">0 рублей </w:t>
      </w:r>
      <w:r>
        <w:rPr>
          <w:rFonts w:ascii="Times New Roman" w:eastAsia="Times New Roman" w:hAnsi="Times New Roman"/>
          <w:sz w:val="24"/>
          <w:szCs w:val="24"/>
          <w:lang w:eastAsia="ru-RU"/>
        </w:rPr>
        <w:t>.</w:t>
      </w:r>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(стоимость в рублях)</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hAnsi="Times New Roman"/>
          <w:sz w:val="24"/>
        </w:rPr>
        <w:t xml:space="preserve">    4.2. Заказчик </w:t>
      </w:r>
      <w:r>
        <w:rPr>
          <w:rFonts w:ascii="Times New Roman" w:eastAsia="Times New Roman" w:hAnsi="Times New Roman"/>
          <w:sz w:val="24"/>
          <w:szCs w:val="24"/>
          <w:lang w:eastAsia="ru-RU"/>
        </w:rPr>
        <w:t xml:space="preserve">оплачивает     дополнительные     образовательные     услуги     в    сумме </w:t>
      </w:r>
      <w:r>
        <w:rPr>
          <w:rFonts w:ascii="Times New Roman" w:eastAsia="Times New Roman" w:hAnsi="Times New Roman"/>
          <w:sz w:val="24"/>
          <w:szCs w:val="24"/>
          <w:u w:val="single"/>
          <w:lang w:eastAsia="ru-RU"/>
        </w:rPr>
        <w:t xml:space="preserve"> 0</w:t>
      </w:r>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ноль</w:t>
      </w:r>
      <w:r>
        <w:rPr>
          <w:rFonts w:ascii="Times New Roman" w:eastAsia="Times New Roman" w:hAnsi="Times New Roman"/>
          <w:sz w:val="24"/>
          <w:szCs w:val="24"/>
          <w:lang w:eastAsia="ru-RU"/>
        </w:rPr>
        <w:t>) рублей.</w:t>
      </w:r>
    </w:p>
    <w:p w:rsidR="00037AAB" w:rsidRDefault="00037AAB" w:rsidP="00037AAB">
      <w:pPr>
        <w:rPr>
          <w:rFonts w:ascii="Times New Roman" w:hAnsi="Times New Roman"/>
          <w:sz w:val="24"/>
        </w:rPr>
      </w:pPr>
      <w:r>
        <w:rPr>
          <w:rFonts w:ascii="Times New Roman" w:eastAsia="Times New Roman" w:hAnsi="Times New Roman"/>
          <w:sz w:val="24"/>
          <w:szCs w:val="24"/>
          <w:lang w:eastAsia="ru-RU"/>
        </w:rPr>
        <w:t xml:space="preserve">                     (сумма прописью)</w:t>
      </w:r>
    </w:p>
    <w:p w:rsidR="00037AAB" w:rsidRDefault="00037AAB" w:rsidP="00037AAB">
      <w:pPr>
        <w:rPr>
          <w:rFonts w:ascii="Times New Roman" w:hAnsi="Times New Roman"/>
          <w:sz w:val="24"/>
        </w:rPr>
      </w:pPr>
      <w:r>
        <w:rPr>
          <w:rFonts w:ascii="Times New Roman" w:hAnsi="Times New Roman"/>
          <w:sz w:val="24"/>
        </w:rPr>
        <w:t xml:space="preserve">    4.3. Оплата производится в срок н</w:t>
      </w:r>
      <w:r>
        <w:rPr>
          <w:rFonts w:ascii="Times New Roman" w:eastAsia="Times New Roman" w:hAnsi="Times New Roman"/>
          <w:sz w:val="24"/>
          <w:szCs w:val="24"/>
          <w:lang w:eastAsia="ru-RU"/>
        </w:rPr>
        <w:t xml:space="preserve">е позднее 20- го числа месяца, следующего за месяцем, в котором были оказаны услуги, в безналичном порядке на расчётный счёт Исполнителя, указанный в разделе  </w:t>
      </w:r>
      <w:r>
        <w:rPr>
          <w:rFonts w:ascii="Times New Roman" w:eastAsia="Times New Roman" w:hAnsi="Times New Roman"/>
          <w:sz w:val="24"/>
          <w:szCs w:val="24"/>
          <w:lang w:val="en-US" w:eastAsia="ru-RU"/>
        </w:rPr>
        <w:t>VIII</w:t>
      </w:r>
      <w:r>
        <w:rPr>
          <w:rFonts w:ascii="Times New Roman" w:eastAsia="Times New Roman" w:hAnsi="Times New Roman"/>
          <w:sz w:val="24"/>
          <w:szCs w:val="24"/>
          <w:lang w:val="tt-RU" w:eastAsia="ru-RU"/>
        </w:rPr>
        <w:t xml:space="preserve"> насто</w:t>
      </w:r>
      <w:r>
        <w:rPr>
          <w:rFonts w:ascii="Times New Roman" w:eastAsia="Times New Roman" w:hAnsi="Times New Roman"/>
          <w:sz w:val="24"/>
          <w:szCs w:val="24"/>
          <w:lang w:eastAsia="ru-RU"/>
        </w:rPr>
        <w:t>ящего Договора</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На оказание платных образовательных услуг, предусмотренных настоящим Договором, может быть составлена смета</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Воспитанника на основании распорядительного акта Исполнителя.</w:t>
      </w:r>
    </w:p>
    <w:p w:rsidR="00037AAB" w:rsidRDefault="00037AAB" w:rsidP="00037AAB">
      <w:pPr>
        <w:shd w:val="clear" w:color="auto" w:fill="FFFFFF"/>
        <w:spacing w:after="30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bookmarkStart w:id="5" w:name="l25"/>
      <w:bookmarkEnd w:id="5"/>
    </w:p>
    <w:p w:rsidR="00037AAB" w:rsidRDefault="00037AAB" w:rsidP="00037AAB">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Start w:id="6" w:name="l14"/>
      <w:bookmarkEnd w:id="6"/>
    </w:p>
    <w:p w:rsidR="00037AAB" w:rsidRDefault="00037AAB" w:rsidP="00037AAB">
      <w:pPr>
        <w:shd w:val="clear" w:color="auto" w:fill="FFFFFF"/>
        <w:spacing w:after="30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"&lt;18.1&gt; </w:t>
      </w:r>
      <w:hyperlink r:id="rId17" w:anchor="l61" w:tgtFrame="_blank" w:history="1">
        <w:r>
          <w:rPr>
            <w:rStyle w:val="a3"/>
            <w:rFonts w:ascii="Times New Roman" w:eastAsia="Times New Roman" w:hAnsi="Times New Roman"/>
            <w:color w:val="228007"/>
            <w:sz w:val="24"/>
            <w:szCs w:val="24"/>
            <w:lang w:eastAsia="ru-RU"/>
          </w:rPr>
          <w:t>Пункт 4</w:t>
        </w:r>
      </w:hyperlink>
      <w:r>
        <w:rPr>
          <w:rFonts w:ascii="Times New Roman" w:eastAsia="Times New Roman" w:hAnsi="Times New Roman"/>
          <w:color w:val="000000"/>
          <w:sz w:val="24"/>
          <w:szCs w:val="24"/>
          <w:lang w:eastAsia="ru-RU"/>
        </w:rPr>
        <w:t> Правил N 926.".</w:t>
      </w:r>
    </w:p>
    <w:p w:rsidR="00B10F33" w:rsidRDefault="00B10F33" w:rsidP="00037AAB">
      <w:pPr>
        <w:widowControl w:val="0"/>
        <w:autoSpaceDE w:val="0"/>
        <w:autoSpaceDN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безвозмездного оказания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соразмерного уменьшения стоимости оказанной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10F33" w:rsidRDefault="00B10F33" w:rsidP="00B10F33">
      <w:pPr>
        <w:widowControl w:val="0"/>
        <w:autoSpaceDE w:val="0"/>
        <w:autoSpaceDN w:val="0"/>
        <w:spacing w:before="2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  Заказчик  вправе  отказаться  от исполнения настоящего Договора и потребовать     полного     возмещения     убытков,    если    в    течение ___________________________________</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(срок (в неделях, месяцах))</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недостатки платной образовательной услуги не устранены Исполнителем.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потребовать уменьшения стоимости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расторгнуть настоящий Договор.</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w:t>
      </w:r>
      <w:r>
        <w:rPr>
          <w:rFonts w:ascii="Times New Roman" w:eastAsia="Times New Roman" w:hAnsi="Times New Roman"/>
          <w:sz w:val="24"/>
          <w:szCs w:val="24"/>
          <w:lang w:eastAsia="ru-RU"/>
        </w:rPr>
        <w:lastRenderedPageBreak/>
        <w:t>установленном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VI. Основания изменения и расторжения договора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Условия, на которых заключен настоящий Договор, могут быть изменены по соглашению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w:t>
      </w:r>
      <w:r>
        <w:rPr>
          <w:rFonts w:ascii="Times New Roman" w:hAnsi="Times New Roman"/>
          <w:color w:val="000000"/>
          <w:sz w:val="24"/>
          <w:szCs w:val="24"/>
          <w:shd w:val="clear" w:color="auto" w:fill="FFFFFF"/>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VII. Заключительные положения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7.1. Настоящий договор вступает в силу со дня его подписания Сторонами и действует </w:t>
      </w:r>
      <w:r>
        <w:rPr>
          <w:rFonts w:ascii="Times New Roman" w:eastAsia="Times New Roman" w:hAnsi="Times New Roman"/>
          <w:sz w:val="24"/>
          <w:szCs w:val="24"/>
          <w:u w:val="single"/>
          <w:lang w:eastAsia="ru-RU"/>
        </w:rPr>
        <w:t>до "      "           20      года.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Настоящий Договор составлен в экземплярах, имеющих равную юридическую силу, по одному для каждой из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VIII. Реквизиты и подписи сторон</w:t>
      </w: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B10F33" w:rsidRDefault="00B10F33" w:rsidP="00B10F33">
      <w:pPr>
        <w:widowControl w:val="0"/>
        <w:autoSpaceDE w:val="0"/>
        <w:autoSpaceDN w:val="0"/>
        <w:spacing w:after="0" w:line="240" w:lineRule="auto"/>
        <w:jc w:val="right"/>
        <w:outlineLvl w:val="1"/>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841"/>
      </w:tblGrid>
      <w:tr w:rsidR="00013DAB" w:rsidRPr="00C96ED4" w:rsidTr="007E110B">
        <w:tc>
          <w:tcPr>
            <w:tcW w:w="4765" w:type="dxa"/>
            <w:tcBorders>
              <w:top w:val="single" w:sz="4" w:space="0" w:color="auto"/>
              <w:left w:val="single" w:sz="4" w:space="0" w:color="auto"/>
              <w:bottom w:val="single" w:sz="4" w:space="0" w:color="auto"/>
              <w:right w:val="single" w:sz="4" w:space="0" w:color="auto"/>
            </w:tcBorders>
            <w:hideMark/>
          </w:tcPr>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Исполнитель</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 xml:space="preserve">Муниципальное общеобразовательное учреждение </w:t>
            </w:r>
            <w:proofErr w:type="spellStart"/>
            <w:r w:rsidRPr="00013DAB">
              <w:rPr>
                <w:rFonts w:ascii="Times New Roman" w:hAnsi="Times New Roman"/>
                <w:sz w:val="20"/>
                <w:szCs w:val="20"/>
              </w:rPr>
              <w:t>Охотничьевская</w:t>
            </w:r>
            <w:proofErr w:type="spellEnd"/>
            <w:r w:rsidRPr="00013DAB">
              <w:rPr>
                <w:rFonts w:ascii="Times New Roman" w:hAnsi="Times New Roman"/>
                <w:sz w:val="20"/>
                <w:szCs w:val="20"/>
              </w:rPr>
              <w:t xml:space="preserve"> СШ </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Местонахождение:</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433335, Ульяновская область, Ульяновский район, п.Ст</w:t>
            </w:r>
            <w:proofErr w:type="gramStart"/>
            <w:r w:rsidRPr="00013DAB">
              <w:rPr>
                <w:rFonts w:ascii="Times New Roman" w:hAnsi="Times New Roman"/>
                <w:sz w:val="20"/>
                <w:szCs w:val="20"/>
              </w:rPr>
              <w:t>.О</w:t>
            </w:r>
            <w:proofErr w:type="gramEnd"/>
            <w:r w:rsidRPr="00013DAB">
              <w:rPr>
                <w:rFonts w:ascii="Times New Roman" w:hAnsi="Times New Roman"/>
                <w:sz w:val="20"/>
                <w:szCs w:val="20"/>
              </w:rPr>
              <w:t>хотничья, пер.Школьный, д.10</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Банковские реквизиты:</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ИНН/КПП 7321020523/732101001</w:t>
            </w:r>
          </w:p>
          <w:p w:rsidR="00013DAB" w:rsidRPr="00013DAB" w:rsidRDefault="00013DAB" w:rsidP="00013DAB">
            <w:pPr>
              <w:pStyle w:val="a4"/>
              <w:rPr>
                <w:rFonts w:ascii="Times New Roman" w:hAnsi="Times New Roman"/>
                <w:sz w:val="20"/>
                <w:szCs w:val="20"/>
              </w:rPr>
            </w:pPr>
            <w:proofErr w:type="gramStart"/>
            <w:r w:rsidRPr="00013DAB">
              <w:rPr>
                <w:rFonts w:ascii="Times New Roman" w:hAnsi="Times New Roman"/>
                <w:sz w:val="20"/>
                <w:szCs w:val="20"/>
              </w:rPr>
              <w:t>л</w:t>
            </w:r>
            <w:proofErr w:type="gramEnd"/>
            <w:r w:rsidRPr="00013DAB">
              <w:rPr>
                <w:rFonts w:ascii="Times New Roman" w:hAnsi="Times New Roman"/>
                <w:sz w:val="20"/>
                <w:szCs w:val="20"/>
              </w:rPr>
              <w:t>/</w:t>
            </w:r>
            <w:proofErr w:type="spellStart"/>
            <w:r w:rsidRPr="00013DAB">
              <w:rPr>
                <w:rFonts w:ascii="Times New Roman" w:hAnsi="Times New Roman"/>
                <w:sz w:val="20"/>
                <w:szCs w:val="20"/>
              </w:rPr>
              <w:t>сч</w:t>
            </w:r>
            <w:proofErr w:type="spellEnd"/>
            <w:r w:rsidRPr="00013DAB">
              <w:rPr>
                <w:rFonts w:ascii="Times New Roman" w:hAnsi="Times New Roman"/>
                <w:sz w:val="20"/>
                <w:szCs w:val="20"/>
              </w:rPr>
              <w:t>. 03573130028  в МУ «Управление финансов МО «Ульяновский  район»</w:t>
            </w:r>
          </w:p>
          <w:p w:rsidR="00013DAB" w:rsidRPr="00013DAB" w:rsidRDefault="00013DAB" w:rsidP="00013DAB">
            <w:pPr>
              <w:pStyle w:val="a4"/>
              <w:rPr>
                <w:rFonts w:ascii="Times New Roman" w:hAnsi="Times New Roman"/>
                <w:sz w:val="20"/>
                <w:szCs w:val="20"/>
              </w:rPr>
            </w:pPr>
            <w:proofErr w:type="spellStart"/>
            <w:proofErr w:type="gramStart"/>
            <w:r w:rsidRPr="00013DAB">
              <w:rPr>
                <w:rFonts w:ascii="Times New Roman" w:hAnsi="Times New Roman"/>
                <w:sz w:val="20"/>
                <w:szCs w:val="20"/>
              </w:rPr>
              <w:t>р</w:t>
            </w:r>
            <w:proofErr w:type="spellEnd"/>
            <w:proofErr w:type="gramEnd"/>
            <w:r w:rsidRPr="00013DAB">
              <w:rPr>
                <w:rFonts w:ascii="Times New Roman" w:hAnsi="Times New Roman"/>
                <w:sz w:val="20"/>
                <w:szCs w:val="20"/>
              </w:rPr>
              <w:t>/</w:t>
            </w:r>
            <w:proofErr w:type="spellStart"/>
            <w:r w:rsidRPr="00013DAB">
              <w:rPr>
                <w:rFonts w:ascii="Times New Roman" w:hAnsi="Times New Roman"/>
                <w:sz w:val="20"/>
                <w:szCs w:val="20"/>
              </w:rPr>
              <w:t>сч</w:t>
            </w:r>
            <w:proofErr w:type="spellEnd"/>
            <w:r w:rsidRPr="00013DAB">
              <w:rPr>
                <w:rFonts w:ascii="Times New Roman" w:hAnsi="Times New Roman"/>
                <w:sz w:val="20"/>
                <w:szCs w:val="20"/>
              </w:rPr>
              <w:t>. 40204810700000000132  БИК  047308001 УФК по Ульяновской области  (ГРКЦ ГУ Банка России по Ульяновской  области)</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Тел./факс – 8-84(254)48-2-18</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ОГРН  - 1027301056276</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ОКПО  - 25343050</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ОКАТО – 73252847001</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ОКОГУ – 32100</w:t>
            </w:r>
          </w:p>
          <w:p w:rsidR="00013DAB" w:rsidRPr="00013DAB" w:rsidRDefault="00013DAB" w:rsidP="00013DAB">
            <w:pPr>
              <w:pStyle w:val="a4"/>
              <w:rPr>
                <w:rFonts w:ascii="Times New Roman" w:hAnsi="Times New Roman"/>
                <w:sz w:val="20"/>
                <w:szCs w:val="20"/>
              </w:rPr>
            </w:pPr>
            <w:r w:rsidRPr="00013DAB">
              <w:rPr>
                <w:rFonts w:ascii="Times New Roman" w:hAnsi="Times New Roman"/>
                <w:sz w:val="20"/>
                <w:szCs w:val="20"/>
              </w:rPr>
              <w:t>ОКВЭД – 80.21.2</w:t>
            </w:r>
          </w:p>
        </w:tc>
        <w:tc>
          <w:tcPr>
            <w:tcW w:w="4841" w:type="dxa"/>
            <w:tcBorders>
              <w:top w:val="single" w:sz="4" w:space="0" w:color="auto"/>
              <w:left w:val="single" w:sz="4" w:space="0" w:color="auto"/>
              <w:bottom w:val="single" w:sz="4" w:space="0" w:color="auto"/>
              <w:right w:val="single" w:sz="4" w:space="0" w:color="auto"/>
            </w:tcBorders>
            <w:hideMark/>
          </w:tcPr>
          <w:p w:rsidR="00013DAB" w:rsidRDefault="00013DAB" w:rsidP="00675B55">
            <w:pPr>
              <w:pStyle w:val="HTML"/>
              <w:shd w:val="clear" w:color="auto" w:fill="FFFFFF"/>
              <w:snapToGrid w:val="0"/>
              <w:jc w:val="center"/>
              <w:rPr>
                <w:rFonts w:ascii="Times New Roman" w:hAnsi="Times New Roman" w:cs="Times New Roman"/>
                <w:b/>
                <w:bCs/>
                <w:sz w:val="24"/>
                <w:szCs w:val="24"/>
                <w:shd w:val="clear" w:color="auto" w:fill="FFFF00"/>
              </w:rPr>
            </w:pPr>
            <w:r>
              <w:rPr>
                <w:rFonts w:ascii="Times New Roman" w:hAnsi="Times New Roman" w:cs="Times New Roman"/>
                <w:b/>
                <w:bCs/>
                <w:sz w:val="24"/>
                <w:szCs w:val="24"/>
              </w:rPr>
              <w:t xml:space="preserve"> </w:t>
            </w:r>
            <w:r w:rsidRPr="00721488">
              <w:rPr>
                <w:rFonts w:ascii="Times New Roman" w:hAnsi="Times New Roman" w:cs="Times New Roman"/>
                <w:b/>
                <w:bCs/>
                <w:sz w:val="24"/>
                <w:szCs w:val="24"/>
                <w:shd w:val="clear" w:color="auto" w:fill="FFFFFF"/>
              </w:rPr>
              <w:t xml:space="preserve">  Заказчик</w:t>
            </w:r>
          </w:p>
          <w:p w:rsidR="00013DAB" w:rsidRDefault="00013DAB" w:rsidP="00675B55">
            <w:pPr>
              <w:pStyle w:val="HTML"/>
              <w:shd w:val="clear" w:color="auto" w:fill="FFFFFF"/>
              <w:jc w:val="both"/>
              <w:rPr>
                <w:rFonts w:ascii="Times New Roman" w:hAnsi="Times New Roman" w:cs="Times New Roman"/>
                <w:b/>
                <w:bCs/>
                <w:sz w:val="24"/>
                <w:szCs w:val="24"/>
                <w:shd w:val="clear" w:color="auto" w:fill="FFFFFF"/>
              </w:rPr>
            </w:pPr>
            <w:proofErr w:type="spellStart"/>
            <w:r>
              <w:rPr>
                <w:rFonts w:ascii="Times New Roman" w:hAnsi="Times New Roman" w:cs="Times New Roman"/>
                <w:b/>
                <w:bCs/>
                <w:sz w:val="24"/>
                <w:szCs w:val="24"/>
                <w:shd w:val="clear" w:color="auto" w:fill="FFFFFF"/>
              </w:rPr>
              <w:t>Мосунова</w:t>
            </w:r>
            <w:proofErr w:type="spellEnd"/>
            <w:r>
              <w:rPr>
                <w:rFonts w:ascii="Times New Roman" w:hAnsi="Times New Roman" w:cs="Times New Roman"/>
                <w:b/>
                <w:bCs/>
                <w:sz w:val="24"/>
                <w:szCs w:val="24"/>
                <w:shd w:val="clear" w:color="auto" w:fill="FFFFFF"/>
              </w:rPr>
              <w:t xml:space="preserve"> Зоя Михайловна</w:t>
            </w:r>
          </w:p>
          <w:p w:rsidR="00013DAB" w:rsidRPr="00160A16" w:rsidRDefault="00013DAB" w:rsidP="00675B55">
            <w:pPr>
              <w:pStyle w:val="HTML"/>
              <w:shd w:val="clear" w:color="auto" w:fill="FFFFFF"/>
              <w:rPr>
                <w:rFonts w:ascii="Times New Roman" w:hAnsi="Times New Roman" w:cs="Times New Roman"/>
                <w:b/>
                <w:bCs/>
                <w:sz w:val="24"/>
                <w:szCs w:val="24"/>
                <w:shd w:val="clear" w:color="auto" w:fill="FFFFFF"/>
              </w:rPr>
            </w:pPr>
            <w:r w:rsidRPr="00C6522B">
              <w:rPr>
                <w:rFonts w:ascii="Times New Roman" w:hAnsi="Times New Roman" w:cs="Times New Roman"/>
                <w:b/>
                <w:bCs/>
                <w:sz w:val="24"/>
                <w:szCs w:val="24"/>
                <w:shd w:val="clear" w:color="auto" w:fill="FFFFFF"/>
              </w:rPr>
              <w:t xml:space="preserve"> Адрес:</w:t>
            </w:r>
            <w:r>
              <w:rPr>
                <w:rFonts w:ascii="Times New Roman" w:hAnsi="Times New Roman" w:cs="Times New Roman"/>
                <w:b/>
                <w:bCs/>
                <w:sz w:val="24"/>
                <w:szCs w:val="24"/>
                <w:shd w:val="clear" w:color="auto" w:fill="FFFFFF"/>
              </w:rPr>
              <w:t xml:space="preserve"> Ульяновская область, Ульяновский район, </w:t>
            </w:r>
            <w:proofErr w:type="gramStart"/>
            <w:r>
              <w:rPr>
                <w:rFonts w:ascii="Times New Roman" w:hAnsi="Times New Roman" w:cs="Times New Roman"/>
                <w:b/>
                <w:bCs/>
                <w:sz w:val="24"/>
                <w:szCs w:val="24"/>
                <w:shd w:val="clear" w:color="auto" w:fill="FFFFFF"/>
              </w:rPr>
              <w:t>с</w:t>
            </w:r>
            <w:proofErr w:type="gramEnd"/>
            <w:r>
              <w:rPr>
                <w:rFonts w:ascii="Times New Roman" w:hAnsi="Times New Roman" w:cs="Times New Roman"/>
                <w:b/>
                <w:bCs/>
                <w:sz w:val="24"/>
                <w:szCs w:val="24"/>
                <w:shd w:val="clear" w:color="auto" w:fill="FFFFFF"/>
              </w:rPr>
              <w:t xml:space="preserve">. </w:t>
            </w:r>
            <w:proofErr w:type="gramStart"/>
            <w:r>
              <w:rPr>
                <w:rFonts w:ascii="Times New Roman" w:hAnsi="Times New Roman" w:cs="Times New Roman"/>
                <w:b/>
                <w:bCs/>
                <w:sz w:val="24"/>
                <w:szCs w:val="24"/>
                <w:shd w:val="clear" w:color="auto" w:fill="FFFFFF"/>
              </w:rPr>
              <w:t>Ивановка</w:t>
            </w:r>
            <w:proofErr w:type="gramEnd"/>
            <w:r>
              <w:rPr>
                <w:rFonts w:ascii="Times New Roman" w:hAnsi="Times New Roman" w:cs="Times New Roman"/>
                <w:b/>
                <w:bCs/>
                <w:sz w:val="24"/>
                <w:szCs w:val="24"/>
                <w:shd w:val="clear" w:color="auto" w:fill="FFFFFF"/>
              </w:rPr>
              <w:t>, ул. Школьная, дом 3, кв. 6</w:t>
            </w:r>
          </w:p>
          <w:p w:rsidR="00013DAB" w:rsidRDefault="00013DAB" w:rsidP="00675B55">
            <w:pPr>
              <w:pStyle w:val="HTML"/>
              <w:shd w:val="clear" w:color="auto" w:fill="FFFFFF"/>
              <w:jc w:val="both"/>
              <w:rPr>
                <w:rFonts w:ascii="Times New Roman" w:hAnsi="Times New Roman" w:cs="Times New Roman"/>
                <w:sz w:val="24"/>
                <w:szCs w:val="24"/>
                <w:shd w:val="clear" w:color="auto" w:fill="FFFF00"/>
              </w:rPr>
            </w:pPr>
            <w:r w:rsidRPr="00C6522B">
              <w:rPr>
                <w:rFonts w:ascii="Times New Roman" w:hAnsi="Times New Roman" w:cs="Times New Roman"/>
                <w:b/>
                <w:sz w:val="24"/>
                <w:szCs w:val="24"/>
                <w:shd w:val="clear" w:color="auto" w:fill="FFFFFF"/>
              </w:rPr>
              <w:t>Паспортные данные:</w:t>
            </w:r>
            <w:r>
              <w:rPr>
                <w:rFonts w:ascii="Times New Roman" w:hAnsi="Times New Roman" w:cs="Times New Roman"/>
                <w:sz w:val="24"/>
                <w:szCs w:val="24"/>
                <w:shd w:val="clear" w:color="auto" w:fill="FFFFFF"/>
              </w:rPr>
              <w:t xml:space="preserve"> серия 7311 853596</w:t>
            </w:r>
          </w:p>
          <w:p w:rsidR="00013DAB" w:rsidRDefault="00013DAB" w:rsidP="00675B55">
            <w:pPr>
              <w:pStyle w:val="HTML"/>
              <w:shd w:val="clear" w:color="auto" w:fill="FFFFFF"/>
              <w:jc w:val="both"/>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Выдан: ТП УФМС России по Ульяновской области в  Ульяновском районе</w:t>
            </w:r>
          </w:p>
          <w:p w:rsidR="00013DAB" w:rsidRDefault="00013DAB" w:rsidP="00675B55">
            <w:pPr>
              <w:pStyle w:val="HTML"/>
              <w:jc w:val="both"/>
              <w:rPr>
                <w:rFonts w:ascii="Times New Roman" w:hAnsi="Times New Roman" w:cs="Times New Roman"/>
                <w:sz w:val="24"/>
                <w:szCs w:val="24"/>
                <w:shd w:val="clear" w:color="auto" w:fill="FFFF00"/>
              </w:rPr>
            </w:pPr>
            <w:r>
              <w:rPr>
                <w:rFonts w:ascii="Times New Roman" w:hAnsi="Times New Roman" w:cs="Times New Roman"/>
                <w:sz w:val="24"/>
                <w:szCs w:val="24"/>
              </w:rPr>
              <w:t>Дата выдачи: 27.09.2011</w:t>
            </w:r>
            <w:r w:rsidRPr="00C6522B">
              <w:rPr>
                <w:rFonts w:ascii="Times New Roman" w:hAnsi="Times New Roman" w:cs="Times New Roman"/>
                <w:sz w:val="24"/>
                <w:szCs w:val="24"/>
              </w:rPr>
              <w:t xml:space="preserve"> г.</w:t>
            </w:r>
          </w:p>
          <w:p w:rsidR="00013DAB" w:rsidRDefault="00013DAB" w:rsidP="00675B55">
            <w:pPr>
              <w:pStyle w:val="HTML"/>
              <w:shd w:val="clear" w:color="auto" w:fill="FFFFFF"/>
              <w:jc w:val="both"/>
              <w:rPr>
                <w:rFonts w:ascii="Times New Roman" w:hAnsi="Times New Roman" w:cs="Times New Roman"/>
                <w:sz w:val="24"/>
                <w:szCs w:val="24"/>
                <w:shd w:val="clear" w:color="auto" w:fill="FFFF00"/>
              </w:rPr>
            </w:pPr>
            <w:r>
              <w:rPr>
                <w:rFonts w:ascii="Times New Roman" w:hAnsi="Times New Roman" w:cs="Times New Roman"/>
                <w:sz w:val="24"/>
                <w:szCs w:val="24"/>
              </w:rPr>
              <w:t>Код подразделения: 730- 023</w:t>
            </w:r>
          </w:p>
        </w:tc>
      </w:tr>
    </w:tbl>
    <w:p w:rsidR="00B10F33" w:rsidRPr="00C96ED4" w:rsidRDefault="00B10F33" w:rsidP="00B10F33">
      <w:pPr>
        <w:ind w:left="-1800" w:right="-2405"/>
        <w:jc w:val="both"/>
        <w:rPr>
          <w:rFonts w:ascii="Times New Roman" w:hAnsi="Times New Roman"/>
        </w:rPr>
      </w:pPr>
    </w:p>
    <w:p w:rsidR="00B10F33" w:rsidRDefault="00B10F33" w:rsidP="00B10F33">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013DAB" w:rsidRDefault="00013DAB" w:rsidP="006E4C00">
      <w:pPr>
        <w:jc w:val="right"/>
        <w:rPr>
          <w:rFonts w:hAnsi="Times New Roman"/>
          <w:color w:val="000000"/>
          <w:sz w:val="24"/>
          <w:szCs w:val="24"/>
        </w:rPr>
      </w:pPr>
    </w:p>
    <w:p w:rsidR="006E4C00" w:rsidRDefault="006E4C00" w:rsidP="006E4C00">
      <w:pPr>
        <w:jc w:val="right"/>
        <w:rPr>
          <w:rFonts w:hAnsi="Times New Roman"/>
          <w:color w:val="000000"/>
          <w:sz w:val="24"/>
          <w:szCs w:val="24"/>
        </w:rPr>
      </w:pPr>
      <w:r>
        <w:rPr>
          <w:rFonts w:hAnsi="Times New Roman"/>
          <w:color w:val="000000"/>
          <w:sz w:val="24"/>
          <w:szCs w:val="24"/>
        </w:rPr>
        <w:lastRenderedPageBreak/>
        <w:t>Приложение</w:t>
      </w:r>
      <w:r>
        <w:br/>
      </w:r>
      <w:r>
        <w:rPr>
          <w:rFonts w:hAnsi="Times New Roman"/>
          <w:color w:val="000000"/>
          <w:sz w:val="24"/>
          <w:szCs w:val="24"/>
        </w:rPr>
        <w:t>кДоговоруот </w:t>
      </w:r>
      <w:r>
        <w:rPr>
          <w:rFonts w:hAnsi="Times New Roman"/>
          <w:color w:val="000000"/>
          <w:sz w:val="24"/>
          <w:szCs w:val="24"/>
        </w:rPr>
        <w:t>______________</w:t>
      </w:r>
      <w:r>
        <w:rPr>
          <w:rFonts w:hAnsi="Times New Roman"/>
          <w:color w:val="000000"/>
          <w:sz w:val="24"/>
          <w:szCs w:val="24"/>
        </w:rPr>
        <w:t>№</w:t>
      </w:r>
      <w:r>
        <w:rPr>
          <w:rFonts w:hAnsi="Times New Roman"/>
          <w:color w:val="000000"/>
          <w:sz w:val="24"/>
          <w:szCs w:val="24"/>
        </w:rPr>
        <w:t>_____</w:t>
      </w:r>
      <w:r>
        <w:br/>
      </w:r>
      <w:r>
        <w:rPr>
          <w:rFonts w:hAnsi="Times New Roman"/>
          <w:color w:val="000000"/>
          <w:sz w:val="24"/>
          <w:szCs w:val="24"/>
        </w:rPr>
        <w:t>обобразованиипо </w:t>
      </w:r>
      <w:proofErr w:type="gramStart"/>
      <w:r>
        <w:rPr>
          <w:rFonts w:hAnsi="Times New Roman"/>
          <w:color w:val="000000"/>
          <w:sz w:val="24"/>
          <w:szCs w:val="24"/>
        </w:rPr>
        <w:t>образовательным</w:t>
      </w:r>
      <w:proofErr w:type="gramEnd"/>
      <w:r>
        <w:br/>
      </w:r>
      <w:r>
        <w:rPr>
          <w:rFonts w:hAnsi="Times New Roman"/>
          <w:color w:val="000000"/>
          <w:sz w:val="24"/>
          <w:szCs w:val="24"/>
        </w:rPr>
        <w:t>программамдошкольногообразования</w:t>
      </w:r>
    </w:p>
    <w:p w:rsidR="00B10F33" w:rsidRDefault="00B10F33" w:rsidP="00B10F33">
      <w:pPr>
        <w:widowControl w:val="0"/>
        <w:autoSpaceDE w:val="0"/>
        <w:autoSpaceDN w:val="0"/>
        <w:spacing w:after="0" w:line="240" w:lineRule="auto"/>
        <w:jc w:val="right"/>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7"/>
        <w:gridCol w:w="2541"/>
        <w:gridCol w:w="2670"/>
        <w:gridCol w:w="2541"/>
        <w:gridCol w:w="1017"/>
        <w:gridCol w:w="736"/>
      </w:tblGrid>
      <w:tr w:rsidR="00B10F33" w:rsidTr="007E110B">
        <w:trPr>
          <w:trHeight w:val="687"/>
        </w:trPr>
        <w:tc>
          <w:tcPr>
            <w:tcW w:w="587"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2541"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дополнительной образовательной услуги</w:t>
            </w:r>
          </w:p>
        </w:tc>
        <w:tc>
          <w:tcPr>
            <w:tcW w:w="2670"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предоставления (оказания) услуги (индивидуальная, групповая)</w:t>
            </w:r>
          </w:p>
        </w:tc>
        <w:tc>
          <w:tcPr>
            <w:tcW w:w="2541"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образовательной программы (части образовательной программы)</w:t>
            </w:r>
          </w:p>
        </w:tc>
        <w:tc>
          <w:tcPr>
            <w:tcW w:w="1753" w:type="dxa"/>
            <w:gridSpan w:val="2"/>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часов</w:t>
            </w:r>
          </w:p>
        </w:tc>
      </w:tr>
      <w:tr w:rsidR="00B10F33" w:rsidTr="007E110B">
        <w:trPr>
          <w:trHeight w:val="749"/>
        </w:trPr>
        <w:tc>
          <w:tcPr>
            <w:tcW w:w="587"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неделю</w:t>
            </w:r>
          </w:p>
        </w:tc>
        <w:tc>
          <w:tcPr>
            <w:tcW w:w="736" w:type="dxa"/>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bl>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7D0052" w:rsidRDefault="007D0052"/>
    <w:p w:rsidR="005C7037" w:rsidRDefault="005C7037" w:rsidP="005C7037">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5C7037" w:rsidRDefault="005C7037" w:rsidP="005C7037">
      <w:pPr>
        <w:widowControl w:val="0"/>
        <w:autoSpaceDE w:val="0"/>
        <w:autoSpaceDN w:val="0"/>
        <w:spacing w:after="0" w:line="240" w:lineRule="auto"/>
        <w:jc w:val="right"/>
        <w:outlineLvl w:val="1"/>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841"/>
      </w:tblGrid>
      <w:tr w:rsidR="005C7037" w:rsidRPr="00C96ED4" w:rsidTr="00FA57C1">
        <w:tc>
          <w:tcPr>
            <w:tcW w:w="4765" w:type="dxa"/>
            <w:tcBorders>
              <w:top w:val="single" w:sz="4" w:space="0" w:color="auto"/>
              <w:left w:val="single" w:sz="4" w:space="0" w:color="auto"/>
              <w:bottom w:val="single" w:sz="4" w:space="0" w:color="auto"/>
              <w:right w:val="single" w:sz="4" w:space="0" w:color="auto"/>
            </w:tcBorders>
            <w:hideMark/>
          </w:tcPr>
          <w:p w:rsidR="005C7037" w:rsidRPr="00C96ED4" w:rsidRDefault="005C7037" w:rsidP="00FA57C1">
            <w:pPr>
              <w:spacing w:line="276" w:lineRule="auto"/>
              <w:jc w:val="both"/>
              <w:rPr>
                <w:rFonts w:ascii="Times New Roman" w:hAnsi="Times New Roman"/>
                <w:b/>
              </w:rPr>
            </w:pPr>
            <w:r>
              <w:rPr>
                <w:rFonts w:ascii="Times New Roman" w:hAnsi="Times New Roman"/>
                <w:b/>
              </w:rPr>
              <w:t>Исполнитель</w:t>
            </w:r>
          </w:p>
        </w:tc>
        <w:tc>
          <w:tcPr>
            <w:tcW w:w="4841" w:type="dxa"/>
            <w:tcBorders>
              <w:top w:val="single" w:sz="4" w:space="0" w:color="auto"/>
              <w:left w:val="single" w:sz="4" w:space="0" w:color="auto"/>
              <w:bottom w:val="single" w:sz="4" w:space="0" w:color="auto"/>
              <w:right w:val="single" w:sz="4" w:space="0" w:color="auto"/>
            </w:tcBorders>
            <w:hideMark/>
          </w:tcPr>
          <w:p w:rsidR="005C7037" w:rsidRPr="00C96ED4" w:rsidRDefault="005C7037" w:rsidP="00FA57C1">
            <w:pPr>
              <w:tabs>
                <w:tab w:val="left" w:pos="3769"/>
              </w:tabs>
              <w:spacing w:line="276" w:lineRule="auto"/>
              <w:jc w:val="both"/>
              <w:rPr>
                <w:rFonts w:ascii="Times New Roman" w:hAnsi="Times New Roman"/>
                <w:b/>
              </w:rPr>
            </w:pPr>
            <w:r>
              <w:rPr>
                <w:rFonts w:ascii="Times New Roman" w:hAnsi="Times New Roman"/>
                <w:b/>
              </w:rPr>
              <w:t>Заказчик</w:t>
            </w:r>
          </w:p>
        </w:tc>
      </w:tr>
      <w:tr w:rsidR="00013DAB" w:rsidRPr="00C96ED4" w:rsidTr="00FA57C1">
        <w:tc>
          <w:tcPr>
            <w:tcW w:w="4765" w:type="dxa"/>
            <w:tcBorders>
              <w:top w:val="single" w:sz="4" w:space="0" w:color="auto"/>
              <w:left w:val="single" w:sz="4" w:space="0" w:color="auto"/>
              <w:bottom w:val="single" w:sz="4" w:space="0" w:color="auto"/>
              <w:right w:val="single" w:sz="4" w:space="0" w:color="auto"/>
            </w:tcBorders>
            <w:hideMark/>
          </w:tcPr>
          <w:p w:rsidR="00013DAB" w:rsidRPr="00013DAB" w:rsidRDefault="00013DAB" w:rsidP="00013DAB">
            <w:pPr>
              <w:pStyle w:val="a4"/>
              <w:rPr>
                <w:rFonts w:ascii="Times New Roman" w:hAnsi="Times New Roman"/>
              </w:rPr>
            </w:pPr>
            <w:r w:rsidRPr="00013DAB">
              <w:rPr>
                <w:rFonts w:ascii="Times New Roman" w:hAnsi="Times New Roman"/>
              </w:rPr>
              <w:t>Исполнитель</w:t>
            </w:r>
          </w:p>
          <w:p w:rsidR="00013DAB" w:rsidRPr="00013DAB" w:rsidRDefault="00013DAB" w:rsidP="00013DAB">
            <w:pPr>
              <w:pStyle w:val="a4"/>
              <w:rPr>
                <w:rFonts w:ascii="Times New Roman" w:hAnsi="Times New Roman"/>
              </w:rPr>
            </w:pPr>
            <w:r w:rsidRPr="00013DAB">
              <w:rPr>
                <w:rFonts w:ascii="Times New Roman" w:hAnsi="Times New Roman"/>
              </w:rPr>
              <w:t xml:space="preserve">Муниципальное общеобразовательное учреждение </w:t>
            </w:r>
            <w:proofErr w:type="spellStart"/>
            <w:r w:rsidRPr="00013DAB">
              <w:rPr>
                <w:rFonts w:ascii="Times New Roman" w:hAnsi="Times New Roman"/>
              </w:rPr>
              <w:t>Охотничьевская</w:t>
            </w:r>
            <w:proofErr w:type="spellEnd"/>
            <w:r w:rsidRPr="00013DAB">
              <w:rPr>
                <w:rFonts w:ascii="Times New Roman" w:hAnsi="Times New Roman"/>
              </w:rPr>
              <w:t xml:space="preserve"> СШ </w:t>
            </w:r>
          </w:p>
          <w:p w:rsidR="00013DAB" w:rsidRPr="00013DAB" w:rsidRDefault="00013DAB" w:rsidP="00013DAB">
            <w:pPr>
              <w:pStyle w:val="a4"/>
              <w:rPr>
                <w:rFonts w:ascii="Times New Roman" w:hAnsi="Times New Roman"/>
              </w:rPr>
            </w:pPr>
            <w:r w:rsidRPr="00013DAB">
              <w:rPr>
                <w:rFonts w:ascii="Times New Roman" w:hAnsi="Times New Roman"/>
              </w:rPr>
              <w:t>Местонахождение:</w:t>
            </w:r>
          </w:p>
          <w:p w:rsidR="00013DAB" w:rsidRPr="00013DAB" w:rsidRDefault="00013DAB" w:rsidP="00013DAB">
            <w:pPr>
              <w:pStyle w:val="a4"/>
              <w:rPr>
                <w:rFonts w:ascii="Times New Roman" w:hAnsi="Times New Roman"/>
              </w:rPr>
            </w:pPr>
            <w:r w:rsidRPr="00013DAB">
              <w:rPr>
                <w:rFonts w:ascii="Times New Roman" w:hAnsi="Times New Roman"/>
              </w:rPr>
              <w:t>433335, Ульяновская область, Ульяновский район, п.Ст</w:t>
            </w:r>
            <w:proofErr w:type="gramStart"/>
            <w:r w:rsidRPr="00013DAB">
              <w:rPr>
                <w:rFonts w:ascii="Times New Roman" w:hAnsi="Times New Roman"/>
              </w:rPr>
              <w:t>.О</w:t>
            </w:r>
            <w:proofErr w:type="gramEnd"/>
            <w:r w:rsidRPr="00013DAB">
              <w:rPr>
                <w:rFonts w:ascii="Times New Roman" w:hAnsi="Times New Roman"/>
              </w:rPr>
              <w:t>хотничья, пер.Школьный, д.10</w:t>
            </w:r>
          </w:p>
          <w:p w:rsidR="00013DAB" w:rsidRPr="00013DAB" w:rsidRDefault="00013DAB" w:rsidP="00013DAB">
            <w:pPr>
              <w:pStyle w:val="a4"/>
              <w:rPr>
                <w:rFonts w:ascii="Times New Roman" w:hAnsi="Times New Roman"/>
              </w:rPr>
            </w:pPr>
            <w:r w:rsidRPr="00013DAB">
              <w:rPr>
                <w:rFonts w:ascii="Times New Roman" w:hAnsi="Times New Roman"/>
              </w:rPr>
              <w:t>Банковские реквизиты:</w:t>
            </w:r>
          </w:p>
          <w:p w:rsidR="00013DAB" w:rsidRPr="00013DAB" w:rsidRDefault="00013DAB" w:rsidP="00013DAB">
            <w:pPr>
              <w:pStyle w:val="a4"/>
              <w:rPr>
                <w:rFonts w:ascii="Times New Roman" w:hAnsi="Times New Roman"/>
              </w:rPr>
            </w:pPr>
            <w:r w:rsidRPr="00013DAB">
              <w:rPr>
                <w:rFonts w:ascii="Times New Roman" w:hAnsi="Times New Roman"/>
              </w:rPr>
              <w:t>ИНН/КПП 7321020523/732101001</w:t>
            </w:r>
          </w:p>
          <w:p w:rsidR="00013DAB" w:rsidRPr="00013DAB" w:rsidRDefault="00013DAB" w:rsidP="00013DAB">
            <w:pPr>
              <w:pStyle w:val="a4"/>
              <w:rPr>
                <w:rFonts w:ascii="Times New Roman" w:hAnsi="Times New Roman"/>
              </w:rPr>
            </w:pPr>
            <w:proofErr w:type="gramStart"/>
            <w:r w:rsidRPr="00013DAB">
              <w:rPr>
                <w:rFonts w:ascii="Times New Roman" w:hAnsi="Times New Roman"/>
              </w:rPr>
              <w:t>л</w:t>
            </w:r>
            <w:proofErr w:type="gramEnd"/>
            <w:r w:rsidRPr="00013DAB">
              <w:rPr>
                <w:rFonts w:ascii="Times New Roman" w:hAnsi="Times New Roman"/>
              </w:rPr>
              <w:t>/</w:t>
            </w:r>
            <w:proofErr w:type="spellStart"/>
            <w:r w:rsidRPr="00013DAB">
              <w:rPr>
                <w:rFonts w:ascii="Times New Roman" w:hAnsi="Times New Roman"/>
              </w:rPr>
              <w:t>сч</w:t>
            </w:r>
            <w:proofErr w:type="spellEnd"/>
            <w:r w:rsidRPr="00013DAB">
              <w:rPr>
                <w:rFonts w:ascii="Times New Roman" w:hAnsi="Times New Roman"/>
              </w:rPr>
              <w:t>. 03573130028  в МУ «Управление финансов МО «Ульяновский  район»</w:t>
            </w:r>
          </w:p>
          <w:p w:rsidR="00013DAB" w:rsidRPr="00013DAB" w:rsidRDefault="00013DAB" w:rsidP="00013DAB">
            <w:pPr>
              <w:pStyle w:val="a4"/>
              <w:rPr>
                <w:rFonts w:ascii="Times New Roman" w:hAnsi="Times New Roman"/>
              </w:rPr>
            </w:pPr>
            <w:proofErr w:type="spellStart"/>
            <w:proofErr w:type="gramStart"/>
            <w:r w:rsidRPr="00013DAB">
              <w:rPr>
                <w:rFonts w:ascii="Times New Roman" w:hAnsi="Times New Roman"/>
              </w:rPr>
              <w:t>р</w:t>
            </w:r>
            <w:proofErr w:type="spellEnd"/>
            <w:proofErr w:type="gramEnd"/>
            <w:r w:rsidRPr="00013DAB">
              <w:rPr>
                <w:rFonts w:ascii="Times New Roman" w:hAnsi="Times New Roman"/>
              </w:rPr>
              <w:t>/</w:t>
            </w:r>
            <w:proofErr w:type="spellStart"/>
            <w:r w:rsidRPr="00013DAB">
              <w:rPr>
                <w:rFonts w:ascii="Times New Roman" w:hAnsi="Times New Roman"/>
              </w:rPr>
              <w:t>сч</w:t>
            </w:r>
            <w:proofErr w:type="spellEnd"/>
            <w:r w:rsidRPr="00013DAB">
              <w:rPr>
                <w:rFonts w:ascii="Times New Roman" w:hAnsi="Times New Roman"/>
              </w:rPr>
              <w:t>. 40204810700000000132  БИК  047308001 УФК по Ульяновской области  (ГРКЦ ГУ Банка России по Ульяновской  области)</w:t>
            </w:r>
          </w:p>
          <w:p w:rsidR="00013DAB" w:rsidRPr="00013DAB" w:rsidRDefault="00013DAB" w:rsidP="00013DAB">
            <w:pPr>
              <w:pStyle w:val="a4"/>
              <w:rPr>
                <w:rFonts w:ascii="Times New Roman" w:hAnsi="Times New Roman"/>
              </w:rPr>
            </w:pPr>
            <w:r w:rsidRPr="00013DAB">
              <w:rPr>
                <w:rFonts w:ascii="Times New Roman" w:hAnsi="Times New Roman"/>
              </w:rPr>
              <w:t>Тел./факс – 8-84(254)48-2-18</w:t>
            </w:r>
          </w:p>
          <w:p w:rsidR="00013DAB" w:rsidRPr="00013DAB" w:rsidRDefault="00013DAB" w:rsidP="00013DAB">
            <w:pPr>
              <w:pStyle w:val="a4"/>
              <w:rPr>
                <w:rFonts w:ascii="Times New Roman" w:hAnsi="Times New Roman"/>
              </w:rPr>
            </w:pPr>
            <w:r w:rsidRPr="00013DAB">
              <w:rPr>
                <w:rFonts w:ascii="Times New Roman" w:hAnsi="Times New Roman"/>
              </w:rPr>
              <w:t>ОГРН  - 1027301056276</w:t>
            </w:r>
          </w:p>
          <w:p w:rsidR="00013DAB" w:rsidRPr="00013DAB" w:rsidRDefault="00013DAB" w:rsidP="00013DAB">
            <w:pPr>
              <w:pStyle w:val="a4"/>
              <w:rPr>
                <w:rFonts w:ascii="Times New Roman" w:hAnsi="Times New Roman"/>
              </w:rPr>
            </w:pPr>
            <w:r w:rsidRPr="00013DAB">
              <w:rPr>
                <w:rFonts w:ascii="Times New Roman" w:hAnsi="Times New Roman"/>
              </w:rPr>
              <w:t>ОКПО  - 25343050</w:t>
            </w:r>
          </w:p>
          <w:p w:rsidR="00013DAB" w:rsidRPr="00013DAB" w:rsidRDefault="00013DAB" w:rsidP="00013DAB">
            <w:pPr>
              <w:pStyle w:val="a4"/>
              <w:rPr>
                <w:rFonts w:ascii="Times New Roman" w:hAnsi="Times New Roman"/>
              </w:rPr>
            </w:pPr>
            <w:r w:rsidRPr="00013DAB">
              <w:rPr>
                <w:rFonts w:ascii="Times New Roman" w:hAnsi="Times New Roman"/>
              </w:rPr>
              <w:t>ОКАТО – 73252847001</w:t>
            </w:r>
          </w:p>
          <w:p w:rsidR="00013DAB" w:rsidRPr="00013DAB" w:rsidRDefault="00013DAB" w:rsidP="00013DAB">
            <w:pPr>
              <w:pStyle w:val="a4"/>
              <w:rPr>
                <w:rFonts w:ascii="Times New Roman" w:hAnsi="Times New Roman"/>
              </w:rPr>
            </w:pPr>
            <w:r w:rsidRPr="00013DAB">
              <w:rPr>
                <w:rFonts w:ascii="Times New Roman" w:hAnsi="Times New Roman"/>
              </w:rPr>
              <w:t>ОКОГУ – 32100</w:t>
            </w:r>
          </w:p>
          <w:p w:rsidR="00013DAB" w:rsidRDefault="00013DAB" w:rsidP="00013DAB">
            <w:pPr>
              <w:pStyle w:val="a4"/>
            </w:pPr>
            <w:r w:rsidRPr="00013DAB">
              <w:rPr>
                <w:rFonts w:ascii="Times New Roman" w:hAnsi="Times New Roman"/>
              </w:rPr>
              <w:t>ОКВЭД – 80.21.2</w:t>
            </w:r>
          </w:p>
        </w:tc>
        <w:tc>
          <w:tcPr>
            <w:tcW w:w="4841" w:type="dxa"/>
            <w:tcBorders>
              <w:top w:val="single" w:sz="4" w:space="0" w:color="auto"/>
              <w:left w:val="single" w:sz="4" w:space="0" w:color="auto"/>
              <w:bottom w:val="single" w:sz="4" w:space="0" w:color="auto"/>
              <w:right w:val="single" w:sz="4" w:space="0" w:color="auto"/>
            </w:tcBorders>
          </w:tcPr>
          <w:p w:rsidR="00013DAB" w:rsidRDefault="00013DAB" w:rsidP="00675B55">
            <w:pPr>
              <w:pStyle w:val="HTML"/>
              <w:shd w:val="clear" w:color="auto" w:fill="FFFFFF"/>
              <w:snapToGrid w:val="0"/>
              <w:jc w:val="center"/>
              <w:rPr>
                <w:rFonts w:ascii="Times New Roman" w:hAnsi="Times New Roman" w:cs="Times New Roman"/>
                <w:b/>
                <w:bCs/>
                <w:sz w:val="24"/>
                <w:szCs w:val="24"/>
                <w:shd w:val="clear" w:color="auto" w:fill="FFFF00"/>
              </w:rPr>
            </w:pPr>
            <w:r>
              <w:rPr>
                <w:rFonts w:ascii="Times New Roman" w:hAnsi="Times New Roman" w:cs="Times New Roman"/>
                <w:b/>
                <w:bCs/>
                <w:sz w:val="24"/>
                <w:szCs w:val="24"/>
              </w:rPr>
              <w:t xml:space="preserve"> </w:t>
            </w:r>
            <w:r w:rsidRPr="00721488">
              <w:rPr>
                <w:rFonts w:ascii="Times New Roman" w:hAnsi="Times New Roman" w:cs="Times New Roman"/>
                <w:b/>
                <w:bCs/>
                <w:sz w:val="24"/>
                <w:szCs w:val="24"/>
                <w:shd w:val="clear" w:color="auto" w:fill="FFFFFF"/>
              </w:rPr>
              <w:t xml:space="preserve">  Заказчик</w:t>
            </w:r>
          </w:p>
          <w:p w:rsidR="00013DAB" w:rsidRDefault="00013DAB" w:rsidP="00675B55">
            <w:pPr>
              <w:pStyle w:val="HTML"/>
              <w:shd w:val="clear" w:color="auto" w:fill="FFFFFF"/>
              <w:jc w:val="both"/>
              <w:rPr>
                <w:rFonts w:ascii="Times New Roman" w:hAnsi="Times New Roman" w:cs="Times New Roman"/>
                <w:b/>
                <w:bCs/>
                <w:sz w:val="24"/>
                <w:szCs w:val="24"/>
                <w:shd w:val="clear" w:color="auto" w:fill="FFFFFF"/>
              </w:rPr>
            </w:pPr>
            <w:proofErr w:type="spellStart"/>
            <w:r>
              <w:rPr>
                <w:rFonts w:ascii="Times New Roman" w:hAnsi="Times New Roman" w:cs="Times New Roman"/>
                <w:b/>
                <w:bCs/>
                <w:sz w:val="24"/>
                <w:szCs w:val="24"/>
                <w:shd w:val="clear" w:color="auto" w:fill="FFFFFF"/>
              </w:rPr>
              <w:t>Мосунова</w:t>
            </w:r>
            <w:proofErr w:type="spellEnd"/>
            <w:r>
              <w:rPr>
                <w:rFonts w:ascii="Times New Roman" w:hAnsi="Times New Roman" w:cs="Times New Roman"/>
                <w:b/>
                <w:bCs/>
                <w:sz w:val="24"/>
                <w:szCs w:val="24"/>
                <w:shd w:val="clear" w:color="auto" w:fill="FFFFFF"/>
              </w:rPr>
              <w:t xml:space="preserve"> Зоя Михайловна</w:t>
            </w:r>
          </w:p>
          <w:p w:rsidR="00013DAB" w:rsidRPr="00160A16" w:rsidRDefault="00013DAB" w:rsidP="00675B55">
            <w:pPr>
              <w:pStyle w:val="HTML"/>
              <w:shd w:val="clear" w:color="auto" w:fill="FFFFFF"/>
              <w:rPr>
                <w:rFonts w:ascii="Times New Roman" w:hAnsi="Times New Roman" w:cs="Times New Roman"/>
                <w:b/>
                <w:bCs/>
                <w:sz w:val="24"/>
                <w:szCs w:val="24"/>
                <w:shd w:val="clear" w:color="auto" w:fill="FFFFFF"/>
              </w:rPr>
            </w:pPr>
            <w:r w:rsidRPr="00C6522B">
              <w:rPr>
                <w:rFonts w:ascii="Times New Roman" w:hAnsi="Times New Roman" w:cs="Times New Roman"/>
                <w:b/>
                <w:bCs/>
                <w:sz w:val="24"/>
                <w:szCs w:val="24"/>
                <w:shd w:val="clear" w:color="auto" w:fill="FFFFFF"/>
              </w:rPr>
              <w:t xml:space="preserve"> Адрес:</w:t>
            </w:r>
            <w:r>
              <w:rPr>
                <w:rFonts w:ascii="Times New Roman" w:hAnsi="Times New Roman" w:cs="Times New Roman"/>
                <w:b/>
                <w:bCs/>
                <w:sz w:val="24"/>
                <w:szCs w:val="24"/>
                <w:shd w:val="clear" w:color="auto" w:fill="FFFFFF"/>
              </w:rPr>
              <w:t xml:space="preserve"> Ульяновская область, Ульяновский район, </w:t>
            </w:r>
            <w:proofErr w:type="gramStart"/>
            <w:r>
              <w:rPr>
                <w:rFonts w:ascii="Times New Roman" w:hAnsi="Times New Roman" w:cs="Times New Roman"/>
                <w:b/>
                <w:bCs/>
                <w:sz w:val="24"/>
                <w:szCs w:val="24"/>
                <w:shd w:val="clear" w:color="auto" w:fill="FFFFFF"/>
              </w:rPr>
              <w:t>с</w:t>
            </w:r>
            <w:proofErr w:type="gramEnd"/>
            <w:r>
              <w:rPr>
                <w:rFonts w:ascii="Times New Roman" w:hAnsi="Times New Roman" w:cs="Times New Roman"/>
                <w:b/>
                <w:bCs/>
                <w:sz w:val="24"/>
                <w:szCs w:val="24"/>
                <w:shd w:val="clear" w:color="auto" w:fill="FFFFFF"/>
              </w:rPr>
              <w:t xml:space="preserve">. </w:t>
            </w:r>
            <w:proofErr w:type="gramStart"/>
            <w:r>
              <w:rPr>
                <w:rFonts w:ascii="Times New Roman" w:hAnsi="Times New Roman" w:cs="Times New Roman"/>
                <w:b/>
                <w:bCs/>
                <w:sz w:val="24"/>
                <w:szCs w:val="24"/>
                <w:shd w:val="clear" w:color="auto" w:fill="FFFFFF"/>
              </w:rPr>
              <w:t>Ивановка</w:t>
            </w:r>
            <w:proofErr w:type="gramEnd"/>
            <w:r>
              <w:rPr>
                <w:rFonts w:ascii="Times New Roman" w:hAnsi="Times New Roman" w:cs="Times New Roman"/>
                <w:b/>
                <w:bCs/>
                <w:sz w:val="24"/>
                <w:szCs w:val="24"/>
                <w:shd w:val="clear" w:color="auto" w:fill="FFFFFF"/>
              </w:rPr>
              <w:t>, ул. Школьная, дом 3, кв. 6</w:t>
            </w:r>
          </w:p>
          <w:p w:rsidR="00013DAB" w:rsidRDefault="00013DAB" w:rsidP="00675B55">
            <w:pPr>
              <w:pStyle w:val="HTML"/>
              <w:shd w:val="clear" w:color="auto" w:fill="FFFFFF"/>
              <w:jc w:val="both"/>
              <w:rPr>
                <w:rFonts w:ascii="Times New Roman" w:hAnsi="Times New Roman" w:cs="Times New Roman"/>
                <w:sz w:val="24"/>
                <w:szCs w:val="24"/>
                <w:shd w:val="clear" w:color="auto" w:fill="FFFF00"/>
              </w:rPr>
            </w:pPr>
            <w:r w:rsidRPr="00C6522B">
              <w:rPr>
                <w:rFonts w:ascii="Times New Roman" w:hAnsi="Times New Roman" w:cs="Times New Roman"/>
                <w:b/>
                <w:sz w:val="24"/>
                <w:szCs w:val="24"/>
                <w:shd w:val="clear" w:color="auto" w:fill="FFFFFF"/>
              </w:rPr>
              <w:t>Паспортные данные:</w:t>
            </w:r>
            <w:r>
              <w:rPr>
                <w:rFonts w:ascii="Times New Roman" w:hAnsi="Times New Roman" w:cs="Times New Roman"/>
                <w:sz w:val="24"/>
                <w:szCs w:val="24"/>
                <w:shd w:val="clear" w:color="auto" w:fill="FFFFFF"/>
              </w:rPr>
              <w:t xml:space="preserve"> серия 7311 853596</w:t>
            </w:r>
          </w:p>
          <w:p w:rsidR="00013DAB" w:rsidRDefault="00013DAB" w:rsidP="00675B55">
            <w:pPr>
              <w:pStyle w:val="HTML"/>
              <w:shd w:val="clear" w:color="auto" w:fill="FFFFFF"/>
              <w:jc w:val="both"/>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Выдан: ТП УФМС России по Ульяновской области в  Ульяновском районе</w:t>
            </w:r>
          </w:p>
          <w:p w:rsidR="00013DAB" w:rsidRDefault="00013DAB" w:rsidP="00675B55">
            <w:pPr>
              <w:pStyle w:val="HTML"/>
              <w:jc w:val="both"/>
              <w:rPr>
                <w:rFonts w:ascii="Times New Roman" w:hAnsi="Times New Roman" w:cs="Times New Roman"/>
                <w:sz w:val="24"/>
                <w:szCs w:val="24"/>
                <w:shd w:val="clear" w:color="auto" w:fill="FFFF00"/>
              </w:rPr>
            </w:pPr>
            <w:r>
              <w:rPr>
                <w:rFonts w:ascii="Times New Roman" w:hAnsi="Times New Roman" w:cs="Times New Roman"/>
                <w:sz w:val="24"/>
                <w:szCs w:val="24"/>
              </w:rPr>
              <w:t>Дата выдачи: 27.09.2011</w:t>
            </w:r>
            <w:r w:rsidRPr="00C6522B">
              <w:rPr>
                <w:rFonts w:ascii="Times New Roman" w:hAnsi="Times New Roman" w:cs="Times New Roman"/>
                <w:sz w:val="24"/>
                <w:szCs w:val="24"/>
              </w:rPr>
              <w:t xml:space="preserve"> г.</w:t>
            </w:r>
          </w:p>
          <w:p w:rsidR="00013DAB" w:rsidRDefault="00013DAB" w:rsidP="00675B55">
            <w:pPr>
              <w:pStyle w:val="HTML"/>
              <w:shd w:val="clear" w:color="auto" w:fill="FFFFFF"/>
              <w:jc w:val="both"/>
              <w:rPr>
                <w:rFonts w:ascii="Times New Roman" w:hAnsi="Times New Roman" w:cs="Times New Roman"/>
                <w:sz w:val="24"/>
                <w:szCs w:val="24"/>
                <w:shd w:val="clear" w:color="auto" w:fill="FFFF00"/>
              </w:rPr>
            </w:pPr>
            <w:r>
              <w:rPr>
                <w:rFonts w:ascii="Times New Roman" w:hAnsi="Times New Roman" w:cs="Times New Roman"/>
                <w:sz w:val="24"/>
                <w:szCs w:val="24"/>
              </w:rPr>
              <w:t>Код подразделения: 730- 023</w:t>
            </w:r>
          </w:p>
        </w:tc>
      </w:tr>
    </w:tbl>
    <w:p w:rsidR="005C7037" w:rsidRPr="00C96ED4" w:rsidRDefault="005C7037" w:rsidP="005C7037">
      <w:pPr>
        <w:ind w:left="-1800" w:right="-2405"/>
        <w:jc w:val="both"/>
        <w:rPr>
          <w:rFonts w:ascii="Times New Roman" w:hAnsi="Times New Roman"/>
        </w:rPr>
      </w:pPr>
    </w:p>
    <w:p w:rsidR="005C7037" w:rsidRDefault="005C7037" w:rsidP="006E4C00">
      <w:pPr>
        <w:spacing w:line="276" w:lineRule="auto"/>
        <w:jc w:val="both"/>
      </w:pPr>
    </w:p>
    <w:p w:rsidR="00013DAB" w:rsidRPr="00C96ED4" w:rsidRDefault="00013DAB" w:rsidP="00013DAB">
      <w:pPr>
        <w:spacing w:line="276" w:lineRule="auto"/>
        <w:jc w:val="both"/>
        <w:rPr>
          <w:rFonts w:ascii="Times New Roman" w:hAnsi="Times New Roman"/>
        </w:rPr>
      </w:pPr>
      <w:r w:rsidRPr="00C96ED4">
        <w:rPr>
          <w:rFonts w:ascii="Times New Roman" w:hAnsi="Times New Roman"/>
        </w:rPr>
        <w:t xml:space="preserve">             Отметка о получении 2-го экземпляра Заказчиком:</w:t>
      </w:r>
    </w:p>
    <w:p w:rsidR="00013DAB" w:rsidRPr="00C96ED4" w:rsidRDefault="00013DAB" w:rsidP="00013DAB">
      <w:pPr>
        <w:spacing w:line="276" w:lineRule="auto"/>
        <w:jc w:val="both"/>
        <w:rPr>
          <w:rFonts w:ascii="Times New Roman" w:hAnsi="Times New Roman"/>
        </w:rPr>
      </w:pPr>
      <w:proofErr w:type="spellStart"/>
      <w:r w:rsidRPr="00C96ED4">
        <w:rPr>
          <w:rFonts w:ascii="Times New Roman" w:hAnsi="Times New Roman"/>
        </w:rPr>
        <w:t>Дата</w:t>
      </w:r>
      <w:r>
        <w:rPr>
          <w:rFonts w:ascii="Times New Roman" w:hAnsi="Times New Roman"/>
        </w:rPr>
        <w:t>:</w:t>
      </w:r>
      <w:r w:rsidRPr="00C96ED4">
        <w:rPr>
          <w:rFonts w:ascii="Times New Roman" w:hAnsi="Times New Roman"/>
        </w:rPr>
        <w:t>___________________________</w:t>
      </w:r>
      <w:r>
        <w:rPr>
          <w:rFonts w:ascii="Times New Roman" w:hAnsi="Times New Roman"/>
        </w:rPr>
        <w:t>Подпись</w:t>
      </w:r>
      <w:proofErr w:type="spellEnd"/>
      <w:r>
        <w:rPr>
          <w:rFonts w:ascii="Times New Roman" w:hAnsi="Times New Roman"/>
        </w:rPr>
        <w:t>:____________________</w:t>
      </w:r>
    </w:p>
    <w:p w:rsidR="00013DAB" w:rsidRPr="00C96ED4" w:rsidRDefault="00013DAB" w:rsidP="00013DAB">
      <w:pPr>
        <w:rPr>
          <w:rFonts w:ascii="Times New Roman" w:hAnsi="Times New Roman"/>
        </w:rPr>
      </w:pPr>
    </w:p>
    <w:p w:rsidR="005C7037" w:rsidRDefault="005C7037"/>
    <w:sectPr w:rsidR="005C7037" w:rsidSect="00681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5730"/>
    <w:multiLevelType w:val="hybridMultilevel"/>
    <w:tmpl w:val="38BCE284"/>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23C"/>
    <w:rsid w:val="00013DAB"/>
    <w:rsid w:val="00037AAB"/>
    <w:rsid w:val="005C7037"/>
    <w:rsid w:val="00667CE0"/>
    <w:rsid w:val="00681CC3"/>
    <w:rsid w:val="006E4C00"/>
    <w:rsid w:val="007D0052"/>
    <w:rsid w:val="008705DE"/>
    <w:rsid w:val="00B10F33"/>
    <w:rsid w:val="00EC1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3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0F33"/>
    <w:rPr>
      <w:color w:val="0000FF"/>
      <w:u w:val="single"/>
    </w:rPr>
  </w:style>
  <w:style w:type="paragraph" w:customStyle="1" w:styleId="dt-p">
    <w:name w:val="dt-p"/>
    <w:basedOn w:val="a"/>
    <w:rsid w:val="00B10F3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67CE0"/>
    <w:pPr>
      <w:spacing w:after="0" w:line="240" w:lineRule="auto"/>
    </w:pPr>
    <w:rPr>
      <w:rFonts w:ascii="Calibri" w:eastAsia="Calibri" w:hAnsi="Calibri" w:cs="Times New Roman"/>
    </w:rPr>
  </w:style>
  <w:style w:type="paragraph" w:styleId="HTML">
    <w:name w:val="HTML Preformatted"/>
    <w:basedOn w:val="a"/>
    <w:link w:val="HTML0"/>
    <w:rsid w:val="00013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013DAB"/>
    <w:rPr>
      <w:rFonts w:ascii="Courier New" w:eastAsia="Times New Roman" w:hAnsi="Courier New" w:cs="Courier New"/>
      <w:sz w:val="20"/>
      <w:szCs w:val="20"/>
      <w:lang w:eastAsia="ar-SA"/>
    </w:rPr>
  </w:style>
  <w:style w:type="paragraph" w:customStyle="1" w:styleId="normacttext">
    <w:name w:val="norm_act_text"/>
    <w:basedOn w:val="a"/>
    <w:rsid w:val="00013DAB"/>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897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2D96F7DCB8225BB247A2D131FF75A627CF34B7E99F11C5213ADA2894637C1A8B9E336C5B6A289AF84D060BES020I" TargetMode="External"/><Relationship Id="rId13" Type="http://schemas.openxmlformats.org/officeDocument/2006/relationships/hyperlink" Target="file:///E:\&#1042;&#1054;&#1057;&#1055;&#1048;&#1058;&#1040;&#1053;&#1053;&#1048;&#1050;&#1048;\&#1089;%2001.03.2022\&#1044;&#1054;&#1043;&#1054;&#1042;&#1054;&#1056;%20&#1103;&#1089;&#1083;&#1080;.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99085270" TargetMode="External"/><Relationship Id="rId12" Type="http://schemas.openxmlformats.org/officeDocument/2006/relationships/hyperlink" Target="consultantplus://offline/ref=AC52D96F7DCB8225BB247A2D131FF75A6376F5467F99F11C5213ADA2894637C1A8B9E336C5B6A289AF84D060BES020I" TargetMode="External"/><Relationship Id="rId17" Type="http://schemas.openxmlformats.org/officeDocument/2006/relationships/hyperlink" Target="https://normativ.kontur.ru/document?moduleId=1&amp;documentId=445933" TargetMode="External"/><Relationship Id="rId2" Type="http://schemas.openxmlformats.org/officeDocument/2006/relationships/styles" Target="styles.xml"/><Relationship Id="rId16" Type="http://schemas.openxmlformats.org/officeDocument/2006/relationships/hyperlink" Target="file:///E:\&#1042;&#1054;&#1057;&#1055;&#1048;&#1058;&#1040;&#1053;&#1053;&#1048;&#1050;&#1048;\&#1089;%2001.03.2022\&#1044;&#1054;&#1043;&#1054;&#1042;&#1054;&#1056;%20&#1103;&#1089;&#1083;&#1080;.docx" TargetMode="External"/><Relationship Id="rId1" Type="http://schemas.openxmlformats.org/officeDocument/2006/relationships/numbering" Target="numbering.xml"/><Relationship Id="rId6" Type="http://schemas.openxmlformats.org/officeDocument/2006/relationships/hyperlink" Target="file:///E:\&#1042;&#1054;&#1057;&#1055;&#1048;&#1058;&#1040;&#1053;&#1053;&#1048;&#1050;&#1048;\&#1089;%2001.03.2022\&#1044;&#1054;&#1043;&#1054;&#1042;&#1054;&#1056;%20&#1103;&#1089;&#1083;&#1080;.docx" TargetMode="External"/><Relationship Id="rId11" Type="http://schemas.openxmlformats.org/officeDocument/2006/relationships/hyperlink" Target="file:///E:\&#1042;&#1054;&#1057;&#1055;&#1048;&#1058;&#1040;&#1053;&#1053;&#1048;&#1050;&#1048;\&#1089;%2001.03.2022\&#1044;&#1054;&#1043;&#1054;&#1042;&#1054;&#1056;%20&#1103;&#1089;&#1083;&#1080;.docx" TargetMode="External"/><Relationship Id="rId5" Type="http://schemas.openxmlformats.org/officeDocument/2006/relationships/hyperlink" Target="file:///E:\&#1042;&#1054;&#1057;&#1055;&#1048;&#1058;&#1040;&#1053;&#1053;&#1048;&#1050;&#1048;\&#1089;%2001.03.2022\&#1044;&#1054;&#1043;&#1054;&#1042;&#1054;&#1056;%20&#1103;&#1089;&#1083;&#1080;.docx" TargetMode="External"/><Relationship Id="rId15" Type="http://schemas.openxmlformats.org/officeDocument/2006/relationships/hyperlink" Target="https://normativ.kontur.ru/document?moduleId=1&amp;documentId=445933" TargetMode="External"/><Relationship Id="rId10" Type="http://schemas.openxmlformats.org/officeDocument/2006/relationships/hyperlink" Target="file:///E:\&#1042;&#1054;&#1057;&#1055;&#1048;&#1058;&#1040;&#1053;&#1053;&#1048;&#1050;&#1048;\&#1089;%2001.03.2022\&#1044;&#1054;&#1043;&#1054;&#1042;&#1054;&#1056;%20&#1103;&#1089;&#1083;&#108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52D96F7DCB8225BB247A2D131FF75A627CF5467997F11C5213ADA2894637C1A8B9E336C5B6A289AF84D060BES020I" TargetMode="External"/><Relationship Id="rId14" Type="http://schemas.openxmlformats.org/officeDocument/2006/relationships/hyperlink" Target="file:///E:\&#1042;&#1054;&#1057;&#1055;&#1048;&#1058;&#1040;&#1053;&#1053;&#1048;&#1050;&#1048;\&#1089;%2001.03.2022\&#1044;&#1054;&#1043;&#1054;&#1042;&#1054;&#1056;%20&#1103;&#1089;&#1083;&#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мансуровна</dc:creator>
  <cp:lastModifiedBy>Ohot2021-3</cp:lastModifiedBy>
  <cp:revision>2</cp:revision>
  <dcterms:created xsi:type="dcterms:W3CDTF">2024-10-08T09:36:00Z</dcterms:created>
  <dcterms:modified xsi:type="dcterms:W3CDTF">2024-10-08T09:36:00Z</dcterms:modified>
</cp:coreProperties>
</file>