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3F9" w:rsidRPr="001F69AA" w:rsidRDefault="00A43F28" w:rsidP="00A43F28">
      <w:pPr>
        <w:spacing w:after="0" w:line="240" w:lineRule="auto"/>
        <w:ind w:left="3540"/>
        <w:jc w:val="both"/>
        <w:rPr>
          <w:rFonts w:ascii="Times New Roman" w:hAnsi="Times New Roman" w:cs="Times New Roman"/>
          <w:sz w:val="28"/>
          <w:szCs w:val="28"/>
        </w:rPr>
      </w:pPr>
      <w:r w:rsidRPr="00A43F28">
        <w:rPr>
          <w:rFonts w:ascii="Times New Roman" w:hAnsi="Times New Roman" w:cs="Times New Roman"/>
          <w:noProof/>
          <w:sz w:val="28"/>
          <w:szCs w:val="28"/>
        </w:rPr>
        <w:drawing>
          <wp:inline distT="0" distB="0" distL="0" distR="0">
            <wp:extent cx="4324350" cy="6559576"/>
            <wp:effectExtent l="0" t="0" r="0" b="0"/>
            <wp:docPr id="1" name="Рисунок 1" descr="F:\скан Т,А\Рисунок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 Т,А\Рисунок (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5770" cy="6592067"/>
                    </a:xfrm>
                    <a:prstGeom prst="rect">
                      <a:avLst/>
                    </a:prstGeom>
                    <a:noFill/>
                    <a:ln>
                      <a:noFill/>
                    </a:ln>
                  </pic:spPr>
                </pic:pic>
              </a:graphicData>
            </a:graphic>
          </wp:inline>
        </w:drawing>
      </w:r>
      <w:r w:rsidR="00C16F91">
        <w:rPr>
          <w:rFonts w:ascii="Times New Roman" w:hAnsi="Times New Roman" w:cs="Times New Roman"/>
          <w:sz w:val="28"/>
          <w:szCs w:val="28"/>
        </w:rPr>
        <w:t xml:space="preserve">                                                                </w:t>
      </w:r>
      <w:bookmarkStart w:id="0" w:name="_GoBack"/>
      <w:bookmarkEnd w:id="0"/>
      <w:r w:rsidR="001163F9" w:rsidRPr="001F69AA">
        <w:rPr>
          <w:rFonts w:ascii="Times New Roman" w:hAnsi="Times New Roman" w:cs="Times New Roman"/>
          <w:sz w:val="28"/>
          <w:szCs w:val="28"/>
        </w:rPr>
        <w:lastRenderedPageBreak/>
        <w:t>ПОЯСНИТЕЛЬНАЯ ЗАПИСКА</w:t>
      </w:r>
    </w:p>
    <w:p w:rsidR="001163F9" w:rsidRPr="001F69AA" w:rsidRDefault="001163F9" w:rsidP="001163F9">
      <w:pPr>
        <w:spacing w:after="0" w:line="240" w:lineRule="auto"/>
        <w:ind w:firstLine="709"/>
        <w:jc w:val="both"/>
        <w:rPr>
          <w:rFonts w:ascii="Times New Roman" w:hAnsi="Times New Roman" w:cs="Times New Roman"/>
          <w:sz w:val="28"/>
          <w:szCs w:val="28"/>
        </w:rPr>
      </w:pP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Примерная рабочая программа по литературе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«Литература», Концепции преподавания русского языка и литературы в Российской Федерации,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1163F9" w:rsidRPr="001F69AA" w:rsidRDefault="001163F9" w:rsidP="001163F9">
      <w:pPr>
        <w:spacing w:after="0" w:line="240" w:lineRule="auto"/>
        <w:ind w:firstLine="709"/>
        <w:jc w:val="both"/>
        <w:rPr>
          <w:rFonts w:ascii="Times New Roman" w:hAnsi="Times New Roman" w:cs="Times New Roman"/>
          <w:b/>
          <w:sz w:val="28"/>
          <w:szCs w:val="28"/>
        </w:rPr>
      </w:pPr>
    </w:p>
    <w:p w:rsidR="001163F9" w:rsidRPr="001F69AA" w:rsidRDefault="001163F9" w:rsidP="001163F9">
      <w:pPr>
        <w:spacing w:after="0" w:line="240" w:lineRule="auto"/>
        <w:ind w:firstLine="709"/>
        <w:jc w:val="both"/>
        <w:rPr>
          <w:rFonts w:ascii="Times New Roman" w:hAnsi="Times New Roman" w:cs="Times New Roman"/>
          <w:b/>
          <w:sz w:val="28"/>
          <w:szCs w:val="28"/>
        </w:rPr>
      </w:pPr>
      <w:r w:rsidRPr="001F69AA">
        <w:rPr>
          <w:rFonts w:ascii="Times New Roman" w:hAnsi="Times New Roman" w:cs="Times New Roman"/>
          <w:b/>
          <w:sz w:val="28"/>
          <w:szCs w:val="28"/>
        </w:rPr>
        <w:t>Общая характеристика учебного предмета «Литература»</w:t>
      </w:r>
    </w:p>
    <w:p w:rsidR="001163F9" w:rsidRPr="001F69AA" w:rsidRDefault="001163F9" w:rsidP="001163F9">
      <w:pPr>
        <w:spacing w:after="0" w:line="240" w:lineRule="auto"/>
        <w:ind w:firstLine="709"/>
        <w:jc w:val="both"/>
        <w:rPr>
          <w:rFonts w:ascii="Times New Roman" w:hAnsi="Times New Roman" w:cs="Times New Roman"/>
          <w:i/>
          <w:sz w:val="28"/>
          <w:szCs w:val="28"/>
        </w:rPr>
      </w:pPr>
      <w:r w:rsidRPr="001F69AA">
        <w:rPr>
          <w:rFonts w:ascii="Times New Roman" w:hAnsi="Times New Roman" w:cs="Times New Roman"/>
          <w:sz w:val="28"/>
          <w:szCs w:val="28"/>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rsidR="001163F9" w:rsidRPr="001F69AA" w:rsidRDefault="001163F9" w:rsidP="001163F9">
      <w:pPr>
        <w:spacing w:after="0" w:line="240" w:lineRule="auto"/>
        <w:ind w:firstLine="709"/>
        <w:jc w:val="both"/>
        <w:rPr>
          <w:rFonts w:ascii="Times New Roman" w:hAnsi="Times New Roman" w:cs="Times New Roman"/>
          <w:b/>
          <w:sz w:val="28"/>
          <w:szCs w:val="28"/>
        </w:rPr>
      </w:pPr>
    </w:p>
    <w:p w:rsidR="001163F9" w:rsidRPr="001F69AA" w:rsidRDefault="001163F9" w:rsidP="001163F9">
      <w:pPr>
        <w:spacing w:after="0" w:line="240" w:lineRule="auto"/>
        <w:ind w:firstLine="709"/>
        <w:jc w:val="both"/>
        <w:rPr>
          <w:rFonts w:ascii="Times New Roman" w:hAnsi="Times New Roman" w:cs="Times New Roman"/>
          <w:b/>
          <w:sz w:val="28"/>
          <w:szCs w:val="28"/>
        </w:rPr>
      </w:pPr>
      <w:r w:rsidRPr="001F69AA">
        <w:rPr>
          <w:rFonts w:ascii="Times New Roman" w:hAnsi="Times New Roman" w:cs="Times New Roman"/>
          <w:b/>
          <w:sz w:val="28"/>
          <w:szCs w:val="28"/>
        </w:rPr>
        <w:lastRenderedPageBreak/>
        <w:t xml:space="preserve">Цели и задачи изучения учебного предмета «Литература»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i/>
          <w:sz w:val="28"/>
          <w:szCs w:val="28"/>
        </w:rPr>
        <w:t>Общие цели</w:t>
      </w:r>
      <w:r w:rsidRPr="001F69AA">
        <w:rPr>
          <w:rFonts w:ascii="Times New Roman" w:hAnsi="Times New Roman" w:cs="Times New Roman"/>
          <w:sz w:val="28"/>
          <w:szCs w:val="28"/>
        </w:rPr>
        <w:t xml:space="preserve"> изучения учебного предмета «Литература» представлены в Примерной рабочей программе основного общего образования.</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i/>
          <w:sz w:val="28"/>
          <w:szCs w:val="28"/>
        </w:rPr>
        <w:t>Специальной целью</w:t>
      </w:r>
      <w:r w:rsidRPr="001F69AA">
        <w:rPr>
          <w:rFonts w:ascii="Times New Roman" w:hAnsi="Times New Roman" w:cs="Times New Roman"/>
          <w:sz w:val="28"/>
          <w:szCs w:val="28"/>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Изучение литературы на уровне основного общего образования решает следующие </w:t>
      </w:r>
      <w:r w:rsidRPr="001F69AA">
        <w:rPr>
          <w:rFonts w:ascii="Times New Roman" w:hAnsi="Times New Roman" w:cs="Times New Roman"/>
          <w:bCs/>
          <w:i/>
          <w:sz w:val="28"/>
          <w:szCs w:val="28"/>
        </w:rPr>
        <w:t>задачи</w:t>
      </w:r>
      <w:r w:rsidRPr="001F69AA">
        <w:rPr>
          <w:rFonts w:ascii="Times New Roman" w:hAnsi="Times New Roman" w:cs="Times New Roman"/>
          <w:sz w:val="28"/>
          <w:szCs w:val="28"/>
        </w:rPr>
        <w:t>:</w:t>
      </w:r>
    </w:p>
    <w:p w:rsidR="001163F9" w:rsidRPr="001F69AA" w:rsidRDefault="001163F9" w:rsidP="001163F9">
      <w:pPr>
        <w:pStyle w:val="a3"/>
        <w:numPr>
          <w:ilvl w:val="0"/>
          <w:numId w:val="1"/>
        </w:numPr>
        <w:tabs>
          <w:tab w:val="left" w:pos="993"/>
        </w:tabs>
        <w:spacing w:after="0" w:line="240" w:lineRule="auto"/>
        <w:ind w:left="709" w:hanging="283"/>
        <w:jc w:val="both"/>
        <w:rPr>
          <w:rFonts w:cs="Times New Roman"/>
          <w:szCs w:val="28"/>
        </w:rPr>
      </w:pPr>
      <w:r w:rsidRPr="001F69AA">
        <w:rPr>
          <w:rFonts w:cs="Times New Roman"/>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1163F9" w:rsidRPr="001F69AA" w:rsidRDefault="001163F9" w:rsidP="001163F9">
      <w:pPr>
        <w:pStyle w:val="a3"/>
        <w:numPr>
          <w:ilvl w:val="0"/>
          <w:numId w:val="1"/>
        </w:numPr>
        <w:tabs>
          <w:tab w:val="left" w:pos="993"/>
        </w:tabs>
        <w:spacing w:after="0" w:line="240" w:lineRule="auto"/>
        <w:ind w:left="709" w:hanging="283"/>
        <w:jc w:val="both"/>
        <w:rPr>
          <w:rFonts w:cs="Times New Roman"/>
          <w:szCs w:val="28"/>
        </w:rPr>
      </w:pPr>
      <w:r w:rsidRPr="001F69AA">
        <w:rPr>
          <w:rFonts w:cs="Times New Roman"/>
          <w:szCs w:val="28"/>
        </w:rPr>
        <w:t>формирование и развитие представлений о литературном произведении как о художественном мире, особым образом построенном автором;</w:t>
      </w:r>
    </w:p>
    <w:p w:rsidR="001163F9" w:rsidRPr="001F69AA" w:rsidRDefault="001163F9" w:rsidP="001163F9">
      <w:pPr>
        <w:pStyle w:val="a3"/>
        <w:numPr>
          <w:ilvl w:val="0"/>
          <w:numId w:val="1"/>
        </w:numPr>
        <w:tabs>
          <w:tab w:val="left" w:pos="993"/>
        </w:tabs>
        <w:spacing w:after="0" w:line="240" w:lineRule="auto"/>
        <w:ind w:left="709" w:hanging="283"/>
        <w:jc w:val="both"/>
        <w:rPr>
          <w:rFonts w:cs="Times New Roman"/>
          <w:szCs w:val="28"/>
        </w:rPr>
      </w:pPr>
      <w:r w:rsidRPr="001F69AA">
        <w:rPr>
          <w:rFonts w:cs="Times New Roman"/>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1163F9" w:rsidRPr="001F69AA" w:rsidRDefault="001163F9" w:rsidP="001163F9">
      <w:pPr>
        <w:pStyle w:val="a3"/>
        <w:numPr>
          <w:ilvl w:val="0"/>
          <w:numId w:val="1"/>
        </w:numPr>
        <w:tabs>
          <w:tab w:val="left" w:pos="993"/>
        </w:tabs>
        <w:spacing w:after="0" w:line="240" w:lineRule="auto"/>
        <w:ind w:left="709" w:hanging="283"/>
        <w:jc w:val="both"/>
        <w:rPr>
          <w:rFonts w:cs="Times New Roman"/>
          <w:szCs w:val="28"/>
        </w:rPr>
      </w:pPr>
      <w:r w:rsidRPr="001F69AA">
        <w:rPr>
          <w:rFonts w:cs="Times New Roman"/>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1163F9" w:rsidRPr="001F69AA" w:rsidRDefault="001163F9" w:rsidP="001163F9">
      <w:pPr>
        <w:pStyle w:val="a3"/>
        <w:numPr>
          <w:ilvl w:val="0"/>
          <w:numId w:val="1"/>
        </w:numPr>
        <w:tabs>
          <w:tab w:val="left" w:pos="993"/>
        </w:tabs>
        <w:spacing w:after="0" w:line="240" w:lineRule="auto"/>
        <w:ind w:left="709" w:hanging="283"/>
        <w:jc w:val="both"/>
        <w:rPr>
          <w:rFonts w:cs="Times New Roman"/>
          <w:szCs w:val="28"/>
        </w:rPr>
      </w:pPr>
      <w:r w:rsidRPr="001F69AA">
        <w:rPr>
          <w:rFonts w:cs="Times New Roman"/>
          <w:szCs w:val="28"/>
        </w:rPr>
        <w:t>формирование отношения к литературе как к особому способу познания жизни;</w:t>
      </w:r>
    </w:p>
    <w:p w:rsidR="001163F9" w:rsidRPr="001F69AA" w:rsidRDefault="001163F9" w:rsidP="001163F9">
      <w:pPr>
        <w:pStyle w:val="a3"/>
        <w:numPr>
          <w:ilvl w:val="0"/>
          <w:numId w:val="1"/>
        </w:numPr>
        <w:tabs>
          <w:tab w:val="left" w:pos="993"/>
        </w:tabs>
        <w:spacing w:after="0" w:line="240" w:lineRule="auto"/>
        <w:ind w:left="709" w:hanging="283"/>
        <w:jc w:val="both"/>
        <w:rPr>
          <w:rFonts w:cs="Times New Roman"/>
          <w:szCs w:val="28"/>
        </w:rPr>
      </w:pPr>
      <w:r w:rsidRPr="001F69AA">
        <w:rPr>
          <w:rFonts w:cs="Times New Roman"/>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1163F9" w:rsidRPr="001F69AA" w:rsidRDefault="001163F9" w:rsidP="001163F9">
      <w:pPr>
        <w:pStyle w:val="a3"/>
        <w:numPr>
          <w:ilvl w:val="0"/>
          <w:numId w:val="1"/>
        </w:numPr>
        <w:tabs>
          <w:tab w:val="left" w:pos="993"/>
        </w:tabs>
        <w:spacing w:after="0" w:line="240" w:lineRule="auto"/>
        <w:ind w:left="709" w:hanging="283"/>
        <w:jc w:val="both"/>
        <w:rPr>
          <w:rFonts w:cs="Times New Roman"/>
          <w:szCs w:val="28"/>
        </w:rPr>
      </w:pPr>
      <w:r w:rsidRPr="001F69AA">
        <w:rPr>
          <w:rFonts w:cs="Times New Roman"/>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1163F9" w:rsidRPr="001F69AA" w:rsidRDefault="001163F9" w:rsidP="001163F9">
      <w:pPr>
        <w:pStyle w:val="a3"/>
        <w:numPr>
          <w:ilvl w:val="0"/>
          <w:numId w:val="1"/>
        </w:numPr>
        <w:tabs>
          <w:tab w:val="left" w:pos="993"/>
        </w:tabs>
        <w:spacing w:after="0" w:line="240" w:lineRule="auto"/>
        <w:ind w:left="709" w:hanging="283"/>
        <w:jc w:val="both"/>
        <w:rPr>
          <w:rFonts w:cs="Times New Roman"/>
          <w:szCs w:val="28"/>
        </w:rPr>
      </w:pPr>
      <w:r w:rsidRPr="001F69AA">
        <w:rPr>
          <w:rFonts w:cs="Times New Roman"/>
          <w:szCs w:val="28"/>
        </w:rPr>
        <w:t>развитие способности понимать литературные художественные произведения, отражающие разные этнокультурные традиции;</w:t>
      </w:r>
    </w:p>
    <w:p w:rsidR="001163F9" w:rsidRPr="001F69AA" w:rsidRDefault="001163F9" w:rsidP="001163F9">
      <w:pPr>
        <w:pStyle w:val="a3"/>
        <w:numPr>
          <w:ilvl w:val="0"/>
          <w:numId w:val="1"/>
        </w:numPr>
        <w:tabs>
          <w:tab w:val="left" w:pos="993"/>
        </w:tabs>
        <w:spacing w:after="0" w:line="240" w:lineRule="auto"/>
        <w:ind w:left="709" w:hanging="283"/>
        <w:jc w:val="both"/>
        <w:rPr>
          <w:rFonts w:cs="Times New Roman"/>
          <w:szCs w:val="28"/>
        </w:rPr>
      </w:pPr>
      <w:r w:rsidRPr="001F69AA">
        <w:rPr>
          <w:rFonts w:cs="Times New Roman"/>
          <w:szCs w:val="28"/>
        </w:rPr>
        <w:t>воспитание квалифицированного читателя со сформированным эстетическим вкусом;</w:t>
      </w:r>
    </w:p>
    <w:p w:rsidR="001163F9" w:rsidRPr="001F69AA" w:rsidRDefault="001163F9" w:rsidP="001163F9">
      <w:pPr>
        <w:pStyle w:val="a3"/>
        <w:numPr>
          <w:ilvl w:val="0"/>
          <w:numId w:val="1"/>
        </w:numPr>
        <w:tabs>
          <w:tab w:val="left" w:pos="993"/>
        </w:tabs>
        <w:spacing w:after="0" w:line="240" w:lineRule="auto"/>
        <w:ind w:left="709" w:hanging="283"/>
        <w:jc w:val="both"/>
        <w:rPr>
          <w:rFonts w:cs="Times New Roman"/>
          <w:szCs w:val="28"/>
        </w:rPr>
      </w:pPr>
      <w:r w:rsidRPr="001F69AA">
        <w:rPr>
          <w:rFonts w:cs="Times New Roman"/>
          <w:szCs w:val="28"/>
        </w:rPr>
        <w:lastRenderedPageBreak/>
        <w:t>формирование отношения к литературе как к одной из основных культурных ценностей народа;</w:t>
      </w:r>
    </w:p>
    <w:p w:rsidR="001163F9" w:rsidRPr="001F69AA" w:rsidRDefault="001163F9" w:rsidP="001163F9">
      <w:pPr>
        <w:pStyle w:val="a3"/>
        <w:numPr>
          <w:ilvl w:val="0"/>
          <w:numId w:val="1"/>
        </w:numPr>
        <w:tabs>
          <w:tab w:val="left" w:pos="993"/>
        </w:tabs>
        <w:spacing w:after="0" w:line="240" w:lineRule="auto"/>
        <w:ind w:left="709" w:hanging="283"/>
        <w:jc w:val="both"/>
        <w:rPr>
          <w:rFonts w:cs="Times New Roman"/>
          <w:szCs w:val="28"/>
        </w:rPr>
      </w:pPr>
      <w:r w:rsidRPr="001F69AA">
        <w:rPr>
          <w:rFonts w:cs="Times New Roman"/>
          <w:szCs w:val="28"/>
        </w:rPr>
        <w:t>обеспечение через чтение и изучение классической и современной литературы культурной самоидентификации;</w:t>
      </w:r>
    </w:p>
    <w:p w:rsidR="001163F9" w:rsidRPr="001F69AA" w:rsidRDefault="001163F9" w:rsidP="001163F9">
      <w:pPr>
        <w:pStyle w:val="a3"/>
        <w:numPr>
          <w:ilvl w:val="0"/>
          <w:numId w:val="1"/>
        </w:numPr>
        <w:tabs>
          <w:tab w:val="left" w:pos="993"/>
        </w:tabs>
        <w:spacing w:after="0" w:line="240" w:lineRule="auto"/>
        <w:ind w:left="709" w:hanging="283"/>
        <w:jc w:val="both"/>
        <w:rPr>
          <w:rFonts w:cs="Times New Roman"/>
          <w:szCs w:val="28"/>
        </w:rPr>
      </w:pPr>
      <w:r w:rsidRPr="001F69AA">
        <w:rPr>
          <w:rFonts w:cs="Times New Roman"/>
          <w:szCs w:val="28"/>
        </w:rPr>
        <w:t>осознание значимости чтения и изучения литературы для своего дальнейшего развития;</w:t>
      </w:r>
    </w:p>
    <w:p w:rsidR="001163F9" w:rsidRPr="001F69AA" w:rsidRDefault="001163F9" w:rsidP="001163F9">
      <w:pPr>
        <w:pStyle w:val="a3"/>
        <w:numPr>
          <w:ilvl w:val="0"/>
          <w:numId w:val="1"/>
        </w:numPr>
        <w:tabs>
          <w:tab w:val="left" w:pos="993"/>
        </w:tabs>
        <w:spacing w:after="0" w:line="240" w:lineRule="auto"/>
        <w:ind w:left="709" w:hanging="283"/>
        <w:jc w:val="both"/>
        <w:rPr>
          <w:rFonts w:cs="Times New Roman"/>
          <w:szCs w:val="28"/>
        </w:rPr>
      </w:pPr>
      <w:r w:rsidRPr="001F69AA">
        <w:rPr>
          <w:rFonts w:cs="Times New Roman"/>
          <w:szCs w:val="28"/>
        </w:rPr>
        <w:t>формирование у обучающегося стремления сознательно планировать своё досуговое чтение.</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Cs/>
          <w:sz w:val="28"/>
          <w:szCs w:val="28"/>
        </w:rPr>
        <w:t>Цель и задачи</w:t>
      </w:r>
      <w:r w:rsidRPr="001F69AA">
        <w:rPr>
          <w:rFonts w:ascii="Times New Roman" w:hAnsi="Times New Roman" w:cs="Times New Roman"/>
          <w:sz w:val="28"/>
          <w:szCs w:val="28"/>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1163F9" w:rsidRPr="001F69AA" w:rsidRDefault="001163F9" w:rsidP="001163F9">
      <w:pPr>
        <w:spacing w:after="0" w:line="240" w:lineRule="auto"/>
        <w:ind w:firstLine="709"/>
        <w:jc w:val="both"/>
        <w:rPr>
          <w:rFonts w:ascii="Times New Roman" w:hAnsi="Times New Roman" w:cs="Times New Roman"/>
          <w:sz w:val="28"/>
          <w:szCs w:val="28"/>
        </w:rPr>
      </w:pPr>
    </w:p>
    <w:p w:rsidR="001163F9" w:rsidRPr="001F69AA" w:rsidRDefault="001163F9" w:rsidP="001163F9">
      <w:pPr>
        <w:spacing w:after="0" w:line="240" w:lineRule="auto"/>
        <w:ind w:firstLine="709"/>
        <w:jc w:val="both"/>
        <w:rPr>
          <w:rFonts w:ascii="Times New Roman" w:hAnsi="Times New Roman" w:cs="Times New Roman"/>
          <w:b/>
          <w:sz w:val="28"/>
          <w:szCs w:val="28"/>
        </w:rPr>
      </w:pPr>
      <w:r w:rsidRPr="001F69AA">
        <w:rPr>
          <w:rFonts w:ascii="Times New Roman" w:hAnsi="Times New Roman" w:cs="Times New Roman"/>
          <w:b/>
          <w:sz w:val="28"/>
          <w:szCs w:val="28"/>
        </w:rPr>
        <w:t>Особенности отбора и адаптации учебного материала по литературе</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Примерная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1163F9" w:rsidRPr="001F69AA" w:rsidRDefault="001163F9" w:rsidP="001163F9">
      <w:pPr>
        <w:spacing w:after="0" w:line="240" w:lineRule="auto"/>
        <w:ind w:firstLine="709"/>
        <w:jc w:val="both"/>
        <w:rPr>
          <w:rFonts w:ascii="Times New Roman" w:hAnsi="Times New Roman" w:cs="Times New Roman"/>
          <w:sz w:val="28"/>
          <w:szCs w:val="28"/>
        </w:rPr>
      </w:pPr>
    </w:p>
    <w:p w:rsidR="001163F9" w:rsidRPr="001F69AA" w:rsidRDefault="001163F9" w:rsidP="001163F9">
      <w:pPr>
        <w:spacing w:after="0" w:line="240" w:lineRule="auto"/>
        <w:ind w:firstLine="709"/>
        <w:jc w:val="both"/>
        <w:rPr>
          <w:rFonts w:ascii="Times New Roman" w:hAnsi="Times New Roman" w:cs="Times New Roman"/>
          <w:b/>
          <w:sz w:val="28"/>
          <w:szCs w:val="28"/>
        </w:rPr>
      </w:pPr>
      <w:r w:rsidRPr="001F69AA">
        <w:rPr>
          <w:rFonts w:ascii="Times New Roman" w:hAnsi="Times New Roman" w:cs="Times New Roman"/>
          <w:b/>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1F69AA">
        <w:rPr>
          <w:rFonts w:ascii="Times New Roman" w:hAnsi="Times New Roman" w:cs="Times New Roman"/>
          <w:b/>
          <w:bCs/>
          <w:sz w:val="28"/>
          <w:szCs w:val="28"/>
        </w:rPr>
        <w:t>«Литература»</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1163F9" w:rsidRPr="001F69AA" w:rsidRDefault="001163F9" w:rsidP="001163F9">
      <w:pPr>
        <w:spacing w:after="0" w:line="240" w:lineRule="auto"/>
        <w:ind w:firstLine="709"/>
        <w:jc w:val="both"/>
        <w:rPr>
          <w:rFonts w:ascii="Times New Roman" w:hAnsi="Times New Roman" w:cs="Times New Roman"/>
          <w:b/>
          <w:sz w:val="28"/>
          <w:szCs w:val="28"/>
        </w:rPr>
      </w:pPr>
    </w:p>
    <w:p w:rsidR="001163F9" w:rsidRPr="001F69AA" w:rsidRDefault="001163F9" w:rsidP="001163F9">
      <w:pPr>
        <w:spacing w:after="0" w:line="240" w:lineRule="auto"/>
        <w:ind w:firstLine="709"/>
        <w:jc w:val="both"/>
        <w:rPr>
          <w:rFonts w:ascii="Times New Roman" w:hAnsi="Times New Roman" w:cs="Times New Roman"/>
          <w:b/>
          <w:sz w:val="28"/>
          <w:szCs w:val="28"/>
        </w:rPr>
      </w:pPr>
      <w:r w:rsidRPr="001F69AA">
        <w:rPr>
          <w:rFonts w:ascii="Times New Roman" w:hAnsi="Times New Roman" w:cs="Times New Roman"/>
          <w:b/>
          <w:sz w:val="28"/>
          <w:szCs w:val="28"/>
        </w:rPr>
        <w:t>Место учебного предмета «Литература» в учебном плане</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Содержание учебного предмета «Литература»,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1163F9" w:rsidRPr="001F69AA" w:rsidRDefault="001163F9" w:rsidP="001163F9">
      <w:pPr>
        <w:spacing w:after="0" w:line="240" w:lineRule="auto"/>
        <w:ind w:firstLine="709"/>
        <w:jc w:val="both"/>
        <w:rPr>
          <w:rFonts w:ascii="Times New Roman" w:hAnsi="Times New Roman" w:cs="Times New Roman"/>
          <w:b/>
          <w:sz w:val="28"/>
          <w:szCs w:val="28"/>
        </w:rPr>
      </w:pPr>
    </w:p>
    <w:p w:rsidR="001163F9" w:rsidRPr="001F69AA" w:rsidRDefault="001163F9" w:rsidP="001163F9">
      <w:pPr>
        <w:spacing w:after="0" w:line="240" w:lineRule="auto"/>
        <w:ind w:firstLine="709"/>
        <w:jc w:val="both"/>
        <w:rPr>
          <w:rFonts w:ascii="Times New Roman" w:hAnsi="Times New Roman" w:cs="Times New Roman"/>
          <w:b/>
          <w:sz w:val="28"/>
          <w:szCs w:val="28"/>
        </w:rPr>
      </w:pPr>
    </w:p>
    <w:p w:rsidR="001163F9" w:rsidRPr="001F69AA" w:rsidRDefault="001163F9" w:rsidP="001163F9">
      <w:pPr>
        <w:spacing w:after="0" w:line="240" w:lineRule="auto"/>
        <w:jc w:val="both"/>
        <w:rPr>
          <w:rFonts w:ascii="Times New Roman" w:hAnsi="Times New Roman" w:cs="Times New Roman"/>
          <w:sz w:val="28"/>
          <w:szCs w:val="28"/>
        </w:rPr>
      </w:pPr>
      <w:r w:rsidRPr="001F69AA">
        <w:rPr>
          <w:rFonts w:ascii="Times New Roman" w:hAnsi="Times New Roman" w:cs="Times New Roman"/>
          <w:sz w:val="28"/>
          <w:szCs w:val="28"/>
        </w:rPr>
        <w:t>СОДЕРЖАНИЕ УЧЕБНОГО ПРЕДМЕТА «ЛИТЕРАТУРА»</w:t>
      </w:r>
    </w:p>
    <w:p w:rsidR="001163F9" w:rsidRPr="001F69AA" w:rsidRDefault="001163F9" w:rsidP="001163F9">
      <w:pPr>
        <w:spacing w:after="0" w:line="240" w:lineRule="auto"/>
        <w:ind w:firstLine="709"/>
        <w:jc w:val="both"/>
        <w:rPr>
          <w:rFonts w:ascii="Times New Roman" w:hAnsi="Times New Roman" w:cs="Times New Roman"/>
          <w:b/>
          <w:bCs/>
          <w:sz w:val="28"/>
          <w:szCs w:val="28"/>
        </w:rPr>
      </w:pPr>
    </w:p>
    <w:p w:rsidR="001163F9" w:rsidRPr="001F69AA" w:rsidRDefault="001163F9" w:rsidP="001163F9">
      <w:pPr>
        <w:spacing w:after="0" w:line="240" w:lineRule="auto"/>
        <w:jc w:val="both"/>
        <w:rPr>
          <w:rFonts w:ascii="Times New Roman" w:hAnsi="Times New Roman" w:cs="Times New Roman"/>
          <w:b/>
          <w:bCs/>
          <w:sz w:val="28"/>
          <w:szCs w:val="28"/>
        </w:rPr>
      </w:pPr>
      <w:r w:rsidRPr="001F69AA">
        <w:rPr>
          <w:rFonts w:ascii="Times New Roman" w:hAnsi="Times New Roman" w:cs="Times New Roman"/>
          <w:b/>
          <w:bCs/>
          <w:sz w:val="28"/>
          <w:szCs w:val="28"/>
        </w:rPr>
        <w:t>5 КЛАСС</w:t>
      </w:r>
    </w:p>
    <w:p w:rsidR="001163F9" w:rsidRPr="001F69AA" w:rsidRDefault="001163F9" w:rsidP="001163F9">
      <w:pPr>
        <w:spacing w:after="0" w:line="240" w:lineRule="auto"/>
        <w:ind w:firstLine="709"/>
        <w:jc w:val="both"/>
        <w:rPr>
          <w:rFonts w:ascii="Times New Roman" w:hAnsi="Times New Roman" w:cs="Times New Roman"/>
          <w:b/>
          <w:bCs/>
          <w:sz w:val="28"/>
          <w:szCs w:val="28"/>
        </w:rPr>
      </w:pPr>
    </w:p>
    <w:p w:rsidR="001163F9" w:rsidRPr="001F69AA" w:rsidRDefault="001163F9" w:rsidP="001163F9">
      <w:pPr>
        <w:spacing w:after="0" w:line="240" w:lineRule="auto"/>
        <w:ind w:firstLine="709"/>
        <w:jc w:val="both"/>
        <w:rPr>
          <w:rFonts w:ascii="Times New Roman" w:hAnsi="Times New Roman" w:cs="Times New Roman"/>
          <w:b/>
          <w:bCs/>
          <w:sz w:val="28"/>
          <w:szCs w:val="28"/>
        </w:rPr>
      </w:pPr>
      <w:r w:rsidRPr="001F69AA">
        <w:rPr>
          <w:rFonts w:ascii="Times New Roman" w:hAnsi="Times New Roman" w:cs="Times New Roman"/>
          <w:b/>
          <w:bCs/>
          <w:sz w:val="28"/>
          <w:szCs w:val="28"/>
        </w:rPr>
        <w:t>Мифология</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Мифы народов России и мира.</w:t>
      </w:r>
    </w:p>
    <w:p w:rsidR="001163F9" w:rsidRPr="001F69AA" w:rsidRDefault="001163F9" w:rsidP="001163F9">
      <w:pPr>
        <w:spacing w:after="0" w:line="240" w:lineRule="auto"/>
        <w:ind w:firstLine="709"/>
        <w:jc w:val="both"/>
        <w:rPr>
          <w:rFonts w:ascii="Times New Roman" w:hAnsi="Times New Roman" w:cs="Times New Roman"/>
          <w:b/>
          <w:bCs/>
          <w:sz w:val="28"/>
          <w:szCs w:val="28"/>
        </w:rPr>
      </w:pPr>
    </w:p>
    <w:p w:rsidR="001163F9" w:rsidRPr="001F69AA" w:rsidRDefault="001163F9" w:rsidP="001163F9">
      <w:pPr>
        <w:spacing w:after="0" w:line="240" w:lineRule="auto"/>
        <w:ind w:firstLine="709"/>
        <w:jc w:val="both"/>
        <w:rPr>
          <w:rFonts w:ascii="Times New Roman" w:hAnsi="Times New Roman" w:cs="Times New Roman"/>
          <w:b/>
          <w:bCs/>
          <w:sz w:val="28"/>
          <w:szCs w:val="28"/>
        </w:rPr>
      </w:pPr>
      <w:r w:rsidRPr="001F69AA">
        <w:rPr>
          <w:rFonts w:ascii="Times New Roman" w:hAnsi="Times New Roman" w:cs="Times New Roman"/>
          <w:b/>
          <w:bCs/>
          <w:sz w:val="28"/>
          <w:szCs w:val="28"/>
        </w:rPr>
        <w:t>Фольклор</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Малые жанры: пословицы, поговорки, загадки. Сказки народов России и народов мира (не менее двух). </w:t>
      </w:r>
    </w:p>
    <w:p w:rsidR="001163F9" w:rsidRPr="001F69AA" w:rsidRDefault="001163F9" w:rsidP="001163F9">
      <w:pPr>
        <w:spacing w:after="0" w:line="240" w:lineRule="auto"/>
        <w:ind w:firstLine="709"/>
        <w:jc w:val="both"/>
        <w:rPr>
          <w:rFonts w:ascii="Times New Roman" w:hAnsi="Times New Roman" w:cs="Times New Roman"/>
          <w:b/>
          <w:bCs/>
          <w:sz w:val="28"/>
          <w:szCs w:val="28"/>
        </w:rPr>
      </w:pPr>
    </w:p>
    <w:p w:rsidR="001163F9" w:rsidRPr="001F69AA" w:rsidRDefault="001163F9" w:rsidP="001163F9">
      <w:pPr>
        <w:spacing w:after="0" w:line="240" w:lineRule="auto"/>
        <w:ind w:firstLine="709"/>
        <w:jc w:val="both"/>
        <w:rPr>
          <w:rFonts w:ascii="Times New Roman" w:hAnsi="Times New Roman" w:cs="Times New Roman"/>
          <w:b/>
          <w:bCs/>
          <w:sz w:val="28"/>
          <w:szCs w:val="28"/>
        </w:rPr>
      </w:pPr>
      <w:r w:rsidRPr="001F69AA">
        <w:rPr>
          <w:rFonts w:ascii="Times New Roman" w:hAnsi="Times New Roman" w:cs="Times New Roman"/>
          <w:b/>
          <w:bCs/>
          <w:sz w:val="28"/>
          <w:szCs w:val="28"/>
        </w:rPr>
        <w:t>Литература первой половины XIX века</w:t>
      </w:r>
    </w:p>
    <w:p w:rsidR="001163F9" w:rsidRPr="001F69AA" w:rsidRDefault="001163F9" w:rsidP="001163F9">
      <w:pPr>
        <w:spacing w:after="0" w:line="240" w:lineRule="auto"/>
        <w:ind w:firstLine="709"/>
        <w:jc w:val="both"/>
        <w:rPr>
          <w:rFonts w:ascii="Times New Roman" w:hAnsi="Times New Roman" w:cs="Times New Roman"/>
          <w:b/>
          <w:bCs/>
          <w:sz w:val="28"/>
          <w:szCs w:val="28"/>
        </w:rPr>
      </w:pPr>
      <w:r w:rsidRPr="001F69AA">
        <w:rPr>
          <w:rFonts w:ascii="Times New Roman" w:hAnsi="Times New Roman" w:cs="Times New Roman"/>
          <w:b/>
          <w:bCs/>
          <w:sz w:val="28"/>
          <w:szCs w:val="28"/>
        </w:rPr>
        <w:t xml:space="preserve">И. А. Крылов. </w:t>
      </w:r>
      <w:r w:rsidRPr="001F69AA">
        <w:rPr>
          <w:rFonts w:ascii="Times New Roman" w:hAnsi="Times New Roman" w:cs="Times New Roman"/>
          <w:sz w:val="28"/>
          <w:szCs w:val="28"/>
        </w:rPr>
        <w:t>Басни (две по выбору). Например, «Волк на псарне», «Листы и Корни», «Свинья под Дубом», «Квартет», «Осёл и Соловей», «Ворона и Лисица».</w:t>
      </w:r>
    </w:p>
    <w:p w:rsidR="001163F9" w:rsidRPr="001F69AA" w:rsidRDefault="001163F9" w:rsidP="001163F9">
      <w:pPr>
        <w:spacing w:after="0" w:line="240" w:lineRule="auto"/>
        <w:ind w:firstLine="709"/>
        <w:jc w:val="both"/>
        <w:rPr>
          <w:rFonts w:ascii="Times New Roman" w:hAnsi="Times New Roman" w:cs="Times New Roman"/>
          <w:b/>
          <w:bCs/>
          <w:sz w:val="28"/>
          <w:szCs w:val="28"/>
        </w:rPr>
      </w:pPr>
      <w:r w:rsidRPr="001F69AA">
        <w:rPr>
          <w:rFonts w:ascii="Times New Roman" w:hAnsi="Times New Roman" w:cs="Times New Roman"/>
          <w:b/>
          <w:bCs/>
          <w:sz w:val="28"/>
          <w:szCs w:val="28"/>
        </w:rPr>
        <w:t>А. С. Пушкин</w:t>
      </w:r>
      <w:r w:rsidRPr="001F69AA">
        <w:rPr>
          <w:rFonts w:ascii="Times New Roman" w:hAnsi="Times New Roman" w:cs="Times New Roman"/>
          <w:sz w:val="28"/>
          <w:szCs w:val="28"/>
        </w:rPr>
        <w:t xml:space="preserve">. Стихотворения (не менее двух). «Зимнее утро», «Зимний вечер», «Няне» и др. «Сказка о мёртвой царевне и о семи богатырях».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М. Ю. Лермонтов</w:t>
      </w:r>
      <w:r w:rsidRPr="001F69AA">
        <w:rPr>
          <w:rFonts w:ascii="Times New Roman" w:hAnsi="Times New Roman" w:cs="Times New Roman"/>
          <w:i/>
          <w:iCs/>
          <w:sz w:val="28"/>
          <w:szCs w:val="28"/>
        </w:rPr>
        <w:t xml:space="preserve">. </w:t>
      </w:r>
      <w:r w:rsidRPr="001F69AA">
        <w:rPr>
          <w:rFonts w:ascii="Times New Roman" w:hAnsi="Times New Roman" w:cs="Times New Roman"/>
          <w:sz w:val="28"/>
          <w:szCs w:val="28"/>
        </w:rPr>
        <w:t>Стихотворение «Бородино».</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 xml:space="preserve">Н. В. Гоголь. </w:t>
      </w:r>
      <w:r w:rsidRPr="001F69AA">
        <w:rPr>
          <w:rFonts w:ascii="Times New Roman" w:hAnsi="Times New Roman" w:cs="Times New Roman"/>
          <w:sz w:val="28"/>
          <w:szCs w:val="28"/>
        </w:rPr>
        <w:t>Повесть«Ночь перед Рождеством» из сборника «Вечера на хуторе близ Диканьки».</w:t>
      </w:r>
    </w:p>
    <w:p w:rsidR="001163F9" w:rsidRPr="001F69AA" w:rsidRDefault="001163F9" w:rsidP="001163F9">
      <w:pPr>
        <w:spacing w:after="0" w:line="240" w:lineRule="auto"/>
        <w:ind w:firstLine="709"/>
        <w:jc w:val="both"/>
        <w:rPr>
          <w:rFonts w:ascii="Times New Roman" w:hAnsi="Times New Roman" w:cs="Times New Roman"/>
          <w:b/>
          <w:bCs/>
          <w:sz w:val="28"/>
          <w:szCs w:val="28"/>
        </w:rPr>
      </w:pPr>
    </w:p>
    <w:p w:rsidR="001163F9" w:rsidRPr="001F69AA" w:rsidRDefault="001163F9" w:rsidP="001163F9">
      <w:pPr>
        <w:spacing w:after="0" w:line="240" w:lineRule="auto"/>
        <w:ind w:firstLine="709"/>
        <w:jc w:val="both"/>
        <w:rPr>
          <w:rFonts w:ascii="Times New Roman" w:hAnsi="Times New Roman" w:cs="Times New Roman"/>
          <w:b/>
          <w:bCs/>
          <w:sz w:val="28"/>
          <w:szCs w:val="28"/>
        </w:rPr>
      </w:pPr>
      <w:r w:rsidRPr="001F69AA">
        <w:rPr>
          <w:rFonts w:ascii="Times New Roman" w:hAnsi="Times New Roman" w:cs="Times New Roman"/>
          <w:b/>
          <w:bCs/>
          <w:sz w:val="28"/>
          <w:szCs w:val="28"/>
        </w:rPr>
        <w:t>Литература второй половины XIX века</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 xml:space="preserve">И. С. Тургенев. </w:t>
      </w:r>
      <w:r w:rsidRPr="001F69AA">
        <w:rPr>
          <w:rFonts w:ascii="Times New Roman" w:hAnsi="Times New Roman" w:cs="Times New Roman"/>
          <w:sz w:val="28"/>
          <w:szCs w:val="28"/>
        </w:rPr>
        <w:t>Рассказ «Муму».</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Н. А. Некрасов.</w:t>
      </w:r>
      <w:r w:rsidRPr="001F69AA">
        <w:rPr>
          <w:rFonts w:ascii="Times New Roman" w:hAnsi="Times New Roman" w:cs="Times New Roman"/>
          <w:sz w:val="28"/>
          <w:szCs w:val="28"/>
        </w:rPr>
        <w:t xml:space="preserve"> Стихотворения (одно из предложенных). «Крестьянские дети». «Школьник». Поэма «Мороз, Красный нос» (фрагмент).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 xml:space="preserve">Л. Н. Толстой. </w:t>
      </w:r>
      <w:r w:rsidRPr="001F69AA">
        <w:rPr>
          <w:rFonts w:ascii="Times New Roman" w:hAnsi="Times New Roman" w:cs="Times New Roman"/>
          <w:sz w:val="28"/>
          <w:szCs w:val="28"/>
        </w:rPr>
        <w:t>Рассказ «Кавказский пленник».</w:t>
      </w:r>
    </w:p>
    <w:p w:rsidR="001163F9" w:rsidRPr="001F69AA" w:rsidRDefault="001163F9" w:rsidP="001163F9">
      <w:pPr>
        <w:spacing w:after="0" w:line="240" w:lineRule="auto"/>
        <w:ind w:firstLine="709"/>
        <w:jc w:val="both"/>
        <w:rPr>
          <w:rFonts w:ascii="Times New Roman" w:hAnsi="Times New Roman" w:cs="Times New Roman"/>
          <w:b/>
          <w:bCs/>
          <w:sz w:val="28"/>
          <w:szCs w:val="28"/>
        </w:rPr>
      </w:pPr>
    </w:p>
    <w:p w:rsidR="001163F9" w:rsidRPr="001F69AA" w:rsidRDefault="001163F9" w:rsidP="001163F9">
      <w:pPr>
        <w:spacing w:after="0" w:line="240" w:lineRule="auto"/>
        <w:ind w:firstLine="709"/>
        <w:jc w:val="both"/>
        <w:rPr>
          <w:rFonts w:ascii="Times New Roman" w:hAnsi="Times New Roman" w:cs="Times New Roman"/>
          <w:b/>
          <w:bCs/>
          <w:sz w:val="28"/>
          <w:szCs w:val="28"/>
        </w:rPr>
      </w:pPr>
      <w:r w:rsidRPr="001F69AA">
        <w:rPr>
          <w:rFonts w:ascii="Times New Roman" w:hAnsi="Times New Roman" w:cs="Times New Roman"/>
          <w:b/>
          <w:bCs/>
          <w:sz w:val="28"/>
          <w:szCs w:val="28"/>
        </w:rPr>
        <w:t xml:space="preserve">Литература XIX–ХХ веков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lastRenderedPageBreak/>
        <w:t xml:space="preserve">Стихотворения отечественных поэтов XIX–ХХ веков о родной природе и о связи человека с Родиной </w:t>
      </w:r>
      <w:r w:rsidRPr="001F69AA">
        <w:rPr>
          <w:rFonts w:ascii="Times New Roman" w:hAnsi="Times New Roman" w:cs="Times New Roman"/>
          <w:sz w:val="28"/>
          <w:szCs w:val="28"/>
        </w:rPr>
        <w:t>(не менее трех стихотворений трёх поэтов). Например, стихотворения А. К. Толстого, Ф. И. Тютчева, А. А. Фета, И. А. Бунина, А. А. Блока, С. А. Есенина, Н. М. Рубцова.</w:t>
      </w:r>
    </w:p>
    <w:p w:rsidR="001163F9" w:rsidRPr="001F69AA" w:rsidRDefault="001163F9" w:rsidP="001163F9">
      <w:pPr>
        <w:spacing w:after="0" w:line="240" w:lineRule="auto"/>
        <w:ind w:firstLine="709"/>
        <w:jc w:val="both"/>
        <w:rPr>
          <w:rFonts w:ascii="Times New Roman" w:hAnsi="Times New Roman" w:cs="Times New Roman"/>
          <w:b/>
          <w:bCs/>
          <w:sz w:val="28"/>
          <w:szCs w:val="28"/>
        </w:rPr>
      </w:pPr>
      <w:r w:rsidRPr="001F69AA">
        <w:rPr>
          <w:rFonts w:ascii="Times New Roman" w:hAnsi="Times New Roman" w:cs="Times New Roman"/>
          <w:b/>
          <w:bCs/>
          <w:sz w:val="28"/>
          <w:szCs w:val="28"/>
        </w:rPr>
        <w:t>Юмористические рассказы отечественных писателей XIX–XX веков</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 xml:space="preserve">А. П. Чехов </w:t>
      </w:r>
      <w:r w:rsidRPr="001F69AA">
        <w:rPr>
          <w:rFonts w:ascii="Times New Roman" w:hAnsi="Times New Roman" w:cs="Times New Roman"/>
          <w:sz w:val="28"/>
          <w:szCs w:val="28"/>
        </w:rPr>
        <w:t>(один рассказ по выбору). Например, «Лошадиная фамилия», «Мальчики», «Хирургия» и др.</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 xml:space="preserve">М. М. Зощенко </w:t>
      </w:r>
      <w:r w:rsidRPr="001F69AA">
        <w:rPr>
          <w:rFonts w:ascii="Times New Roman" w:hAnsi="Times New Roman" w:cs="Times New Roman"/>
          <w:sz w:val="28"/>
          <w:szCs w:val="28"/>
        </w:rPr>
        <w:t>(один рассказ по выбору). Например, «Галоша», «Лёля и Минька», «Ёлка», «Золотые слова», «Встреча» и др.</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Произведения отечественной литературы о природе и животных</w:t>
      </w:r>
      <w:r w:rsidRPr="001F69AA">
        <w:rPr>
          <w:rFonts w:ascii="Times New Roman" w:hAnsi="Times New Roman" w:cs="Times New Roman"/>
          <w:sz w:val="28"/>
          <w:szCs w:val="28"/>
        </w:rPr>
        <w:t xml:space="preserve"> (одно произведение по выбору). Например, А. И. Куприна, М. М. Пришвина, К. Г. Паустовского.</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А. П. Платонов.</w:t>
      </w:r>
      <w:r w:rsidRPr="001F69AA">
        <w:rPr>
          <w:rFonts w:ascii="Times New Roman" w:hAnsi="Times New Roman" w:cs="Times New Roman"/>
          <w:sz w:val="28"/>
          <w:szCs w:val="28"/>
        </w:rPr>
        <w:t xml:space="preserve"> Рассказы (один по выбору). Например, «Корова», «Никита» и др.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В. П. Астафьев.</w:t>
      </w:r>
      <w:r w:rsidRPr="001F69AA">
        <w:rPr>
          <w:rFonts w:ascii="Times New Roman" w:hAnsi="Times New Roman" w:cs="Times New Roman"/>
          <w:sz w:val="28"/>
          <w:szCs w:val="28"/>
        </w:rPr>
        <w:t xml:space="preserve"> Рассказ «Васюткино озеро».</w:t>
      </w:r>
    </w:p>
    <w:p w:rsidR="001163F9" w:rsidRPr="001F69AA" w:rsidRDefault="001163F9" w:rsidP="001163F9">
      <w:pPr>
        <w:spacing w:after="0" w:line="240" w:lineRule="auto"/>
        <w:ind w:firstLine="709"/>
        <w:jc w:val="both"/>
        <w:rPr>
          <w:rFonts w:ascii="Times New Roman" w:hAnsi="Times New Roman" w:cs="Times New Roman"/>
          <w:b/>
          <w:bCs/>
          <w:sz w:val="28"/>
          <w:szCs w:val="28"/>
        </w:rPr>
      </w:pPr>
    </w:p>
    <w:p w:rsidR="001163F9" w:rsidRPr="001F69AA" w:rsidRDefault="001163F9" w:rsidP="001163F9">
      <w:pPr>
        <w:spacing w:after="0" w:line="240" w:lineRule="auto"/>
        <w:ind w:firstLine="709"/>
        <w:jc w:val="both"/>
        <w:rPr>
          <w:rFonts w:ascii="Times New Roman" w:hAnsi="Times New Roman" w:cs="Times New Roman"/>
          <w:b/>
          <w:bCs/>
          <w:sz w:val="28"/>
          <w:szCs w:val="28"/>
        </w:rPr>
      </w:pPr>
      <w:r w:rsidRPr="001F69AA">
        <w:rPr>
          <w:rFonts w:ascii="Times New Roman" w:hAnsi="Times New Roman" w:cs="Times New Roman"/>
          <w:b/>
          <w:bCs/>
          <w:sz w:val="28"/>
          <w:szCs w:val="28"/>
        </w:rPr>
        <w:t>Литература XX–XXI веков</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 xml:space="preserve">Произведения отечественной прозы на тему «Человек на войне» </w:t>
      </w:r>
      <w:r w:rsidRPr="001F69AA">
        <w:rPr>
          <w:rFonts w:ascii="Times New Roman" w:hAnsi="Times New Roman" w:cs="Times New Roman"/>
          <w:sz w:val="28"/>
          <w:szCs w:val="28"/>
        </w:rPr>
        <w:t>(одно произведение по выбору). Например, Л. А. Кассиль. «Дорогие мои мальчишки»; Ю. Я. Яковлев. «Девочки с Васильевского острова»; В. П. Катаев. «Сын полка» и др.</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 xml:space="preserve">Произведения отечественных писателей XIX–XXI веков на тему детства </w:t>
      </w:r>
      <w:r w:rsidRPr="001F69AA">
        <w:rPr>
          <w:rFonts w:ascii="Times New Roman" w:hAnsi="Times New Roman" w:cs="Times New Roman"/>
          <w:sz w:val="28"/>
          <w:szCs w:val="28"/>
        </w:rPr>
        <w:t>(одно произведение по выбору).</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Например, В. Г. Короленко, В. П. Катаева, В. П. Крапивина, Ю. П. Казакова, А. Г. Алексина, В. П. Астафьева, В. К. Железникова, Ю. Я. Яковлева, Ю. И. Коваля, Н. Ю. Абгарян.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 xml:space="preserve">Произведения приключенческого жанра отечественных писателей </w:t>
      </w:r>
      <w:r w:rsidRPr="001F69AA">
        <w:rPr>
          <w:rFonts w:ascii="Times New Roman" w:hAnsi="Times New Roman" w:cs="Times New Roman"/>
          <w:sz w:val="28"/>
          <w:szCs w:val="28"/>
        </w:rPr>
        <w:t>(одно по выбору). Например, К. Булычёв «Девочка, с которой ничего не случится», «Миллион приключений» и др. (главы по выбору).</w:t>
      </w:r>
    </w:p>
    <w:p w:rsidR="001163F9" w:rsidRPr="001F69AA" w:rsidRDefault="001163F9" w:rsidP="001163F9">
      <w:pPr>
        <w:spacing w:after="0" w:line="240" w:lineRule="auto"/>
        <w:ind w:firstLine="709"/>
        <w:jc w:val="both"/>
        <w:rPr>
          <w:rFonts w:ascii="Times New Roman" w:hAnsi="Times New Roman" w:cs="Times New Roman"/>
          <w:b/>
          <w:bCs/>
          <w:sz w:val="28"/>
          <w:szCs w:val="28"/>
        </w:rPr>
      </w:pPr>
    </w:p>
    <w:p w:rsidR="001163F9" w:rsidRPr="001F69AA" w:rsidRDefault="001163F9" w:rsidP="001163F9">
      <w:pPr>
        <w:spacing w:after="0" w:line="240" w:lineRule="auto"/>
        <w:ind w:firstLine="709"/>
        <w:jc w:val="both"/>
        <w:rPr>
          <w:rFonts w:ascii="Times New Roman" w:hAnsi="Times New Roman" w:cs="Times New Roman"/>
          <w:b/>
          <w:bCs/>
          <w:sz w:val="28"/>
          <w:szCs w:val="28"/>
        </w:rPr>
      </w:pPr>
      <w:r w:rsidRPr="001F69AA">
        <w:rPr>
          <w:rFonts w:ascii="Times New Roman" w:hAnsi="Times New Roman" w:cs="Times New Roman"/>
          <w:b/>
          <w:bCs/>
          <w:sz w:val="28"/>
          <w:szCs w:val="28"/>
        </w:rPr>
        <w:t>Литература народов Российской Федерации</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Стихотворения</w:t>
      </w:r>
      <w:r w:rsidRPr="001F69AA">
        <w:rPr>
          <w:rFonts w:ascii="Times New Roman" w:hAnsi="Times New Roman" w:cs="Times New Roman"/>
          <w:sz w:val="28"/>
          <w:szCs w:val="28"/>
        </w:rPr>
        <w:t xml:space="preserve"> (одно по выбору). Например, Р. Г. Гамзатов. «Песня соловья»; М. Карим. </w:t>
      </w:r>
      <w:r w:rsidRPr="001F69AA">
        <w:rPr>
          <w:rFonts w:ascii="Times New Roman" w:hAnsi="Times New Roman" w:cs="Times New Roman"/>
          <w:i/>
          <w:iCs/>
          <w:sz w:val="28"/>
          <w:szCs w:val="28"/>
        </w:rPr>
        <w:t>«</w:t>
      </w:r>
      <w:r w:rsidRPr="001F69AA">
        <w:rPr>
          <w:rFonts w:ascii="Times New Roman" w:hAnsi="Times New Roman" w:cs="Times New Roman"/>
          <w:sz w:val="28"/>
          <w:szCs w:val="28"/>
        </w:rPr>
        <w:t>Эту песню мать мне пела».</w:t>
      </w:r>
    </w:p>
    <w:p w:rsidR="001163F9" w:rsidRPr="001F69AA" w:rsidRDefault="001163F9" w:rsidP="001163F9">
      <w:pPr>
        <w:spacing w:after="0" w:line="240" w:lineRule="auto"/>
        <w:ind w:firstLine="709"/>
        <w:jc w:val="both"/>
        <w:rPr>
          <w:rFonts w:ascii="Times New Roman" w:hAnsi="Times New Roman" w:cs="Times New Roman"/>
          <w:b/>
          <w:bCs/>
          <w:sz w:val="28"/>
          <w:szCs w:val="28"/>
        </w:rPr>
      </w:pPr>
    </w:p>
    <w:p w:rsidR="001163F9" w:rsidRPr="001F69AA" w:rsidRDefault="001163F9" w:rsidP="001163F9">
      <w:pPr>
        <w:spacing w:after="0" w:line="240" w:lineRule="auto"/>
        <w:ind w:firstLine="709"/>
        <w:jc w:val="both"/>
        <w:rPr>
          <w:rFonts w:ascii="Times New Roman" w:hAnsi="Times New Roman" w:cs="Times New Roman"/>
          <w:b/>
          <w:bCs/>
          <w:sz w:val="28"/>
          <w:szCs w:val="28"/>
        </w:rPr>
      </w:pPr>
      <w:r w:rsidRPr="001F69AA">
        <w:rPr>
          <w:rFonts w:ascii="Times New Roman" w:hAnsi="Times New Roman" w:cs="Times New Roman"/>
          <w:b/>
          <w:bCs/>
          <w:sz w:val="28"/>
          <w:szCs w:val="28"/>
        </w:rPr>
        <w:t>Зарубежная литература</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Х. К. Андерсен.</w:t>
      </w:r>
      <w:r w:rsidRPr="001F69AA">
        <w:rPr>
          <w:rFonts w:ascii="Times New Roman" w:hAnsi="Times New Roman" w:cs="Times New Roman"/>
          <w:sz w:val="28"/>
          <w:szCs w:val="28"/>
        </w:rPr>
        <w:t xml:space="preserve">Сказки(одна по выбору). Например, «Снежная королева», «Соловей» и др. </w:t>
      </w:r>
    </w:p>
    <w:p w:rsidR="001163F9" w:rsidRPr="001F69AA" w:rsidRDefault="001163F9" w:rsidP="001163F9">
      <w:pPr>
        <w:spacing w:after="0" w:line="240" w:lineRule="auto"/>
        <w:ind w:firstLine="709"/>
        <w:jc w:val="both"/>
        <w:rPr>
          <w:rFonts w:ascii="Times New Roman" w:hAnsi="Times New Roman" w:cs="Times New Roman"/>
          <w:b/>
          <w:bCs/>
          <w:sz w:val="28"/>
          <w:szCs w:val="28"/>
        </w:rPr>
      </w:pPr>
      <w:r w:rsidRPr="001F69AA">
        <w:rPr>
          <w:rFonts w:ascii="Times New Roman" w:hAnsi="Times New Roman" w:cs="Times New Roman"/>
          <w:b/>
          <w:bCs/>
          <w:sz w:val="28"/>
          <w:szCs w:val="28"/>
        </w:rPr>
        <w:lastRenderedPageBreak/>
        <w:t>Зарубежная сказочная проза</w:t>
      </w:r>
      <w:r w:rsidRPr="001F69AA">
        <w:rPr>
          <w:rFonts w:ascii="Times New Roman" w:hAnsi="Times New Roman" w:cs="Times New Roman"/>
          <w:sz w:val="28"/>
          <w:szCs w:val="28"/>
        </w:rPr>
        <w:t xml:space="preserve">(одно произведение по выбору). Например,Л. Кэрролл. «Алиса в Стране Чудес» (главы по выбору), Дж. Р. Р. Толкин «Хоббит, или Туда и обратно» (главы по выбору).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Зарубежная проза о детях и подростках</w:t>
      </w:r>
      <w:r w:rsidRPr="001F69AA">
        <w:rPr>
          <w:rFonts w:ascii="Times New Roman" w:hAnsi="Times New Roman" w:cs="Times New Roman"/>
          <w:sz w:val="28"/>
          <w:szCs w:val="28"/>
        </w:rPr>
        <w:t>(одно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b/>
          <w:bCs/>
          <w:sz w:val="28"/>
          <w:szCs w:val="28"/>
        </w:rPr>
        <w:t>Зарубежная приключенческая проза</w:t>
      </w:r>
      <w:r w:rsidRPr="001F69AA">
        <w:rPr>
          <w:rFonts w:ascii="Times New Roman" w:hAnsi="Times New Roman" w:cs="Times New Roman"/>
          <w:sz w:val="28"/>
          <w:szCs w:val="28"/>
        </w:rPr>
        <w:t xml:space="preserve"> (одно произведение по выбору).</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Например, Р. Л. Стивенсон. «Остров сокровищ», «Чёрная стрела» и др.</w:t>
      </w:r>
    </w:p>
    <w:p w:rsidR="001163F9" w:rsidRPr="001F69AA" w:rsidRDefault="001163F9" w:rsidP="001163F9">
      <w:pPr>
        <w:spacing w:after="0" w:line="240" w:lineRule="auto"/>
        <w:ind w:firstLine="709"/>
        <w:jc w:val="both"/>
        <w:rPr>
          <w:rFonts w:ascii="Times New Roman" w:hAnsi="Times New Roman" w:cs="Times New Roman"/>
          <w:b/>
          <w:bCs/>
          <w:i/>
          <w:iCs/>
          <w:sz w:val="28"/>
          <w:szCs w:val="28"/>
        </w:rPr>
      </w:pPr>
      <w:r w:rsidRPr="001F69AA">
        <w:rPr>
          <w:rFonts w:ascii="Times New Roman" w:hAnsi="Times New Roman" w:cs="Times New Roman"/>
          <w:b/>
          <w:bCs/>
          <w:sz w:val="28"/>
          <w:szCs w:val="28"/>
        </w:rPr>
        <w:t>Зарубежная проза о животных</w:t>
      </w:r>
      <w:r w:rsidRPr="001F69AA">
        <w:rPr>
          <w:rFonts w:ascii="Times New Roman" w:hAnsi="Times New Roman" w:cs="Times New Roman"/>
          <w:sz w:val="28"/>
          <w:szCs w:val="28"/>
        </w:rPr>
        <w:t xml:space="preserve">(одно произведение по выбору).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Э. Сетон-Томпсон. «Королевская аналостанка»; Дж. Даррелл. «Говорящий свёрток»; Дж. Лондон. «Белый клык»; Дж. Р. Киплинг. «Маугли», «Рикки-Тикки-Тави» и др. </w:t>
      </w:r>
    </w:p>
    <w:p w:rsidR="001163F9" w:rsidRPr="001F69AA" w:rsidRDefault="001163F9" w:rsidP="001163F9">
      <w:pPr>
        <w:spacing w:after="0" w:line="240" w:lineRule="auto"/>
        <w:jc w:val="both"/>
        <w:rPr>
          <w:rFonts w:ascii="Times New Roman" w:hAnsi="Times New Roman" w:cs="Times New Roman"/>
          <w:sz w:val="28"/>
          <w:szCs w:val="28"/>
        </w:rPr>
      </w:pPr>
    </w:p>
    <w:p w:rsidR="001163F9" w:rsidRPr="001F69AA" w:rsidRDefault="001163F9" w:rsidP="001163F9">
      <w:pPr>
        <w:spacing w:after="0" w:line="240" w:lineRule="auto"/>
        <w:jc w:val="both"/>
        <w:rPr>
          <w:rFonts w:ascii="Times New Roman" w:hAnsi="Times New Roman" w:cs="Times New Roman"/>
          <w:sz w:val="28"/>
          <w:szCs w:val="28"/>
        </w:rPr>
      </w:pPr>
      <w:r w:rsidRPr="001F69AA">
        <w:rPr>
          <w:rFonts w:ascii="Times New Roman" w:hAnsi="Times New Roman" w:cs="Times New Roman"/>
          <w:sz w:val="28"/>
          <w:szCs w:val="28"/>
        </w:rPr>
        <w:t xml:space="preserve">ПЛАНИРУЕМЫЕ РЕЗУЛЬТАТЫ ОСВОЕНИЯ ПРЕДМЕТА «ЛИТЕРАТУРА» В ОСНОВНОЙ ШКОЛЕ </w:t>
      </w:r>
    </w:p>
    <w:p w:rsidR="001163F9" w:rsidRPr="001F69AA" w:rsidRDefault="001163F9" w:rsidP="001163F9">
      <w:pPr>
        <w:spacing w:after="0" w:line="240" w:lineRule="auto"/>
        <w:ind w:firstLine="709"/>
        <w:jc w:val="both"/>
        <w:rPr>
          <w:rFonts w:ascii="Times New Roman" w:hAnsi="Times New Roman" w:cs="Times New Roman"/>
          <w:b/>
          <w:sz w:val="28"/>
          <w:szCs w:val="28"/>
        </w:rPr>
      </w:pPr>
    </w:p>
    <w:p w:rsidR="001163F9" w:rsidRPr="001F69AA" w:rsidRDefault="001163F9" w:rsidP="001163F9">
      <w:pPr>
        <w:spacing w:after="0" w:line="240" w:lineRule="auto"/>
        <w:ind w:firstLine="709"/>
        <w:jc w:val="both"/>
        <w:rPr>
          <w:rFonts w:ascii="Times New Roman" w:hAnsi="Times New Roman" w:cs="Times New Roman"/>
          <w:b/>
          <w:caps/>
          <w:sz w:val="28"/>
          <w:szCs w:val="28"/>
        </w:rPr>
      </w:pPr>
      <w:r w:rsidRPr="001F69AA">
        <w:rPr>
          <w:rFonts w:ascii="Times New Roman" w:hAnsi="Times New Roman" w:cs="Times New Roman"/>
          <w:b/>
          <w:caps/>
          <w:sz w:val="28"/>
          <w:szCs w:val="28"/>
        </w:rPr>
        <w:t>Личностные результаты:</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овладение читательской культурой как средством познания мира;</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воспитание гражданской идентичности на основе изучения выдающихся произведений российской культуры, культуры своего народа;</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формирование на основе литературных произведений ценностного отношения к достижениям своей Родины – России, боевым подвигам и трудовым достижениям народа; уважения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развитие способности к осознанию своей этнической принадлежности на основе основных культурных ценностей народа, представленных в литературных произведениях;</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развитие эстетического вкуса через ознакомление с литературным наследием народов России и мира;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формирование мотивации к обучению и целенаправленной познавательной деятельности;</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установка на осмысление чужих и своих поступков;</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формирование умений продуктивной коммуникации со сверстниками и взрослыми в ходе образовательной деятельности;</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lastRenderedPageBreak/>
        <w:t>воспитание уважения к труду и результатам трудовой деятельности (на материале соответствующих литературных произведений);</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развитие морального сознания, формирование нравственных чувств и нравственного поведения: готовность оценивать поведение и поступки героев литературных произведений с позиции нравственных и правовых норм, соотносить с ними свои действия;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развитие способности уметь находить позитивное в описываемой в произведении неблагоприятной ситуации; воспитание готовности действовать в отсутствие гарантий успеха;</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осознание значения семьи в жизни человека и общества, необходимости уважительного и заботливого отношения к членам своей семьи (на основе анализа литературных произведений);</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способность к саморазвитию и личностному самоопределению, умение ставить достижимые цели и строить реальные жизненные планы путем идентификации с героями литературных произведений;</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неприятие любых форм экстремизма, дискриминации на основе знакомства с соответствующими литературными произведениями;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умение осознавать эмоциональное состояние персонажей литературных произведений, способность признавать право человека на ошибку;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умение анализировать свое поведение и поступки, принимать решения в различных жизненных ситуациях, оценивать собственные возможности, склонности и интересы с учетом имеющегося читательского опыта;</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умение принимать и включать в свой личный опыт жизненный опыт других людей (героев литературных произведений);</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освоение культурных форм выражения своих чувств, мыслей, умение передать свои впечатления, соображения, умозаключения так, чтобы быть понятым другим человеком;</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умение распознавать и противостоять психологической манипуляции, неблагоприятному воздействию (на основе анализа соответствующих литературных произведений).</w:t>
      </w:r>
    </w:p>
    <w:p w:rsidR="001163F9" w:rsidRPr="001F69AA" w:rsidRDefault="001163F9" w:rsidP="001163F9">
      <w:pPr>
        <w:spacing w:after="0" w:line="240" w:lineRule="auto"/>
        <w:ind w:firstLine="709"/>
        <w:jc w:val="both"/>
        <w:rPr>
          <w:rFonts w:ascii="Times New Roman" w:hAnsi="Times New Roman" w:cs="Times New Roman"/>
          <w:b/>
          <w:sz w:val="28"/>
          <w:szCs w:val="28"/>
        </w:rPr>
      </w:pPr>
    </w:p>
    <w:p w:rsidR="001163F9" w:rsidRPr="001F69AA" w:rsidRDefault="001163F9" w:rsidP="001163F9">
      <w:pPr>
        <w:spacing w:after="0" w:line="240" w:lineRule="auto"/>
        <w:ind w:firstLine="709"/>
        <w:jc w:val="both"/>
        <w:rPr>
          <w:rFonts w:ascii="Times New Roman" w:hAnsi="Times New Roman" w:cs="Times New Roman"/>
          <w:b/>
          <w:caps/>
          <w:sz w:val="28"/>
          <w:szCs w:val="28"/>
        </w:rPr>
      </w:pPr>
      <w:r w:rsidRPr="001F69AA">
        <w:rPr>
          <w:rFonts w:ascii="Times New Roman" w:hAnsi="Times New Roman" w:cs="Times New Roman"/>
          <w:b/>
          <w:caps/>
          <w:sz w:val="28"/>
          <w:szCs w:val="28"/>
        </w:rPr>
        <w:t>Метапредметные результаты</w:t>
      </w:r>
    </w:p>
    <w:p w:rsidR="001163F9" w:rsidRPr="001F69AA" w:rsidRDefault="001163F9" w:rsidP="001163F9">
      <w:pPr>
        <w:spacing w:after="0" w:line="240" w:lineRule="auto"/>
        <w:ind w:firstLine="709"/>
        <w:jc w:val="both"/>
        <w:rPr>
          <w:rFonts w:ascii="Times New Roman" w:hAnsi="Times New Roman" w:cs="Times New Roman"/>
          <w:b/>
          <w:i/>
          <w:sz w:val="28"/>
          <w:szCs w:val="28"/>
        </w:rPr>
      </w:pPr>
      <w:r w:rsidRPr="001F69AA">
        <w:rPr>
          <w:rFonts w:ascii="Times New Roman" w:hAnsi="Times New Roman" w:cs="Times New Roman"/>
          <w:b/>
          <w:i/>
          <w:sz w:val="28"/>
          <w:szCs w:val="28"/>
        </w:rPr>
        <w:t>Овладение универсальными учебными познавательными действиями:</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выделять характерные черты, присущие различным образам литературных героев, давать им обобщенную характеристику;</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устанавливать причинно-следственные связи при чтении литературных произведений;</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lastRenderedPageBreak/>
        <w:t>находить в тексте информацию и формулировать выводы;</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формировать читательскую грамотность;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аргументировать свою позицию, мнение;</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1163F9" w:rsidRPr="001F69AA" w:rsidRDefault="001163F9" w:rsidP="001163F9">
      <w:pPr>
        <w:spacing w:after="0" w:line="240" w:lineRule="auto"/>
        <w:ind w:firstLine="709"/>
        <w:jc w:val="both"/>
        <w:rPr>
          <w:rFonts w:ascii="Times New Roman" w:hAnsi="Times New Roman" w:cs="Times New Roman"/>
          <w:b/>
          <w:i/>
          <w:sz w:val="28"/>
          <w:szCs w:val="28"/>
        </w:rPr>
      </w:pPr>
      <w:r w:rsidRPr="001F69AA">
        <w:rPr>
          <w:rFonts w:ascii="Times New Roman" w:hAnsi="Times New Roman" w:cs="Times New Roman"/>
          <w:b/>
          <w:i/>
          <w:sz w:val="28"/>
          <w:szCs w:val="28"/>
        </w:rPr>
        <w:t>Овладение универсальными учебными коммуникативными действиями:</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осознанно использовать речевые средства в соответствии с задачей коммуникации, для выражения своих чувств, мыслей и потребностей;</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формулировать суждения, выражать эмоции в соответствии с условиями и целями общения;</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задавать вопросы по существу обсуждаемой темы в ходе диалога или дискуссии;</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отстаивать свое мнение, точку зрения;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формировать и развивать компетентности в области использования информационно-коммуникационных технологий.</w:t>
      </w:r>
    </w:p>
    <w:p w:rsidR="001163F9" w:rsidRPr="001F69AA" w:rsidRDefault="001163F9" w:rsidP="001163F9">
      <w:pPr>
        <w:spacing w:after="0" w:line="240" w:lineRule="auto"/>
        <w:ind w:firstLine="709"/>
        <w:jc w:val="both"/>
        <w:rPr>
          <w:rFonts w:ascii="Times New Roman" w:hAnsi="Times New Roman" w:cs="Times New Roman"/>
          <w:b/>
          <w:i/>
          <w:sz w:val="28"/>
          <w:szCs w:val="28"/>
        </w:rPr>
      </w:pPr>
      <w:r w:rsidRPr="001F69AA">
        <w:rPr>
          <w:rFonts w:ascii="Times New Roman" w:hAnsi="Times New Roman" w:cs="Times New Roman"/>
          <w:b/>
          <w:i/>
          <w:sz w:val="28"/>
          <w:szCs w:val="28"/>
        </w:rPr>
        <w:t>Овладение универсальными учебными регулятивными действиями:</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оценивать правильность выполнения учебной задачи, собственные возможности ее решения;</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lastRenderedPageBreak/>
        <w:t>различать и называть собственные эмоции, возникающие при прочтении литературных произведений или при знакомстве с биографиями писателей;</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анализировать причины эмоций литературных персонажей и адекватно называть их;</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ставить себя на место литературного персонажа, понимать его мотивы и намерения.</w:t>
      </w:r>
    </w:p>
    <w:p w:rsidR="001163F9" w:rsidRPr="001F69AA" w:rsidRDefault="001163F9" w:rsidP="001163F9">
      <w:pPr>
        <w:spacing w:after="0" w:line="240" w:lineRule="auto"/>
        <w:ind w:firstLine="709"/>
        <w:jc w:val="both"/>
        <w:rPr>
          <w:rFonts w:ascii="Times New Roman" w:hAnsi="Times New Roman" w:cs="Times New Roman"/>
          <w:b/>
          <w:sz w:val="28"/>
          <w:szCs w:val="28"/>
        </w:rPr>
      </w:pPr>
    </w:p>
    <w:p w:rsidR="001163F9" w:rsidRPr="001F69AA" w:rsidRDefault="001163F9" w:rsidP="001163F9">
      <w:pPr>
        <w:spacing w:after="0" w:line="240" w:lineRule="auto"/>
        <w:ind w:firstLine="709"/>
        <w:jc w:val="both"/>
        <w:rPr>
          <w:rFonts w:ascii="Times New Roman" w:hAnsi="Times New Roman" w:cs="Times New Roman"/>
          <w:b/>
          <w:caps/>
          <w:sz w:val="28"/>
          <w:szCs w:val="28"/>
        </w:rPr>
      </w:pPr>
      <w:r w:rsidRPr="001F69AA">
        <w:rPr>
          <w:rFonts w:ascii="Times New Roman" w:hAnsi="Times New Roman" w:cs="Times New Roman"/>
          <w:b/>
          <w:caps/>
          <w:sz w:val="28"/>
          <w:szCs w:val="28"/>
        </w:rPr>
        <w:t xml:space="preserve">Предметные результаты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Предметные результаты по литературе в основной школе для обучающихся с ЗПР должны обеспечивать:</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lastRenderedPageBreak/>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иметь представление о теоретико-литературных понятиях</w:t>
      </w:r>
      <w:r w:rsidRPr="001F69AA">
        <w:rPr>
          <w:rFonts w:ascii="Times New Roman" w:hAnsi="Times New Roman" w:cs="Times New Roman"/>
          <w:sz w:val="28"/>
          <w:szCs w:val="28"/>
          <w:vertAlign w:val="superscript"/>
        </w:rPr>
        <w:footnoteReference w:id="1"/>
      </w:r>
      <w:r w:rsidRPr="001F69AA">
        <w:rPr>
          <w:rFonts w:ascii="Times New Roman" w:hAnsi="Times New Roman" w:cs="Times New Roman"/>
          <w:sz w:val="28"/>
          <w:szCs w:val="28"/>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lastRenderedPageBreak/>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4) совершенствование умения выразительно (с учётом индивидуальных особенностей обучающихся с ЗПР) читать наизусть произведения, и / или фрагменты в том числе наизусть, не менее 10 произведений и / или фрагментов;</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6) развитие умения участвовать в диалоге о прочитанном произведении; давать аргументированную оценку прочитанному;</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w:t>
      </w:r>
      <w:r w:rsidRPr="001F69AA">
        <w:rPr>
          <w:rFonts w:ascii="Times New Roman" w:hAnsi="Times New Roman" w:cs="Times New Roman"/>
          <w:sz w:val="28"/>
          <w:szCs w:val="28"/>
        </w:rPr>
        <w:lastRenderedPageBreak/>
        <w:t>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10)</w:t>
      </w:r>
      <w:r w:rsidRPr="001F69AA">
        <w:rPr>
          <w:rFonts w:ascii="Times New Roman" w:hAnsi="Times New Roman" w:cs="Times New Roman"/>
          <w:sz w:val="28"/>
          <w:szCs w:val="28"/>
          <w:lang w:val="en-US"/>
        </w:rPr>
        <w:t> </w:t>
      </w:r>
      <w:r w:rsidRPr="001F69AA">
        <w:rPr>
          <w:rFonts w:ascii="Times New Roman" w:hAnsi="Times New Roman" w:cs="Times New Roman"/>
          <w:sz w:val="28"/>
          <w:szCs w:val="28"/>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11)</w:t>
      </w:r>
      <w:r w:rsidRPr="001F69AA">
        <w:rPr>
          <w:rFonts w:ascii="Times New Roman" w:hAnsi="Times New Roman" w:cs="Times New Roman"/>
          <w:sz w:val="28"/>
          <w:szCs w:val="28"/>
          <w:lang w:val="en-US"/>
        </w:rPr>
        <w:t> </w:t>
      </w:r>
      <w:r w:rsidRPr="001F69AA">
        <w:rPr>
          <w:rFonts w:ascii="Times New Roman" w:hAnsi="Times New Roman" w:cs="Times New Roman"/>
          <w:sz w:val="28"/>
          <w:szCs w:val="28"/>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12)</w:t>
      </w:r>
      <w:r w:rsidRPr="001F69AA">
        <w:rPr>
          <w:rFonts w:ascii="Times New Roman" w:hAnsi="Times New Roman" w:cs="Times New Roman"/>
          <w:sz w:val="28"/>
          <w:szCs w:val="28"/>
          <w:lang w:val="en-US"/>
        </w:rPr>
        <w:t> </w:t>
      </w:r>
      <w:r w:rsidRPr="001F69AA">
        <w:rPr>
          <w:rFonts w:ascii="Times New Roman" w:hAnsi="Times New Roman" w:cs="Times New Roman"/>
          <w:sz w:val="28"/>
          <w:szCs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1163F9" w:rsidRPr="001F69AA" w:rsidRDefault="001163F9" w:rsidP="001163F9">
      <w:pPr>
        <w:spacing w:after="0" w:line="240" w:lineRule="auto"/>
        <w:ind w:firstLine="709"/>
        <w:jc w:val="both"/>
        <w:rPr>
          <w:rFonts w:ascii="Times New Roman" w:hAnsi="Times New Roman" w:cs="Times New Roman"/>
          <w:b/>
          <w:bCs/>
          <w:sz w:val="28"/>
          <w:szCs w:val="28"/>
        </w:rPr>
      </w:pPr>
    </w:p>
    <w:p w:rsidR="001163F9" w:rsidRPr="001F69AA" w:rsidRDefault="001163F9" w:rsidP="001163F9">
      <w:pPr>
        <w:spacing w:after="0" w:line="240" w:lineRule="auto"/>
        <w:ind w:firstLine="709"/>
        <w:jc w:val="both"/>
        <w:rPr>
          <w:rFonts w:ascii="Times New Roman" w:hAnsi="Times New Roman" w:cs="Times New Roman"/>
          <w:b/>
          <w:bCs/>
          <w:sz w:val="28"/>
          <w:szCs w:val="28"/>
        </w:rPr>
      </w:pPr>
      <w:r w:rsidRPr="001F69AA">
        <w:rPr>
          <w:rFonts w:ascii="Times New Roman" w:hAnsi="Times New Roman" w:cs="Times New Roman"/>
          <w:b/>
          <w:bCs/>
          <w:sz w:val="28"/>
          <w:szCs w:val="28"/>
        </w:rPr>
        <w:t>Предметные результаты по классам:</w:t>
      </w:r>
    </w:p>
    <w:p w:rsidR="001163F9" w:rsidRPr="001F69AA" w:rsidRDefault="001163F9" w:rsidP="001163F9">
      <w:pPr>
        <w:spacing w:after="0" w:line="240" w:lineRule="auto"/>
        <w:ind w:firstLine="709"/>
        <w:jc w:val="both"/>
        <w:rPr>
          <w:rFonts w:ascii="Times New Roman" w:hAnsi="Times New Roman" w:cs="Times New Roman"/>
          <w:b/>
          <w:sz w:val="28"/>
          <w:szCs w:val="28"/>
        </w:rPr>
      </w:pPr>
    </w:p>
    <w:p w:rsidR="001163F9" w:rsidRPr="001F69AA" w:rsidRDefault="001163F9" w:rsidP="001163F9">
      <w:pPr>
        <w:spacing w:after="0" w:line="240" w:lineRule="auto"/>
        <w:jc w:val="both"/>
        <w:rPr>
          <w:rFonts w:ascii="Times New Roman" w:hAnsi="Times New Roman" w:cs="Times New Roman"/>
          <w:b/>
          <w:sz w:val="28"/>
          <w:szCs w:val="28"/>
        </w:rPr>
      </w:pPr>
      <w:r w:rsidRPr="001F69AA">
        <w:rPr>
          <w:rFonts w:ascii="Times New Roman" w:hAnsi="Times New Roman" w:cs="Times New Roman"/>
          <w:b/>
          <w:sz w:val="28"/>
          <w:szCs w:val="28"/>
        </w:rPr>
        <w:t>5 КЛАСС</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3) владеть элементарными умениями воспринимать, анализировать и оценивать прочитанные произведения:</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lastRenderedPageBreak/>
        <w:t>-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сопоставлять по опорному плану темы и сюжеты произведений, образы персонажей;</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4) выразительно читать, в том числе наизусть произведения, и / или фрагменты (не менее 3 поэтических произведений, не выученных ранее);</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6) участвовать в беседе и диалоге о прочитанном произведении;</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7) создавать устные и письменные высказывания разных жанров объемом не менее 50 слов (с учётом актуального уровня развития обучающихся с ЗПР);</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8) с направляющей помощью педагога осуществлять начальные умения интерпретации и оценки изученных произведений фольклора и литературы;</w:t>
      </w:r>
    </w:p>
    <w:p w:rsidR="001163F9" w:rsidRPr="001F69AA" w:rsidRDefault="001163F9" w:rsidP="001F69AA">
      <w:pPr>
        <w:spacing w:after="0" w:line="240" w:lineRule="auto"/>
        <w:jc w:val="both"/>
        <w:rPr>
          <w:rFonts w:ascii="Times New Roman" w:hAnsi="Times New Roman" w:cs="Times New Roman"/>
          <w:sz w:val="28"/>
          <w:szCs w:val="28"/>
        </w:rPr>
      </w:pPr>
      <w:r w:rsidRPr="001F69AA">
        <w:rPr>
          <w:rFonts w:ascii="Times New Roman" w:hAnsi="Times New Roman" w:cs="Times New Roman"/>
          <w:sz w:val="28"/>
          <w:szCs w:val="28"/>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1163F9" w:rsidRPr="001F69AA" w:rsidRDefault="001163F9" w:rsidP="001163F9">
      <w:pPr>
        <w:spacing w:after="0" w:line="240" w:lineRule="auto"/>
        <w:ind w:firstLine="709"/>
        <w:jc w:val="both"/>
        <w:rPr>
          <w:rFonts w:ascii="Times New Roman" w:hAnsi="Times New Roman" w:cs="Times New Roman"/>
          <w:sz w:val="28"/>
          <w:szCs w:val="28"/>
        </w:rPr>
      </w:pPr>
      <w:r w:rsidRPr="001F69AA">
        <w:rPr>
          <w:rFonts w:ascii="Times New Roman" w:hAnsi="Times New Roman" w:cs="Times New Roman"/>
          <w:sz w:val="28"/>
          <w:szCs w:val="28"/>
        </w:rPr>
        <w:t>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1163F9" w:rsidRPr="001F69AA" w:rsidRDefault="001163F9" w:rsidP="001163F9">
      <w:pPr>
        <w:spacing w:after="0" w:line="240" w:lineRule="auto"/>
        <w:jc w:val="both"/>
        <w:rPr>
          <w:rFonts w:ascii="Times New Roman" w:hAnsi="Times New Roman" w:cs="Times New Roman"/>
          <w:sz w:val="28"/>
          <w:szCs w:val="28"/>
        </w:rPr>
      </w:pPr>
    </w:p>
    <w:p w:rsidR="001F69AA" w:rsidRDefault="001F69AA" w:rsidP="001F69AA">
      <w:pPr>
        <w:spacing w:after="0"/>
        <w:ind w:left="120"/>
      </w:pPr>
      <w:bookmarkStart w:id="1" w:name="block-13499494"/>
      <w:r>
        <w:rPr>
          <w:rFonts w:ascii="Times New Roman" w:hAnsi="Times New Roman"/>
          <w:b/>
          <w:color w:val="000000"/>
          <w:sz w:val="28"/>
        </w:rPr>
        <w:lastRenderedPageBreak/>
        <w:t xml:space="preserve">ТЕМАТИЧЕСКОЕ ПЛАНИРОВАНИЕ </w:t>
      </w:r>
    </w:p>
    <w:p w:rsidR="001F69AA" w:rsidRDefault="001F69AA" w:rsidP="001F69A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F69AA" w:rsidTr="001F69AA">
        <w:trPr>
          <w:trHeight w:val="144"/>
          <w:tblCellSpacing w:w="20" w:type="nil"/>
        </w:trPr>
        <w:tc>
          <w:tcPr>
            <w:tcW w:w="501" w:type="dxa"/>
            <w:vMerge w:val="restart"/>
            <w:tcMar>
              <w:top w:w="50" w:type="dxa"/>
              <w:left w:w="100" w:type="dxa"/>
            </w:tcMar>
            <w:vAlign w:val="center"/>
          </w:tcPr>
          <w:p w:rsidR="001F69AA" w:rsidRDefault="001F69AA" w:rsidP="001F69AA">
            <w:pPr>
              <w:spacing w:after="0"/>
              <w:ind w:left="135"/>
            </w:pPr>
            <w:r>
              <w:rPr>
                <w:rFonts w:ascii="Times New Roman" w:hAnsi="Times New Roman"/>
                <w:b/>
                <w:color w:val="000000"/>
                <w:sz w:val="24"/>
              </w:rPr>
              <w:t xml:space="preserve">№ п/п </w:t>
            </w:r>
          </w:p>
          <w:p w:rsidR="001F69AA" w:rsidRDefault="001F69AA" w:rsidP="001F69AA">
            <w:pPr>
              <w:spacing w:after="0"/>
              <w:ind w:left="135"/>
            </w:pPr>
          </w:p>
        </w:tc>
        <w:tc>
          <w:tcPr>
            <w:tcW w:w="2992" w:type="dxa"/>
            <w:vMerge w:val="restart"/>
            <w:tcMar>
              <w:top w:w="50" w:type="dxa"/>
              <w:left w:w="100" w:type="dxa"/>
            </w:tcMar>
            <w:vAlign w:val="center"/>
          </w:tcPr>
          <w:p w:rsidR="001F69AA" w:rsidRPr="009952B5" w:rsidRDefault="001F69AA" w:rsidP="001F69AA">
            <w:pPr>
              <w:spacing w:after="0"/>
              <w:ind w:left="135"/>
            </w:pPr>
            <w:r w:rsidRPr="009952B5">
              <w:rPr>
                <w:rFonts w:ascii="Times New Roman" w:hAnsi="Times New Roman"/>
                <w:b/>
                <w:color w:val="000000"/>
                <w:sz w:val="24"/>
              </w:rPr>
              <w:t>Наименование</w:t>
            </w:r>
            <w:r>
              <w:rPr>
                <w:rFonts w:ascii="Times New Roman" w:hAnsi="Times New Roman"/>
                <w:b/>
                <w:color w:val="000000"/>
                <w:sz w:val="24"/>
              </w:rPr>
              <w:t xml:space="preserve"> </w:t>
            </w:r>
            <w:r w:rsidRPr="009952B5">
              <w:rPr>
                <w:rFonts w:ascii="Times New Roman" w:hAnsi="Times New Roman"/>
                <w:b/>
                <w:color w:val="000000"/>
                <w:sz w:val="24"/>
              </w:rPr>
              <w:t>разделов и тем</w:t>
            </w:r>
            <w:r>
              <w:rPr>
                <w:rFonts w:ascii="Times New Roman" w:hAnsi="Times New Roman"/>
                <w:b/>
                <w:color w:val="000000"/>
                <w:sz w:val="24"/>
              </w:rPr>
              <w:t xml:space="preserve"> </w:t>
            </w:r>
            <w:r w:rsidRPr="009952B5">
              <w:rPr>
                <w:rFonts w:ascii="Times New Roman" w:hAnsi="Times New Roman"/>
                <w:b/>
                <w:color w:val="000000"/>
                <w:sz w:val="24"/>
              </w:rPr>
              <w:t>программы</w:t>
            </w:r>
          </w:p>
          <w:p w:rsidR="001F69AA" w:rsidRPr="009952B5" w:rsidRDefault="001F69AA" w:rsidP="001F69AA">
            <w:pPr>
              <w:spacing w:after="0"/>
              <w:ind w:left="135"/>
            </w:pPr>
          </w:p>
        </w:tc>
        <w:tc>
          <w:tcPr>
            <w:tcW w:w="0" w:type="auto"/>
            <w:gridSpan w:val="3"/>
            <w:tcMar>
              <w:top w:w="50" w:type="dxa"/>
              <w:left w:w="100" w:type="dxa"/>
            </w:tcMar>
            <w:vAlign w:val="center"/>
          </w:tcPr>
          <w:p w:rsidR="001F69AA" w:rsidRDefault="001F69AA" w:rsidP="001F69A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F69AA" w:rsidRDefault="001F69AA" w:rsidP="001F69AA">
            <w:pPr>
              <w:spacing w:after="0"/>
              <w:ind w:left="135"/>
            </w:pPr>
            <w:r>
              <w:rPr>
                <w:rFonts w:ascii="Times New Roman" w:hAnsi="Times New Roman"/>
                <w:b/>
                <w:color w:val="000000"/>
                <w:sz w:val="24"/>
              </w:rPr>
              <w:t>Электронные (цифровые) образовательные ресурсы</w:t>
            </w:r>
          </w:p>
          <w:p w:rsidR="001F69AA" w:rsidRDefault="001F69AA" w:rsidP="001F69AA">
            <w:pPr>
              <w:spacing w:after="0"/>
              <w:ind w:left="135"/>
            </w:pPr>
          </w:p>
        </w:tc>
      </w:tr>
      <w:tr w:rsidR="001F69AA" w:rsidTr="001F69AA">
        <w:trPr>
          <w:trHeight w:val="144"/>
          <w:tblCellSpacing w:w="20" w:type="nil"/>
        </w:trPr>
        <w:tc>
          <w:tcPr>
            <w:tcW w:w="0" w:type="auto"/>
            <w:vMerge/>
            <w:tcBorders>
              <w:top w:val="nil"/>
            </w:tcBorders>
            <w:tcMar>
              <w:top w:w="50" w:type="dxa"/>
              <w:left w:w="100" w:type="dxa"/>
            </w:tcMar>
          </w:tcPr>
          <w:p w:rsidR="001F69AA" w:rsidRDefault="001F69AA" w:rsidP="001F69AA"/>
        </w:tc>
        <w:tc>
          <w:tcPr>
            <w:tcW w:w="0" w:type="auto"/>
            <w:vMerge/>
            <w:tcBorders>
              <w:top w:val="nil"/>
            </w:tcBorders>
            <w:tcMar>
              <w:top w:w="50" w:type="dxa"/>
              <w:left w:w="100" w:type="dxa"/>
            </w:tcMar>
          </w:tcPr>
          <w:p w:rsidR="001F69AA" w:rsidRDefault="001F69AA" w:rsidP="001F69AA"/>
        </w:tc>
        <w:tc>
          <w:tcPr>
            <w:tcW w:w="977" w:type="dxa"/>
            <w:tcMar>
              <w:top w:w="50" w:type="dxa"/>
              <w:left w:w="100" w:type="dxa"/>
            </w:tcMar>
            <w:vAlign w:val="center"/>
          </w:tcPr>
          <w:p w:rsidR="001F69AA" w:rsidRDefault="001F69AA" w:rsidP="001F69AA">
            <w:pPr>
              <w:spacing w:after="0"/>
              <w:ind w:left="135"/>
            </w:pPr>
            <w:r>
              <w:rPr>
                <w:rFonts w:ascii="Times New Roman" w:hAnsi="Times New Roman"/>
                <w:b/>
                <w:color w:val="000000"/>
                <w:sz w:val="24"/>
              </w:rPr>
              <w:t>Всего</w:t>
            </w:r>
          </w:p>
          <w:p w:rsidR="001F69AA" w:rsidRDefault="001F69AA" w:rsidP="001F69AA">
            <w:pPr>
              <w:spacing w:after="0"/>
              <w:ind w:left="135"/>
            </w:pPr>
          </w:p>
        </w:tc>
        <w:tc>
          <w:tcPr>
            <w:tcW w:w="1699" w:type="dxa"/>
            <w:tcMar>
              <w:top w:w="50" w:type="dxa"/>
              <w:left w:w="100" w:type="dxa"/>
            </w:tcMar>
            <w:vAlign w:val="center"/>
          </w:tcPr>
          <w:p w:rsidR="001F69AA" w:rsidRDefault="001F69AA" w:rsidP="001F69AA">
            <w:pPr>
              <w:spacing w:after="0"/>
              <w:ind w:left="135"/>
            </w:pPr>
            <w:r>
              <w:rPr>
                <w:rFonts w:ascii="Times New Roman" w:hAnsi="Times New Roman"/>
                <w:b/>
                <w:color w:val="000000"/>
                <w:sz w:val="24"/>
              </w:rPr>
              <w:t>Контрольные работы</w:t>
            </w:r>
          </w:p>
          <w:p w:rsidR="001F69AA" w:rsidRDefault="001F69AA" w:rsidP="001F69AA">
            <w:pPr>
              <w:spacing w:after="0"/>
              <w:ind w:left="135"/>
            </w:pPr>
          </w:p>
        </w:tc>
        <w:tc>
          <w:tcPr>
            <w:tcW w:w="1787" w:type="dxa"/>
            <w:tcMar>
              <w:top w:w="50" w:type="dxa"/>
              <w:left w:w="100" w:type="dxa"/>
            </w:tcMar>
            <w:vAlign w:val="center"/>
          </w:tcPr>
          <w:p w:rsidR="001F69AA" w:rsidRDefault="001F69AA" w:rsidP="001F69AA">
            <w:pPr>
              <w:spacing w:after="0"/>
              <w:ind w:left="135"/>
            </w:pPr>
            <w:r>
              <w:rPr>
                <w:rFonts w:ascii="Times New Roman" w:hAnsi="Times New Roman"/>
                <w:b/>
                <w:color w:val="000000"/>
                <w:sz w:val="24"/>
              </w:rPr>
              <w:t>Практические работы</w:t>
            </w:r>
          </w:p>
          <w:p w:rsidR="001F69AA" w:rsidRDefault="001F69AA" w:rsidP="001F69AA">
            <w:pPr>
              <w:spacing w:after="0"/>
              <w:ind w:left="135"/>
            </w:pPr>
          </w:p>
        </w:tc>
        <w:tc>
          <w:tcPr>
            <w:tcW w:w="0" w:type="auto"/>
            <w:vMerge/>
            <w:tcBorders>
              <w:top w:val="nil"/>
            </w:tcBorders>
            <w:tcMar>
              <w:top w:w="50" w:type="dxa"/>
              <w:left w:w="100" w:type="dxa"/>
            </w:tcMar>
          </w:tcPr>
          <w:p w:rsidR="001F69AA" w:rsidRDefault="001F69AA" w:rsidP="001F69AA"/>
        </w:tc>
      </w:tr>
      <w:tr w:rsidR="001F69AA" w:rsidTr="001F69AA">
        <w:trPr>
          <w:trHeight w:val="144"/>
          <w:tblCellSpacing w:w="20" w:type="nil"/>
        </w:trPr>
        <w:tc>
          <w:tcPr>
            <w:tcW w:w="0" w:type="auto"/>
            <w:gridSpan w:val="6"/>
            <w:tcMar>
              <w:top w:w="50" w:type="dxa"/>
              <w:left w:w="100" w:type="dxa"/>
            </w:tcMar>
            <w:vAlign w:val="center"/>
          </w:tcPr>
          <w:p w:rsidR="001F69AA" w:rsidRDefault="001F69AA" w:rsidP="001F69AA">
            <w:pPr>
              <w:spacing w:after="0"/>
              <w:ind w:left="135"/>
            </w:pPr>
            <w:r>
              <w:rPr>
                <w:rFonts w:ascii="Times New Roman" w:hAnsi="Times New Roman"/>
                <w:b/>
                <w:color w:val="000000"/>
                <w:sz w:val="24"/>
              </w:rPr>
              <w:t>Раздел 1.Мифология</w:t>
            </w:r>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1.1</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Мифы народов России и мира</w:t>
            </w:r>
          </w:p>
        </w:tc>
        <w:tc>
          <w:tcPr>
            <w:tcW w:w="977" w:type="dxa"/>
            <w:tcMar>
              <w:top w:w="50" w:type="dxa"/>
              <w:left w:w="100" w:type="dxa"/>
            </w:tcMar>
            <w:vAlign w:val="center"/>
          </w:tcPr>
          <w:p w:rsidR="001F69AA" w:rsidRDefault="00864FD2" w:rsidP="001F69AA">
            <w:pPr>
              <w:spacing w:after="0"/>
              <w:ind w:left="135"/>
              <w:jc w:val="center"/>
            </w:pPr>
            <w:r>
              <w:rPr>
                <w:rFonts w:ascii="Times New Roman" w:hAnsi="Times New Roman"/>
                <w:color w:val="000000"/>
                <w:sz w:val="24"/>
              </w:rPr>
              <w:t>1</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Tr="001F69AA">
        <w:trPr>
          <w:trHeight w:val="144"/>
          <w:tblCellSpacing w:w="20" w:type="nil"/>
        </w:trPr>
        <w:tc>
          <w:tcPr>
            <w:tcW w:w="0" w:type="auto"/>
            <w:gridSpan w:val="2"/>
            <w:tcMar>
              <w:top w:w="50" w:type="dxa"/>
              <w:left w:w="100" w:type="dxa"/>
            </w:tcMar>
            <w:vAlign w:val="center"/>
          </w:tcPr>
          <w:p w:rsidR="001F69AA" w:rsidRDefault="001F69AA" w:rsidP="001F69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F69AA" w:rsidRDefault="00864FD2" w:rsidP="001F69AA">
            <w:pPr>
              <w:spacing w:after="0"/>
              <w:ind w:left="135"/>
              <w:jc w:val="center"/>
            </w:pPr>
            <w:r>
              <w:rPr>
                <w:rFonts w:ascii="Times New Roman" w:hAnsi="Times New Roman"/>
                <w:color w:val="000000"/>
                <w:sz w:val="24"/>
              </w:rPr>
              <w:t xml:space="preserve"> 1</w:t>
            </w:r>
            <w:r w:rsidR="001F69AA">
              <w:rPr>
                <w:rFonts w:ascii="Times New Roman" w:hAnsi="Times New Roman"/>
                <w:color w:val="000000"/>
                <w:sz w:val="24"/>
              </w:rPr>
              <w:t xml:space="preserve"> </w:t>
            </w:r>
          </w:p>
        </w:tc>
        <w:tc>
          <w:tcPr>
            <w:tcW w:w="0" w:type="auto"/>
            <w:gridSpan w:val="3"/>
            <w:tcMar>
              <w:top w:w="50" w:type="dxa"/>
              <w:left w:w="100" w:type="dxa"/>
            </w:tcMar>
            <w:vAlign w:val="center"/>
          </w:tcPr>
          <w:p w:rsidR="001F69AA" w:rsidRDefault="001F69AA" w:rsidP="001F69AA"/>
        </w:tc>
      </w:tr>
      <w:tr w:rsidR="001F69AA" w:rsidTr="001F69AA">
        <w:trPr>
          <w:trHeight w:val="144"/>
          <w:tblCellSpacing w:w="20" w:type="nil"/>
        </w:trPr>
        <w:tc>
          <w:tcPr>
            <w:tcW w:w="0" w:type="auto"/>
            <w:gridSpan w:val="6"/>
            <w:tcMar>
              <w:top w:w="50" w:type="dxa"/>
              <w:left w:w="100" w:type="dxa"/>
            </w:tcMar>
            <w:vAlign w:val="center"/>
          </w:tcPr>
          <w:p w:rsidR="001F69AA" w:rsidRDefault="001F69AA" w:rsidP="001F69AA">
            <w:pPr>
              <w:spacing w:after="0"/>
              <w:ind w:left="135"/>
            </w:pPr>
            <w:r>
              <w:rPr>
                <w:rFonts w:ascii="Times New Roman" w:hAnsi="Times New Roman"/>
                <w:b/>
                <w:color w:val="000000"/>
                <w:sz w:val="24"/>
              </w:rPr>
              <w:t>Раздел 2.Фольклор</w:t>
            </w:r>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2.1</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1F69AA" w:rsidRDefault="00864FD2" w:rsidP="001F69AA">
            <w:pPr>
              <w:spacing w:after="0"/>
              <w:ind w:left="135"/>
              <w:jc w:val="center"/>
            </w:pPr>
            <w:r>
              <w:rPr>
                <w:rFonts w:ascii="Times New Roman" w:hAnsi="Times New Roman"/>
                <w:color w:val="000000"/>
                <w:sz w:val="24"/>
              </w:rPr>
              <w:t>1</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2.2</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1F69AA" w:rsidRDefault="00864FD2" w:rsidP="001F69AA">
            <w:pPr>
              <w:spacing w:after="0"/>
              <w:ind w:left="135"/>
              <w:jc w:val="center"/>
            </w:pPr>
            <w:r>
              <w:rPr>
                <w:rFonts w:ascii="Times New Roman" w:hAnsi="Times New Roman"/>
                <w:color w:val="000000"/>
                <w:sz w:val="24"/>
              </w:rPr>
              <w:t>3</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Tr="001F69AA">
        <w:trPr>
          <w:trHeight w:val="144"/>
          <w:tblCellSpacing w:w="20" w:type="nil"/>
        </w:trPr>
        <w:tc>
          <w:tcPr>
            <w:tcW w:w="0" w:type="auto"/>
            <w:gridSpan w:val="2"/>
            <w:tcMar>
              <w:top w:w="50" w:type="dxa"/>
              <w:left w:w="100" w:type="dxa"/>
            </w:tcMar>
            <w:vAlign w:val="center"/>
          </w:tcPr>
          <w:p w:rsidR="001F69AA" w:rsidRDefault="001F69AA" w:rsidP="001F69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F69AA" w:rsidRDefault="00864FD2" w:rsidP="001F69AA">
            <w:pPr>
              <w:spacing w:after="0"/>
              <w:ind w:left="135"/>
              <w:jc w:val="center"/>
            </w:pPr>
            <w:r>
              <w:rPr>
                <w:rFonts w:ascii="Times New Roman" w:hAnsi="Times New Roman"/>
                <w:color w:val="000000"/>
                <w:sz w:val="24"/>
              </w:rPr>
              <w:t xml:space="preserve"> 4</w:t>
            </w:r>
            <w:r w:rsidR="001F69AA">
              <w:rPr>
                <w:rFonts w:ascii="Times New Roman" w:hAnsi="Times New Roman"/>
                <w:color w:val="000000"/>
                <w:sz w:val="24"/>
              </w:rPr>
              <w:t xml:space="preserve"> </w:t>
            </w:r>
          </w:p>
        </w:tc>
        <w:tc>
          <w:tcPr>
            <w:tcW w:w="0" w:type="auto"/>
            <w:gridSpan w:val="3"/>
            <w:tcMar>
              <w:top w:w="50" w:type="dxa"/>
              <w:left w:w="100" w:type="dxa"/>
            </w:tcMar>
            <w:vAlign w:val="center"/>
          </w:tcPr>
          <w:p w:rsidR="001F69AA" w:rsidRDefault="001F69AA" w:rsidP="001F69AA"/>
        </w:tc>
      </w:tr>
      <w:tr w:rsidR="001F69AA" w:rsidRPr="009952B5" w:rsidTr="001F69AA">
        <w:trPr>
          <w:trHeight w:val="144"/>
          <w:tblCellSpacing w:w="20" w:type="nil"/>
        </w:trPr>
        <w:tc>
          <w:tcPr>
            <w:tcW w:w="0" w:type="auto"/>
            <w:gridSpan w:val="6"/>
            <w:tcMar>
              <w:top w:w="50" w:type="dxa"/>
              <w:left w:w="100" w:type="dxa"/>
            </w:tcMar>
            <w:vAlign w:val="center"/>
          </w:tcPr>
          <w:p w:rsidR="001F69AA" w:rsidRPr="008B6EC5" w:rsidRDefault="001F69AA" w:rsidP="001F69AA">
            <w:pPr>
              <w:spacing w:after="0"/>
              <w:ind w:left="135"/>
            </w:pPr>
            <w:r w:rsidRPr="008B6EC5">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8B6EC5">
              <w:rPr>
                <w:rFonts w:ascii="Times New Roman" w:hAnsi="Times New Roman"/>
                <w:b/>
                <w:color w:val="000000"/>
                <w:sz w:val="24"/>
              </w:rPr>
              <w:t xml:space="preserve"> века</w:t>
            </w:r>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3.1</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F69AA" w:rsidRDefault="00864FD2" w:rsidP="001F69AA">
            <w:pPr>
              <w:spacing w:after="0"/>
              <w:ind w:left="135"/>
              <w:jc w:val="center"/>
            </w:pPr>
            <w:r>
              <w:rPr>
                <w:rFonts w:ascii="Times New Roman" w:hAnsi="Times New Roman"/>
                <w:color w:val="000000"/>
                <w:sz w:val="24"/>
              </w:rPr>
              <w:t>2</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3.2</w:t>
            </w:r>
          </w:p>
        </w:tc>
        <w:tc>
          <w:tcPr>
            <w:tcW w:w="2992"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F69AA" w:rsidRDefault="00864FD2" w:rsidP="001F69AA">
            <w:pPr>
              <w:spacing w:after="0"/>
              <w:ind w:left="135"/>
              <w:jc w:val="center"/>
            </w:pPr>
            <w:r>
              <w:rPr>
                <w:rFonts w:ascii="Times New Roman" w:hAnsi="Times New Roman"/>
                <w:color w:val="000000"/>
                <w:sz w:val="24"/>
              </w:rPr>
              <w:t xml:space="preserve"> 3</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3.3</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М. Ю. Лермонтов. Стихотворение </w:t>
            </w:r>
            <w:r w:rsidRPr="008B6EC5">
              <w:rPr>
                <w:rFonts w:ascii="Times New Roman" w:hAnsi="Times New Roman"/>
                <w:color w:val="000000"/>
                <w:sz w:val="24"/>
              </w:rPr>
              <w:lastRenderedPageBreak/>
              <w:t>«Бородино»</w:t>
            </w:r>
          </w:p>
        </w:tc>
        <w:tc>
          <w:tcPr>
            <w:tcW w:w="977" w:type="dxa"/>
            <w:tcMar>
              <w:top w:w="50" w:type="dxa"/>
              <w:left w:w="100" w:type="dxa"/>
            </w:tcMar>
            <w:vAlign w:val="center"/>
          </w:tcPr>
          <w:p w:rsidR="001F69AA" w:rsidRDefault="00864FD2" w:rsidP="001F69AA">
            <w:pPr>
              <w:spacing w:after="0"/>
              <w:ind w:left="135"/>
              <w:jc w:val="center"/>
            </w:pPr>
            <w:r>
              <w:rPr>
                <w:rFonts w:ascii="Times New Roman" w:hAnsi="Times New Roman"/>
                <w:color w:val="000000"/>
                <w:sz w:val="24"/>
              </w:rPr>
              <w:lastRenderedPageBreak/>
              <w:t>1</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1F69AA" w:rsidRDefault="00864FD2" w:rsidP="001F69AA">
            <w:pPr>
              <w:spacing w:after="0"/>
              <w:ind w:left="135"/>
              <w:jc w:val="center"/>
            </w:pPr>
            <w:r>
              <w:rPr>
                <w:rFonts w:ascii="Times New Roman" w:hAnsi="Times New Roman"/>
                <w:color w:val="000000"/>
                <w:sz w:val="24"/>
              </w:rPr>
              <w:t>1</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Tr="001F69AA">
        <w:trPr>
          <w:trHeight w:val="144"/>
          <w:tblCellSpacing w:w="20" w:type="nil"/>
        </w:trPr>
        <w:tc>
          <w:tcPr>
            <w:tcW w:w="0" w:type="auto"/>
            <w:gridSpan w:val="2"/>
            <w:tcMar>
              <w:top w:w="50" w:type="dxa"/>
              <w:left w:w="100" w:type="dxa"/>
            </w:tcMar>
            <w:vAlign w:val="center"/>
          </w:tcPr>
          <w:p w:rsidR="001F69AA" w:rsidRDefault="001F69AA" w:rsidP="001F69AA">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F69AA" w:rsidRDefault="00864FD2" w:rsidP="001F69AA">
            <w:pPr>
              <w:spacing w:after="0"/>
              <w:ind w:left="135"/>
              <w:jc w:val="center"/>
            </w:pPr>
            <w:r>
              <w:rPr>
                <w:rFonts w:ascii="Times New Roman" w:hAnsi="Times New Roman"/>
                <w:color w:val="000000"/>
                <w:sz w:val="24"/>
              </w:rPr>
              <w:t xml:space="preserve"> 7</w:t>
            </w:r>
            <w:r w:rsidR="001F69AA">
              <w:rPr>
                <w:rFonts w:ascii="Times New Roman" w:hAnsi="Times New Roman"/>
                <w:color w:val="000000"/>
                <w:sz w:val="24"/>
              </w:rPr>
              <w:t xml:space="preserve"> </w:t>
            </w:r>
          </w:p>
        </w:tc>
        <w:tc>
          <w:tcPr>
            <w:tcW w:w="0" w:type="auto"/>
            <w:gridSpan w:val="3"/>
            <w:tcMar>
              <w:top w:w="50" w:type="dxa"/>
              <w:left w:w="100" w:type="dxa"/>
            </w:tcMar>
            <w:vAlign w:val="center"/>
          </w:tcPr>
          <w:p w:rsidR="001F69AA" w:rsidRDefault="001F69AA" w:rsidP="001F69AA"/>
        </w:tc>
      </w:tr>
      <w:tr w:rsidR="001F69AA" w:rsidRPr="009952B5" w:rsidTr="001F69AA">
        <w:trPr>
          <w:trHeight w:val="144"/>
          <w:tblCellSpacing w:w="20" w:type="nil"/>
        </w:trPr>
        <w:tc>
          <w:tcPr>
            <w:tcW w:w="0" w:type="auto"/>
            <w:gridSpan w:val="6"/>
            <w:tcMar>
              <w:top w:w="50" w:type="dxa"/>
              <w:left w:w="100" w:type="dxa"/>
            </w:tcMar>
            <w:vAlign w:val="center"/>
          </w:tcPr>
          <w:p w:rsidR="001F69AA" w:rsidRPr="008B6EC5" w:rsidRDefault="001F69AA" w:rsidP="001F69AA">
            <w:pPr>
              <w:spacing w:after="0"/>
              <w:ind w:left="135"/>
            </w:pPr>
            <w:r w:rsidRPr="008B6EC5">
              <w:rPr>
                <w:rFonts w:ascii="Times New Roman" w:hAnsi="Times New Roman"/>
                <w:b/>
                <w:color w:val="000000"/>
                <w:sz w:val="24"/>
              </w:rPr>
              <w:t xml:space="preserve">Раздел 4.Литература второй половины </w:t>
            </w:r>
            <w:r>
              <w:rPr>
                <w:rFonts w:ascii="Times New Roman" w:hAnsi="Times New Roman"/>
                <w:b/>
                <w:color w:val="000000"/>
                <w:sz w:val="24"/>
              </w:rPr>
              <w:t>XIX</w:t>
            </w:r>
            <w:r w:rsidRPr="008B6EC5">
              <w:rPr>
                <w:rFonts w:ascii="Times New Roman" w:hAnsi="Times New Roman"/>
                <w:b/>
                <w:color w:val="000000"/>
                <w:sz w:val="24"/>
              </w:rPr>
              <w:t xml:space="preserve"> века</w:t>
            </w:r>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4.1</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И. С. Тургенев. Рассказ «Муму»</w:t>
            </w:r>
          </w:p>
        </w:tc>
        <w:tc>
          <w:tcPr>
            <w:tcW w:w="977" w:type="dxa"/>
            <w:tcMar>
              <w:top w:w="50" w:type="dxa"/>
              <w:left w:w="100" w:type="dxa"/>
            </w:tcMar>
            <w:vAlign w:val="center"/>
          </w:tcPr>
          <w:p w:rsidR="001F69AA" w:rsidRDefault="00864FD2" w:rsidP="001F69AA">
            <w:pPr>
              <w:spacing w:after="0"/>
              <w:ind w:left="135"/>
              <w:jc w:val="center"/>
            </w:pPr>
            <w:r>
              <w:rPr>
                <w:rFonts w:ascii="Times New Roman" w:hAnsi="Times New Roman"/>
                <w:color w:val="000000"/>
                <w:sz w:val="24"/>
              </w:rPr>
              <w:t>2</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4.2</w:t>
            </w:r>
          </w:p>
        </w:tc>
        <w:tc>
          <w:tcPr>
            <w:tcW w:w="2992" w:type="dxa"/>
            <w:tcMar>
              <w:top w:w="50" w:type="dxa"/>
              <w:left w:w="100" w:type="dxa"/>
            </w:tcMar>
            <w:vAlign w:val="center"/>
          </w:tcPr>
          <w:p w:rsidR="001F69AA" w:rsidRPr="00BA5649" w:rsidRDefault="001F69AA" w:rsidP="001F69AA">
            <w:pPr>
              <w:spacing w:after="0"/>
              <w:ind w:left="135"/>
            </w:pPr>
            <w:r w:rsidRPr="008B6EC5">
              <w:rPr>
                <w:rFonts w:ascii="Times New Roman" w:hAnsi="Times New Roman"/>
                <w:color w:val="000000"/>
                <w:sz w:val="24"/>
              </w:rPr>
              <w:t>Н. А. Некрасов. Стихотворения (не менее двух). «Крестьянские дети». «Школьник» и др..</w:t>
            </w:r>
            <w:r w:rsidRPr="00BA5649">
              <w:rPr>
                <w:rFonts w:ascii="Times New Roman" w:hAnsi="Times New Roman"/>
                <w:color w:val="000000"/>
                <w:sz w:val="24"/>
              </w:rPr>
              <w:t>Поэма «Мороз, Красный</w:t>
            </w:r>
            <w:r>
              <w:rPr>
                <w:rFonts w:ascii="Times New Roman" w:hAnsi="Times New Roman"/>
                <w:color w:val="000000"/>
                <w:sz w:val="24"/>
              </w:rPr>
              <w:t xml:space="preserve"> </w:t>
            </w:r>
            <w:r w:rsidRPr="00BA5649">
              <w:rPr>
                <w:rFonts w:ascii="Times New Roman" w:hAnsi="Times New Roman"/>
                <w:color w:val="000000"/>
                <w:sz w:val="24"/>
              </w:rPr>
              <w:t>нос» (фрагмент)</w:t>
            </w:r>
          </w:p>
        </w:tc>
        <w:tc>
          <w:tcPr>
            <w:tcW w:w="977" w:type="dxa"/>
            <w:tcMar>
              <w:top w:w="50" w:type="dxa"/>
              <w:left w:w="100" w:type="dxa"/>
            </w:tcMar>
            <w:vAlign w:val="center"/>
          </w:tcPr>
          <w:p w:rsidR="001F69AA" w:rsidRDefault="001F69AA" w:rsidP="001F69AA">
            <w:pPr>
              <w:spacing w:after="0"/>
              <w:ind w:left="135"/>
              <w:jc w:val="center"/>
            </w:pPr>
            <w:r w:rsidRPr="00BA5649">
              <w:rPr>
                <w:rFonts w:ascii="Times New Roman" w:hAnsi="Times New Roman"/>
                <w:color w:val="000000"/>
                <w:sz w:val="24"/>
              </w:rPr>
              <w:t xml:space="preserve"> </w:t>
            </w:r>
            <w:r w:rsidR="00864FD2">
              <w:rPr>
                <w:rFonts w:ascii="Times New Roman" w:hAnsi="Times New Roman"/>
                <w:color w:val="000000"/>
                <w:sz w:val="24"/>
              </w:rPr>
              <w:t>2</w:t>
            </w:r>
            <w:r>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4.3</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1F69AA" w:rsidRDefault="00864FD2" w:rsidP="001F69AA">
            <w:pPr>
              <w:spacing w:after="0"/>
              <w:ind w:left="135"/>
              <w:jc w:val="center"/>
            </w:pPr>
            <w:r>
              <w:rPr>
                <w:rFonts w:ascii="Times New Roman" w:hAnsi="Times New Roman"/>
                <w:color w:val="000000"/>
                <w:sz w:val="24"/>
              </w:rPr>
              <w:t>4</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Tr="001F69AA">
        <w:trPr>
          <w:trHeight w:val="144"/>
          <w:tblCellSpacing w:w="20" w:type="nil"/>
        </w:trPr>
        <w:tc>
          <w:tcPr>
            <w:tcW w:w="0" w:type="auto"/>
            <w:gridSpan w:val="2"/>
            <w:tcMar>
              <w:top w:w="50" w:type="dxa"/>
              <w:left w:w="100" w:type="dxa"/>
            </w:tcMar>
            <w:vAlign w:val="center"/>
          </w:tcPr>
          <w:p w:rsidR="001F69AA" w:rsidRDefault="001F69AA" w:rsidP="001F69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w:t>
            </w:r>
            <w:r w:rsidR="007637F6">
              <w:rPr>
                <w:rFonts w:ascii="Times New Roman" w:hAnsi="Times New Roman"/>
                <w:color w:val="000000"/>
                <w:sz w:val="24"/>
              </w:rPr>
              <w:t>8</w:t>
            </w:r>
          </w:p>
        </w:tc>
        <w:tc>
          <w:tcPr>
            <w:tcW w:w="0" w:type="auto"/>
            <w:gridSpan w:val="3"/>
            <w:tcMar>
              <w:top w:w="50" w:type="dxa"/>
              <w:left w:w="100" w:type="dxa"/>
            </w:tcMar>
            <w:vAlign w:val="center"/>
          </w:tcPr>
          <w:p w:rsidR="001F69AA" w:rsidRDefault="001F69AA" w:rsidP="001F69AA"/>
        </w:tc>
      </w:tr>
      <w:tr w:rsidR="001F69AA" w:rsidRPr="009952B5" w:rsidTr="001F69AA">
        <w:trPr>
          <w:trHeight w:val="144"/>
          <w:tblCellSpacing w:w="20" w:type="nil"/>
        </w:trPr>
        <w:tc>
          <w:tcPr>
            <w:tcW w:w="0" w:type="auto"/>
            <w:gridSpan w:val="6"/>
            <w:tcMar>
              <w:top w:w="50" w:type="dxa"/>
              <w:left w:w="100" w:type="dxa"/>
            </w:tcMar>
            <w:vAlign w:val="center"/>
          </w:tcPr>
          <w:p w:rsidR="001F69AA" w:rsidRPr="008B6EC5" w:rsidRDefault="001F69AA" w:rsidP="001F69AA">
            <w:pPr>
              <w:spacing w:after="0"/>
              <w:ind w:left="135"/>
            </w:pPr>
            <w:r w:rsidRPr="008B6EC5">
              <w:rPr>
                <w:rFonts w:ascii="Times New Roman" w:hAnsi="Times New Roman"/>
                <w:b/>
                <w:color w:val="000000"/>
                <w:sz w:val="24"/>
              </w:rPr>
              <w:t xml:space="preserve">Раздел 5.Литература </w:t>
            </w:r>
            <w:r>
              <w:rPr>
                <w:rFonts w:ascii="Times New Roman" w:hAnsi="Times New Roman"/>
                <w:b/>
                <w:color w:val="000000"/>
                <w:sz w:val="24"/>
              </w:rPr>
              <w:t>XIX</w:t>
            </w:r>
            <w:r w:rsidRPr="008B6EC5">
              <w:rPr>
                <w:rFonts w:ascii="Times New Roman" w:hAnsi="Times New Roman"/>
                <w:b/>
                <w:color w:val="000000"/>
                <w:sz w:val="24"/>
              </w:rPr>
              <w:t>—ХХ веков</w:t>
            </w:r>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5.1</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8B6EC5">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t>2</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5.2</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8B6EC5">
              <w:rPr>
                <w:rFonts w:ascii="Times New Roman" w:hAnsi="Times New Roman"/>
                <w:color w:val="000000"/>
                <w:sz w:val="24"/>
              </w:rPr>
              <w:t>—</w:t>
            </w:r>
            <w:r>
              <w:rPr>
                <w:rFonts w:ascii="Times New Roman" w:hAnsi="Times New Roman"/>
                <w:color w:val="000000"/>
                <w:sz w:val="24"/>
              </w:rPr>
              <w:t>XX</w:t>
            </w:r>
            <w:r w:rsidRPr="008B6EC5">
              <w:rPr>
                <w:rFonts w:ascii="Times New Roman" w:hAnsi="Times New Roman"/>
                <w:color w:val="000000"/>
                <w:sz w:val="24"/>
              </w:rPr>
              <w:t xml:space="preserve"> веков. А. П. Чехов (два рассказа по выбору).Например, «Лошадиная фамилия», «Мальчики», «Хирургия» и </w:t>
            </w:r>
            <w:r w:rsidRPr="008B6EC5">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lastRenderedPageBreak/>
              <w:t>2</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5.4</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t>1</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5.5</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t>1</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Tr="001F69AA">
        <w:trPr>
          <w:trHeight w:val="144"/>
          <w:tblCellSpacing w:w="20" w:type="nil"/>
        </w:trPr>
        <w:tc>
          <w:tcPr>
            <w:tcW w:w="0" w:type="auto"/>
            <w:gridSpan w:val="2"/>
            <w:tcMar>
              <w:top w:w="50" w:type="dxa"/>
              <w:left w:w="100" w:type="dxa"/>
            </w:tcMar>
            <w:vAlign w:val="center"/>
          </w:tcPr>
          <w:p w:rsidR="001F69AA" w:rsidRDefault="001F69AA" w:rsidP="001F69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t xml:space="preserve"> 8</w:t>
            </w:r>
            <w:r w:rsidR="001F69AA">
              <w:rPr>
                <w:rFonts w:ascii="Times New Roman" w:hAnsi="Times New Roman"/>
                <w:color w:val="000000"/>
                <w:sz w:val="24"/>
              </w:rPr>
              <w:t xml:space="preserve"> </w:t>
            </w:r>
          </w:p>
        </w:tc>
        <w:tc>
          <w:tcPr>
            <w:tcW w:w="0" w:type="auto"/>
            <w:gridSpan w:val="3"/>
            <w:tcMar>
              <w:top w:w="50" w:type="dxa"/>
              <w:left w:w="100" w:type="dxa"/>
            </w:tcMar>
            <w:vAlign w:val="center"/>
          </w:tcPr>
          <w:p w:rsidR="001F69AA" w:rsidRDefault="001F69AA" w:rsidP="001F69AA"/>
        </w:tc>
      </w:tr>
      <w:tr w:rsidR="001F69AA" w:rsidRPr="009952B5" w:rsidTr="001F69AA">
        <w:trPr>
          <w:trHeight w:val="144"/>
          <w:tblCellSpacing w:w="20" w:type="nil"/>
        </w:trPr>
        <w:tc>
          <w:tcPr>
            <w:tcW w:w="0" w:type="auto"/>
            <w:gridSpan w:val="6"/>
            <w:tcMar>
              <w:top w:w="50" w:type="dxa"/>
              <w:left w:w="100" w:type="dxa"/>
            </w:tcMar>
            <w:vAlign w:val="center"/>
          </w:tcPr>
          <w:p w:rsidR="001F69AA" w:rsidRPr="008B6EC5" w:rsidRDefault="001F69AA" w:rsidP="001F69AA">
            <w:pPr>
              <w:spacing w:after="0"/>
              <w:ind w:left="135"/>
            </w:pPr>
            <w:r w:rsidRPr="008B6EC5">
              <w:rPr>
                <w:rFonts w:ascii="Times New Roman" w:hAnsi="Times New Roman"/>
                <w:b/>
                <w:color w:val="000000"/>
                <w:sz w:val="24"/>
              </w:rPr>
              <w:t xml:space="preserve">Раздел 6.Литература </w:t>
            </w:r>
            <w:r>
              <w:rPr>
                <w:rFonts w:ascii="Times New Roman" w:hAnsi="Times New Roman"/>
                <w:b/>
                <w:color w:val="000000"/>
                <w:sz w:val="24"/>
              </w:rPr>
              <w:t>XX</w:t>
            </w:r>
            <w:r w:rsidRPr="008B6EC5">
              <w:rPr>
                <w:rFonts w:ascii="Times New Roman" w:hAnsi="Times New Roman"/>
                <w:b/>
                <w:color w:val="000000"/>
                <w:sz w:val="24"/>
              </w:rPr>
              <w:t>—</w:t>
            </w:r>
            <w:r>
              <w:rPr>
                <w:rFonts w:ascii="Times New Roman" w:hAnsi="Times New Roman"/>
                <w:b/>
                <w:color w:val="000000"/>
                <w:sz w:val="24"/>
              </w:rPr>
              <w:t>XXI</w:t>
            </w:r>
            <w:r w:rsidRPr="008B6EC5">
              <w:rPr>
                <w:rFonts w:ascii="Times New Roman" w:hAnsi="Times New Roman"/>
                <w:b/>
                <w:color w:val="000000"/>
                <w:sz w:val="24"/>
              </w:rPr>
              <w:t xml:space="preserve"> веков</w:t>
            </w:r>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6.1</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t>1</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6.2</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8B6EC5">
              <w:rPr>
                <w:rFonts w:ascii="Times New Roman" w:hAnsi="Times New Roman"/>
                <w:color w:val="000000"/>
                <w:sz w:val="24"/>
              </w:rPr>
              <w:t>–</w:t>
            </w:r>
            <w:r>
              <w:rPr>
                <w:rFonts w:ascii="Times New Roman" w:hAnsi="Times New Roman"/>
                <w:color w:val="000000"/>
                <w:sz w:val="24"/>
              </w:rPr>
              <w:t>XXI</w:t>
            </w:r>
            <w:r w:rsidRPr="008B6EC5">
              <w:rPr>
                <w:rFonts w:ascii="Times New Roman" w:hAnsi="Times New Roman"/>
                <w:color w:val="000000"/>
                <w:sz w:val="24"/>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8B6EC5">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lastRenderedPageBreak/>
              <w:t>1</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(главыповыбору)</w:t>
            </w:r>
          </w:p>
        </w:tc>
        <w:tc>
          <w:tcPr>
            <w:tcW w:w="977"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t xml:space="preserve"> 1</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6.4</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Tr="001F69AA">
        <w:trPr>
          <w:trHeight w:val="144"/>
          <w:tblCellSpacing w:w="20" w:type="nil"/>
        </w:trPr>
        <w:tc>
          <w:tcPr>
            <w:tcW w:w="0" w:type="auto"/>
            <w:gridSpan w:val="2"/>
            <w:tcMar>
              <w:top w:w="50" w:type="dxa"/>
              <w:left w:w="100" w:type="dxa"/>
            </w:tcMar>
            <w:vAlign w:val="center"/>
          </w:tcPr>
          <w:p w:rsidR="001F69AA" w:rsidRDefault="001F69AA" w:rsidP="001F69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t xml:space="preserve"> 4</w:t>
            </w:r>
            <w:r w:rsidR="001F69AA">
              <w:rPr>
                <w:rFonts w:ascii="Times New Roman" w:hAnsi="Times New Roman"/>
                <w:color w:val="000000"/>
                <w:sz w:val="24"/>
              </w:rPr>
              <w:t xml:space="preserve"> </w:t>
            </w:r>
          </w:p>
        </w:tc>
        <w:tc>
          <w:tcPr>
            <w:tcW w:w="0" w:type="auto"/>
            <w:gridSpan w:val="3"/>
            <w:tcMar>
              <w:top w:w="50" w:type="dxa"/>
              <w:left w:w="100" w:type="dxa"/>
            </w:tcMar>
            <w:vAlign w:val="center"/>
          </w:tcPr>
          <w:p w:rsidR="001F69AA" w:rsidRDefault="001F69AA" w:rsidP="001F69AA"/>
        </w:tc>
      </w:tr>
      <w:tr w:rsidR="001F69AA" w:rsidTr="001F69AA">
        <w:trPr>
          <w:trHeight w:val="144"/>
          <w:tblCellSpacing w:w="20" w:type="nil"/>
        </w:trPr>
        <w:tc>
          <w:tcPr>
            <w:tcW w:w="0" w:type="auto"/>
            <w:gridSpan w:val="6"/>
            <w:tcMar>
              <w:top w:w="50" w:type="dxa"/>
              <w:left w:w="100" w:type="dxa"/>
            </w:tcMar>
            <w:vAlign w:val="center"/>
          </w:tcPr>
          <w:p w:rsidR="001F69AA" w:rsidRDefault="001F69AA" w:rsidP="001F69AA">
            <w:pPr>
              <w:spacing w:after="0"/>
              <w:ind w:left="135"/>
            </w:pPr>
            <w:r>
              <w:rPr>
                <w:rFonts w:ascii="Times New Roman" w:hAnsi="Times New Roman"/>
                <w:b/>
                <w:color w:val="000000"/>
                <w:sz w:val="24"/>
              </w:rPr>
              <w:t>Раздел 7.Зарубежнаялитература</w:t>
            </w:r>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7.1</w:t>
            </w:r>
          </w:p>
        </w:tc>
        <w:tc>
          <w:tcPr>
            <w:tcW w:w="2992"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t xml:space="preserve"> 1</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7.2</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t>1</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7.3</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8B6EC5">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501" w:type="dxa"/>
            <w:tcMar>
              <w:top w:w="50" w:type="dxa"/>
              <w:left w:w="100" w:type="dxa"/>
            </w:tcMar>
            <w:vAlign w:val="center"/>
          </w:tcPr>
          <w:p w:rsidR="001F69AA" w:rsidRDefault="001F69AA" w:rsidP="001F69AA">
            <w:pPr>
              <w:spacing w:after="0"/>
            </w:pPr>
            <w:r>
              <w:rPr>
                <w:rFonts w:ascii="Times New Roman" w:hAnsi="Times New Roman"/>
                <w:color w:val="000000"/>
                <w:sz w:val="24"/>
              </w:rPr>
              <w:t>7.5</w:t>
            </w:r>
          </w:p>
        </w:tc>
        <w:tc>
          <w:tcPr>
            <w:tcW w:w="2992"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t xml:space="preserve"> 1</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Tr="001F69AA">
        <w:trPr>
          <w:trHeight w:val="144"/>
          <w:tblCellSpacing w:w="20" w:type="nil"/>
        </w:trPr>
        <w:tc>
          <w:tcPr>
            <w:tcW w:w="0" w:type="auto"/>
            <w:gridSpan w:val="2"/>
            <w:tcMar>
              <w:top w:w="50" w:type="dxa"/>
              <w:left w:w="100" w:type="dxa"/>
            </w:tcMar>
            <w:vAlign w:val="center"/>
          </w:tcPr>
          <w:p w:rsidR="001F69AA" w:rsidRDefault="001F69AA" w:rsidP="001F69AA">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t xml:space="preserve"> 5</w:t>
            </w:r>
            <w:r w:rsidR="001F69AA">
              <w:rPr>
                <w:rFonts w:ascii="Times New Roman" w:hAnsi="Times New Roman"/>
                <w:color w:val="000000"/>
                <w:sz w:val="24"/>
              </w:rPr>
              <w:t xml:space="preserve"> </w:t>
            </w:r>
          </w:p>
        </w:tc>
        <w:tc>
          <w:tcPr>
            <w:tcW w:w="0" w:type="auto"/>
            <w:gridSpan w:val="3"/>
            <w:tcMar>
              <w:top w:w="50" w:type="dxa"/>
              <w:left w:w="100" w:type="dxa"/>
            </w:tcMar>
            <w:vAlign w:val="center"/>
          </w:tcPr>
          <w:p w:rsidR="001F69AA" w:rsidRDefault="001F69AA" w:rsidP="001F69AA"/>
        </w:tc>
      </w:tr>
      <w:tr w:rsidR="001F69AA" w:rsidRPr="009952B5" w:rsidTr="001F69AA">
        <w:trPr>
          <w:trHeight w:val="144"/>
          <w:tblCellSpacing w:w="20" w:type="nil"/>
        </w:trPr>
        <w:tc>
          <w:tcPr>
            <w:tcW w:w="0" w:type="auto"/>
            <w:gridSpan w:val="2"/>
            <w:tcMar>
              <w:top w:w="50" w:type="dxa"/>
              <w:left w:w="100" w:type="dxa"/>
            </w:tcMar>
            <w:vAlign w:val="center"/>
          </w:tcPr>
          <w:p w:rsidR="001F69AA" w:rsidRDefault="001F69AA" w:rsidP="001F69A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t xml:space="preserve"> 4</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0" w:type="auto"/>
            <w:gridSpan w:val="2"/>
            <w:tcMar>
              <w:top w:w="50" w:type="dxa"/>
              <w:left w:w="100" w:type="dxa"/>
            </w:tcMar>
            <w:vAlign w:val="center"/>
          </w:tcPr>
          <w:p w:rsidR="001F69AA" w:rsidRDefault="001F69AA" w:rsidP="001F69A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t xml:space="preserve"> 3</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0" w:type="auto"/>
            <w:gridSpan w:val="2"/>
            <w:tcMar>
              <w:top w:w="50" w:type="dxa"/>
              <w:left w:w="100" w:type="dxa"/>
            </w:tcMar>
            <w:vAlign w:val="center"/>
          </w:tcPr>
          <w:p w:rsidR="001F69AA" w:rsidRDefault="001F69AA" w:rsidP="001F69A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RPr="009952B5" w:rsidTr="001F69AA">
        <w:trPr>
          <w:trHeight w:val="144"/>
          <w:tblCellSpacing w:w="20" w:type="nil"/>
        </w:trPr>
        <w:tc>
          <w:tcPr>
            <w:tcW w:w="0" w:type="auto"/>
            <w:gridSpan w:val="2"/>
            <w:tcMar>
              <w:top w:w="50" w:type="dxa"/>
              <w:left w:w="100" w:type="dxa"/>
            </w:tcMar>
            <w:vAlign w:val="center"/>
          </w:tcPr>
          <w:p w:rsidR="001F69AA" w:rsidRDefault="001F69AA" w:rsidP="001F69A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t xml:space="preserve"> 5</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B6EC5">
                <w:rPr>
                  <w:rFonts w:ascii="Times New Roman" w:hAnsi="Times New Roman"/>
                  <w:color w:val="0000FF"/>
                  <w:u w:val="single"/>
                </w:rPr>
                <w:t>://</w:t>
              </w:r>
              <w:r>
                <w:rPr>
                  <w:rFonts w:ascii="Times New Roman" w:hAnsi="Times New Roman"/>
                  <w:color w:val="0000FF"/>
                  <w:u w:val="single"/>
                </w:rPr>
                <w:t>m</w:t>
              </w:r>
              <w:r w:rsidRPr="008B6EC5">
                <w:rPr>
                  <w:rFonts w:ascii="Times New Roman" w:hAnsi="Times New Roman"/>
                  <w:color w:val="0000FF"/>
                  <w:u w:val="single"/>
                </w:rPr>
                <w:t>.</w:t>
              </w:r>
              <w:r>
                <w:rPr>
                  <w:rFonts w:ascii="Times New Roman" w:hAnsi="Times New Roman"/>
                  <w:color w:val="0000FF"/>
                  <w:u w:val="single"/>
                </w:rPr>
                <w:t>edsoo</w:t>
              </w:r>
              <w:r w:rsidRPr="008B6EC5">
                <w:rPr>
                  <w:rFonts w:ascii="Times New Roman" w:hAnsi="Times New Roman"/>
                  <w:color w:val="0000FF"/>
                  <w:u w:val="single"/>
                </w:rPr>
                <w:t>.</w:t>
              </w:r>
              <w:r>
                <w:rPr>
                  <w:rFonts w:ascii="Times New Roman" w:hAnsi="Times New Roman"/>
                  <w:color w:val="0000FF"/>
                  <w:u w:val="single"/>
                </w:rPr>
                <w:t>ru</w:t>
              </w:r>
              <w:r w:rsidRPr="008B6EC5">
                <w:rPr>
                  <w:rFonts w:ascii="Times New Roman" w:hAnsi="Times New Roman"/>
                  <w:color w:val="0000FF"/>
                  <w:u w:val="single"/>
                </w:rPr>
                <w:t>/7</w:t>
              </w:r>
              <w:r>
                <w:rPr>
                  <w:rFonts w:ascii="Times New Roman" w:hAnsi="Times New Roman"/>
                  <w:color w:val="0000FF"/>
                  <w:u w:val="single"/>
                </w:rPr>
                <w:t>f</w:t>
              </w:r>
              <w:r w:rsidRPr="008B6EC5">
                <w:rPr>
                  <w:rFonts w:ascii="Times New Roman" w:hAnsi="Times New Roman"/>
                  <w:color w:val="0000FF"/>
                  <w:u w:val="single"/>
                </w:rPr>
                <w:t>413</w:t>
              </w:r>
              <w:r>
                <w:rPr>
                  <w:rFonts w:ascii="Times New Roman" w:hAnsi="Times New Roman"/>
                  <w:color w:val="0000FF"/>
                  <w:u w:val="single"/>
                </w:rPr>
                <w:t>e</w:t>
              </w:r>
              <w:r w:rsidRPr="008B6EC5">
                <w:rPr>
                  <w:rFonts w:ascii="Times New Roman" w:hAnsi="Times New Roman"/>
                  <w:color w:val="0000FF"/>
                  <w:u w:val="single"/>
                </w:rPr>
                <w:t>80</w:t>
              </w:r>
            </w:hyperlink>
          </w:p>
        </w:tc>
      </w:tr>
      <w:tr w:rsidR="001F69AA" w:rsidTr="001F69AA">
        <w:trPr>
          <w:trHeight w:val="144"/>
          <w:tblCellSpacing w:w="20" w:type="nil"/>
        </w:trPr>
        <w:tc>
          <w:tcPr>
            <w:tcW w:w="0" w:type="auto"/>
            <w:gridSpan w:val="2"/>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F69AA" w:rsidRDefault="007637F6" w:rsidP="001F69AA">
            <w:pPr>
              <w:spacing w:after="0"/>
              <w:ind w:left="135"/>
              <w:jc w:val="center"/>
            </w:pPr>
            <w:r>
              <w:rPr>
                <w:rFonts w:ascii="Times New Roman" w:hAnsi="Times New Roman"/>
                <w:color w:val="000000"/>
                <w:sz w:val="24"/>
              </w:rPr>
              <w:t>51</w:t>
            </w:r>
            <w:r w:rsidR="001F69AA">
              <w:rPr>
                <w:rFonts w:ascii="Times New Roman" w:hAnsi="Times New Roman"/>
                <w:color w:val="000000"/>
                <w:sz w:val="24"/>
              </w:rPr>
              <w:t xml:space="preserve"> </w:t>
            </w:r>
          </w:p>
        </w:tc>
        <w:tc>
          <w:tcPr>
            <w:tcW w:w="1699"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F69AA" w:rsidRDefault="001F69AA" w:rsidP="001F69AA"/>
        </w:tc>
      </w:tr>
    </w:tbl>
    <w:p w:rsidR="001F69AA" w:rsidRDefault="001F69AA" w:rsidP="001F69AA">
      <w:pPr>
        <w:sectPr w:rsidR="001F69AA">
          <w:pgSz w:w="16383" w:h="11906" w:orient="landscape"/>
          <w:pgMar w:top="1134" w:right="850" w:bottom="1134" w:left="1701" w:header="720" w:footer="720" w:gutter="0"/>
          <w:cols w:space="720"/>
        </w:sectPr>
      </w:pPr>
    </w:p>
    <w:p w:rsidR="001F69AA" w:rsidRDefault="001F69AA" w:rsidP="001F69AA">
      <w:pPr>
        <w:sectPr w:rsidR="001F69AA">
          <w:pgSz w:w="16383" w:h="11906" w:orient="landscape"/>
          <w:pgMar w:top="1134" w:right="850" w:bottom="1134" w:left="1701" w:header="720" w:footer="720" w:gutter="0"/>
          <w:cols w:space="720"/>
        </w:sectPr>
      </w:pPr>
    </w:p>
    <w:p w:rsidR="001F69AA" w:rsidRDefault="001F69AA" w:rsidP="001F69AA">
      <w:pPr>
        <w:spacing w:after="0"/>
        <w:ind w:left="120"/>
      </w:pPr>
      <w:bookmarkStart w:id="2" w:name="block-13499495"/>
      <w:bookmarkEnd w:id="1"/>
      <w:r>
        <w:rPr>
          <w:rFonts w:ascii="Times New Roman" w:hAnsi="Times New Roman"/>
          <w:b/>
          <w:color w:val="000000"/>
          <w:sz w:val="28"/>
        </w:rPr>
        <w:lastRenderedPageBreak/>
        <w:t xml:space="preserve"> ПОУРОЧНОЕ ПЛАНИРОВАНИЕ </w:t>
      </w:r>
    </w:p>
    <w:p w:rsidR="001F69AA" w:rsidRDefault="001F69AA" w:rsidP="001F69A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0"/>
        <w:gridCol w:w="4341"/>
        <w:gridCol w:w="3133"/>
        <w:gridCol w:w="2198"/>
        <w:gridCol w:w="2381"/>
      </w:tblGrid>
      <w:tr w:rsidR="001F69AA" w:rsidTr="0029418B">
        <w:trPr>
          <w:trHeight w:val="144"/>
          <w:tblCellSpacing w:w="20" w:type="nil"/>
        </w:trPr>
        <w:tc>
          <w:tcPr>
            <w:tcW w:w="1370" w:type="dxa"/>
            <w:vMerge w:val="restart"/>
            <w:tcMar>
              <w:top w:w="50" w:type="dxa"/>
              <w:left w:w="100" w:type="dxa"/>
            </w:tcMar>
            <w:vAlign w:val="center"/>
          </w:tcPr>
          <w:p w:rsidR="001F69AA" w:rsidRDefault="001F69AA" w:rsidP="001F69AA">
            <w:pPr>
              <w:spacing w:after="0"/>
              <w:ind w:left="135"/>
            </w:pPr>
            <w:r>
              <w:rPr>
                <w:rFonts w:ascii="Times New Roman" w:hAnsi="Times New Roman"/>
                <w:b/>
                <w:color w:val="000000"/>
                <w:sz w:val="24"/>
              </w:rPr>
              <w:t xml:space="preserve">№ п/п </w:t>
            </w:r>
          </w:p>
          <w:p w:rsidR="001F69AA" w:rsidRDefault="001F69AA" w:rsidP="001F69AA">
            <w:pPr>
              <w:spacing w:after="0"/>
              <w:ind w:left="135"/>
            </w:pPr>
          </w:p>
        </w:tc>
        <w:tc>
          <w:tcPr>
            <w:tcW w:w="4341" w:type="dxa"/>
            <w:vMerge w:val="restart"/>
            <w:tcMar>
              <w:top w:w="50" w:type="dxa"/>
              <w:left w:w="100" w:type="dxa"/>
            </w:tcMar>
            <w:vAlign w:val="center"/>
          </w:tcPr>
          <w:p w:rsidR="001F69AA" w:rsidRDefault="001F69AA" w:rsidP="001F69AA">
            <w:pPr>
              <w:spacing w:after="0"/>
              <w:ind w:left="135"/>
            </w:pPr>
            <w:r>
              <w:rPr>
                <w:rFonts w:ascii="Times New Roman" w:hAnsi="Times New Roman"/>
                <w:b/>
                <w:color w:val="000000"/>
                <w:sz w:val="24"/>
              </w:rPr>
              <w:t>Тема урока</w:t>
            </w:r>
          </w:p>
          <w:p w:rsidR="001F69AA" w:rsidRDefault="001F69AA" w:rsidP="001F69AA">
            <w:pPr>
              <w:spacing w:after="0"/>
              <w:ind w:left="135"/>
            </w:pPr>
          </w:p>
        </w:tc>
        <w:tc>
          <w:tcPr>
            <w:tcW w:w="3133" w:type="dxa"/>
            <w:tcMar>
              <w:top w:w="50" w:type="dxa"/>
              <w:left w:w="100" w:type="dxa"/>
            </w:tcMar>
            <w:vAlign w:val="center"/>
          </w:tcPr>
          <w:p w:rsidR="001F69AA" w:rsidRDefault="001F69AA" w:rsidP="001F69AA">
            <w:pPr>
              <w:spacing w:after="0"/>
            </w:pPr>
            <w:r>
              <w:rPr>
                <w:rFonts w:ascii="Times New Roman" w:hAnsi="Times New Roman"/>
                <w:b/>
                <w:color w:val="000000"/>
                <w:sz w:val="24"/>
              </w:rPr>
              <w:t>Количество часов</w:t>
            </w:r>
          </w:p>
        </w:tc>
        <w:tc>
          <w:tcPr>
            <w:tcW w:w="2198" w:type="dxa"/>
            <w:vMerge w:val="restart"/>
            <w:tcMar>
              <w:top w:w="50" w:type="dxa"/>
              <w:left w:w="100" w:type="dxa"/>
            </w:tcMar>
            <w:vAlign w:val="center"/>
          </w:tcPr>
          <w:p w:rsidR="001F69AA" w:rsidRDefault="001F69AA" w:rsidP="001F69AA">
            <w:pPr>
              <w:spacing w:after="0"/>
              <w:ind w:left="135"/>
            </w:pPr>
            <w:r>
              <w:rPr>
                <w:rFonts w:ascii="Times New Roman" w:hAnsi="Times New Roman"/>
                <w:b/>
                <w:color w:val="000000"/>
                <w:sz w:val="24"/>
              </w:rPr>
              <w:t>Дата изучения</w:t>
            </w:r>
          </w:p>
          <w:p w:rsidR="001F69AA" w:rsidRDefault="001F69AA" w:rsidP="001F69AA">
            <w:pPr>
              <w:spacing w:after="0"/>
              <w:ind w:left="135"/>
            </w:pPr>
          </w:p>
        </w:tc>
        <w:tc>
          <w:tcPr>
            <w:tcW w:w="2381" w:type="dxa"/>
            <w:vMerge w:val="restart"/>
            <w:tcMar>
              <w:top w:w="50" w:type="dxa"/>
              <w:left w:w="100" w:type="dxa"/>
            </w:tcMar>
            <w:vAlign w:val="center"/>
          </w:tcPr>
          <w:p w:rsidR="001F69AA" w:rsidRDefault="001F69AA" w:rsidP="001F69AA">
            <w:pPr>
              <w:spacing w:after="0"/>
              <w:ind w:left="135"/>
            </w:pPr>
            <w:r>
              <w:rPr>
                <w:rFonts w:ascii="Times New Roman" w:hAnsi="Times New Roman"/>
                <w:b/>
                <w:color w:val="000000"/>
                <w:sz w:val="24"/>
              </w:rPr>
              <w:t>Дата по факту</w:t>
            </w:r>
          </w:p>
          <w:p w:rsidR="001F69AA" w:rsidRDefault="001F69AA" w:rsidP="001F69AA">
            <w:pPr>
              <w:spacing w:after="0"/>
              <w:ind w:left="135"/>
            </w:pPr>
          </w:p>
        </w:tc>
      </w:tr>
      <w:tr w:rsidR="001F69AA" w:rsidTr="0029418B">
        <w:trPr>
          <w:trHeight w:val="144"/>
          <w:tblCellSpacing w:w="20" w:type="nil"/>
        </w:trPr>
        <w:tc>
          <w:tcPr>
            <w:tcW w:w="0" w:type="auto"/>
            <w:vMerge/>
            <w:tcBorders>
              <w:top w:val="nil"/>
            </w:tcBorders>
            <w:tcMar>
              <w:top w:w="50" w:type="dxa"/>
              <w:left w:w="100" w:type="dxa"/>
            </w:tcMar>
          </w:tcPr>
          <w:p w:rsidR="001F69AA" w:rsidRDefault="001F69AA" w:rsidP="001F69AA"/>
        </w:tc>
        <w:tc>
          <w:tcPr>
            <w:tcW w:w="0" w:type="auto"/>
            <w:vMerge/>
            <w:tcBorders>
              <w:top w:val="nil"/>
            </w:tcBorders>
            <w:tcMar>
              <w:top w:w="50" w:type="dxa"/>
              <w:left w:w="100" w:type="dxa"/>
            </w:tcMar>
          </w:tcPr>
          <w:p w:rsidR="001F69AA" w:rsidRDefault="001F69AA" w:rsidP="001F69AA"/>
        </w:tc>
        <w:tc>
          <w:tcPr>
            <w:tcW w:w="3133" w:type="dxa"/>
            <w:tcMar>
              <w:top w:w="50" w:type="dxa"/>
              <w:left w:w="100" w:type="dxa"/>
            </w:tcMar>
            <w:vAlign w:val="center"/>
          </w:tcPr>
          <w:p w:rsidR="001F69AA" w:rsidRDefault="001F69AA" w:rsidP="001F69AA">
            <w:pPr>
              <w:spacing w:after="0"/>
              <w:ind w:left="135"/>
            </w:pPr>
            <w:r>
              <w:rPr>
                <w:rFonts w:ascii="Times New Roman" w:hAnsi="Times New Roman"/>
                <w:b/>
                <w:color w:val="000000"/>
                <w:sz w:val="24"/>
              </w:rPr>
              <w:t>Всего</w:t>
            </w:r>
          </w:p>
          <w:p w:rsidR="001F69AA" w:rsidRDefault="001F69AA" w:rsidP="001F69AA">
            <w:pPr>
              <w:spacing w:after="0"/>
              <w:ind w:left="135"/>
            </w:pPr>
          </w:p>
        </w:tc>
        <w:tc>
          <w:tcPr>
            <w:tcW w:w="0" w:type="auto"/>
            <w:vMerge/>
            <w:tcBorders>
              <w:top w:val="nil"/>
            </w:tcBorders>
            <w:tcMar>
              <w:top w:w="50" w:type="dxa"/>
              <w:left w:w="100" w:type="dxa"/>
            </w:tcMar>
          </w:tcPr>
          <w:p w:rsidR="001F69AA" w:rsidRDefault="001F69AA" w:rsidP="001F69AA"/>
        </w:tc>
        <w:tc>
          <w:tcPr>
            <w:tcW w:w="0" w:type="auto"/>
            <w:vMerge/>
            <w:tcBorders>
              <w:top w:val="nil"/>
            </w:tcBorders>
            <w:tcMar>
              <w:top w:w="50" w:type="dxa"/>
              <w:left w:w="100" w:type="dxa"/>
            </w:tcMar>
          </w:tcPr>
          <w:p w:rsidR="001F69AA" w:rsidRDefault="001F69AA" w:rsidP="001F69AA"/>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1</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«ЛегендаобАрионе»</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2</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Сказки народов России и народов мира. Сказки о животных, волшебные, бытовые</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3</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4</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Итоговыйурок</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5</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8B6EC5">
              <w:rPr>
                <w:rFonts w:ascii="Times New Roman" w:hAnsi="Times New Roman"/>
                <w:color w:val="000000"/>
                <w:sz w:val="24"/>
              </w:rPr>
              <w:t xml:space="preserve"> века. А. П. Сумароков «Кокушка». И. И. Дмитриев «Муха».</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6</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7</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И. А. Крылов. Историческая основа </w:t>
            </w:r>
            <w:r w:rsidRPr="008B6EC5">
              <w:rPr>
                <w:rFonts w:ascii="Times New Roman" w:hAnsi="Times New Roman"/>
                <w:color w:val="000000"/>
                <w:sz w:val="24"/>
              </w:rPr>
              <w:lastRenderedPageBreak/>
              <w:t>басен. Герои произведения, их речь. "Волк на псарне"</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lastRenderedPageBreak/>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lastRenderedPageBreak/>
              <w:t>8</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«Зимнееутро», «Зимнийвечер», «Няне» и др.</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9</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Сюжетсказки</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10</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11</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12</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13</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И. С. Тургенев. Рассказ «Муму»: история создания, прототипы героев</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14</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И. С. Тургенев. Рассказ «Муму»: проблематика произведения</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15</w:t>
            </w:r>
          </w:p>
        </w:tc>
        <w:tc>
          <w:tcPr>
            <w:tcW w:w="4341" w:type="dxa"/>
            <w:tcMar>
              <w:top w:w="50" w:type="dxa"/>
              <w:left w:w="100" w:type="dxa"/>
            </w:tcMar>
            <w:vAlign w:val="center"/>
          </w:tcPr>
          <w:p w:rsidR="001F69AA" w:rsidRPr="00BA5649" w:rsidRDefault="001F69AA" w:rsidP="001F69AA">
            <w:pPr>
              <w:spacing w:after="0"/>
              <w:ind w:left="135"/>
            </w:pPr>
            <w:r w:rsidRPr="008B6EC5">
              <w:rPr>
                <w:rFonts w:ascii="Times New Roman" w:hAnsi="Times New Roman"/>
                <w:color w:val="000000"/>
                <w:sz w:val="24"/>
              </w:rPr>
              <w:t>Н. А. Некрасов. Стихотворения (не менее двух). «Крестьянские дети», «Школьник» и др..</w:t>
            </w:r>
            <w:r w:rsidRPr="00BA5649">
              <w:rPr>
                <w:rFonts w:ascii="Times New Roman" w:hAnsi="Times New Roman"/>
                <w:color w:val="000000"/>
                <w:sz w:val="24"/>
              </w:rPr>
              <w:t>Тема, идея, содержание, детскиеобразы</w:t>
            </w:r>
          </w:p>
        </w:tc>
        <w:tc>
          <w:tcPr>
            <w:tcW w:w="3133" w:type="dxa"/>
            <w:tcMar>
              <w:top w:w="50" w:type="dxa"/>
              <w:left w:w="100" w:type="dxa"/>
            </w:tcMar>
            <w:vAlign w:val="center"/>
          </w:tcPr>
          <w:p w:rsidR="001F69AA" w:rsidRDefault="001F69AA" w:rsidP="001F69AA">
            <w:pPr>
              <w:spacing w:after="0"/>
              <w:ind w:left="135"/>
              <w:jc w:val="center"/>
            </w:pPr>
            <w:r w:rsidRPr="00BA5649">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16</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Н. А. Некрасов. Поэма «Мороз, </w:t>
            </w:r>
            <w:r w:rsidRPr="008B6EC5">
              <w:rPr>
                <w:rFonts w:ascii="Times New Roman" w:hAnsi="Times New Roman"/>
                <w:color w:val="000000"/>
                <w:sz w:val="24"/>
              </w:rPr>
              <w:lastRenderedPageBreak/>
              <w:t xml:space="preserve">Красный нос» (фрагмент). </w:t>
            </w:r>
            <w:r>
              <w:rPr>
                <w:rFonts w:ascii="Times New Roman" w:hAnsi="Times New Roman"/>
                <w:color w:val="000000"/>
                <w:sz w:val="24"/>
              </w:rPr>
              <w:t>Анализпроизведения</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lastRenderedPageBreak/>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lastRenderedPageBreak/>
              <w:t>17</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системаобразов</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18</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Л. Н. Толстой. Рассказ «Кавказский пленник»: историческая основа, рассказ-быль, тема, идея</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19</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20</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Л. Н. Толстой. Рассказ «Кавказский пленник». Жилин и Дина. Образы татар</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21</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Нравственныйобликгероев</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22</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Л. Н. Толстой. Рассказ «Кавказский пленник».Картины природы. </w:t>
            </w:r>
            <w:r>
              <w:rPr>
                <w:rFonts w:ascii="Times New Roman" w:hAnsi="Times New Roman"/>
                <w:color w:val="000000"/>
                <w:sz w:val="24"/>
              </w:rPr>
              <w:t>Мастерствописателя</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23</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24</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Итоговая контрольная работа. Литература и жизнь</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25</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8B6EC5">
              <w:rPr>
                <w:rFonts w:ascii="Times New Roman" w:hAnsi="Times New Roman"/>
                <w:color w:val="000000"/>
                <w:sz w:val="24"/>
              </w:rPr>
              <w:t xml:space="preserve">–ХХ веков о родной природе и о </w:t>
            </w:r>
            <w:r w:rsidRPr="008B6EC5">
              <w:rPr>
                <w:rFonts w:ascii="Times New Roman" w:hAnsi="Times New Roman"/>
                <w:color w:val="000000"/>
                <w:sz w:val="24"/>
              </w:rPr>
              <w:lastRenderedPageBreak/>
              <w:t xml:space="preserve">связи человека с Родиной А. А. Фет. </w:t>
            </w:r>
            <w:r>
              <w:rPr>
                <w:rFonts w:ascii="Times New Roman" w:hAnsi="Times New Roman"/>
                <w:color w:val="000000"/>
                <w:sz w:val="24"/>
              </w:rPr>
              <w:t>"Чуднаякартина…", "Весеннийдождь", "Вечер", "Ещевесныдушистойнега…"</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lastRenderedPageBreak/>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lastRenderedPageBreak/>
              <w:t>26</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8B6EC5">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«Помню — долгийзимнийвечер…», «Бледнеетночь… Тумановпелена...»</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27</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8B6EC5">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28</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8B6EC5">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Сердцуснятся...»</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29</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8B6EC5">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«Тихаямояродина», «Роднаядеревня»]]</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lastRenderedPageBreak/>
              <w:t>30</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Развитие речи.Поэтические образы, настроения и картины в стихах о природе. </w:t>
            </w:r>
            <w:r>
              <w:rPr>
                <w:rFonts w:ascii="Times New Roman" w:hAnsi="Times New Roman"/>
                <w:color w:val="000000"/>
                <w:sz w:val="24"/>
              </w:rPr>
              <w:t>Итоговыйурок</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31</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8B6EC5">
              <w:rPr>
                <w:rFonts w:ascii="Times New Roman" w:hAnsi="Times New Roman"/>
                <w:color w:val="000000"/>
                <w:sz w:val="24"/>
              </w:rPr>
              <w:t>–</w:t>
            </w:r>
            <w:r>
              <w:rPr>
                <w:rFonts w:ascii="Times New Roman" w:hAnsi="Times New Roman"/>
                <w:color w:val="000000"/>
                <w:sz w:val="24"/>
              </w:rPr>
              <w:t>XX</w:t>
            </w:r>
            <w:r w:rsidRPr="008B6EC5">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«Лошадинаяфамилия», «Мальчики», «Хирургия» и др. Тематическийобзор</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32</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Рассказы А. П. Чехова. Способы создания комического</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33</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34</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Образыглавныхгероев в рассказахписателя.</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35</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Развитие речи. Мой любимый рассказ М.М. Зощенко</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36</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ихпоступки</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lastRenderedPageBreak/>
              <w:t>37</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Нравственные проблемы сказок и рассказов А.И.Куприна, М.М.Пришвина, К.Г.Паустовского</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38</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39</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В. П. Астафьев. Рассказ «Васюткино озеро». </w:t>
            </w:r>
            <w:r>
              <w:rPr>
                <w:rFonts w:ascii="Times New Roman" w:hAnsi="Times New Roman"/>
                <w:color w:val="000000"/>
                <w:sz w:val="24"/>
              </w:rPr>
              <w:t>Тема, идеяпроизведения</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40</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Проблемагероизма</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41</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"ОтметкиРиммыЛебедевой"</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42</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8B6EC5">
              <w:rPr>
                <w:rFonts w:ascii="Times New Roman" w:hAnsi="Times New Roman"/>
                <w:color w:val="000000"/>
                <w:sz w:val="24"/>
              </w:rPr>
              <w:t>–</w:t>
            </w:r>
            <w:r>
              <w:rPr>
                <w:rFonts w:ascii="Times New Roman" w:hAnsi="Times New Roman"/>
                <w:color w:val="000000"/>
                <w:sz w:val="24"/>
              </w:rPr>
              <w:t>XXI</w:t>
            </w:r>
            <w:r w:rsidRPr="008B6EC5">
              <w:rPr>
                <w:rFonts w:ascii="Times New Roman" w:hAnsi="Times New Roman"/>
                <w:color w:val="000000"/>
                <w:sz w:val="24"/>
              </w:rPr>
              <w:t xml:space="preserve"> веков на тему детства. [[(не менее двух), например, произведения В.Г.Короленко, В.П.Катаева, В.П.Крапивина, Ю.П.Казакова, А.Г.Алексина, </w:t>
            </w:r>
            <w:r w:rsidRPr="008B6EC5">
              <w:rPr>
                <w:rFonts w:ascii="Times New Roman" w:hAnsi="Times New Roman"/>
                <w:color w:val="000000"/>
                <w:sz w:val="24"/>
              </w:rPr>
              <w:lastRenderedPageBreak/>
              <w:t xml:space="preserve">В.П.Астафьева, В.К.Железникова, Ю.Я.Яковлева, Ю.И.Коваля, А.А.Гиваргизова, М.С.Аромштам, Н.Ю.Абгарян.] </w:t>
            </w:r>
            <w:r>
              <w:rPr>
                <w:rFonts w:ascii="Times New Roman" w:hAnsi="Times New Roman"/>
                <w:color w:val="000000"/>
                <w:sz w:val="24"/>
              </w:rPr>
              <w:t>Обзорпроизведений. Спецификатемы</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lastRenderedPageBreak/>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lastRenderedPageBreak/>
              <w:t>43</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(главыповыбору). Тематикапроизведений</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44</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«Этупеснюматьмнепела». Тематикастихотворений</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45</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Победадобранадзлом</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46</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47</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Резервный урок. Зарубежная проза о </w:t>
            </w:r>
            <w:r w:rsidRPr="008B6EC5">
              <w:rPr>
                <w:rFonts w:ascii="Times New Roman" w:hAnsi="Times New Roman"/>
                <w:color w:val="000000"/>
                <w:sz w:val="24"/>
              </w:rPr>
              <w:lastRenderedPageBreak/>
              <w:t xml:space="preserve">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Обзорпотеме</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lastRenderedPageBreak/>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lastRenderedPageBreak/>
              <w:t>48</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49</w:t>
            </w:r>
          </w:p>
        </w:tc>
        <w:tc>
          <w:tcPr>
            <w:tcW w:w="4341" w:type="dxa"/>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t>Итоговая контрольная работа. Образы детства в литературных произведениях</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50</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29418B">
        <w:trPr>
          <w:trHeight w:val="144"/>
          <w:tblCellSpacing w:w="20" w:type="nil"/>
        </w:trPr>
        <w:tc>
          <w:tcPr>
            <w:tcW w:w="1370" w:type="dxa"/>
            <w:tcMar>
              <w:top w:w="50" w:type="dxa"/>
              <w:left w:w="100" w:type="dxa"/>
            </w:tcMar>
            <w:vAlign w:val="center"/>
          </w:tcPr>
          <w:p w:rsidR="001F69AA" w:rsidRDefault="0029418B" w:rsidP="001F69AA">
            <w:pPr>
              <w:spacing w:after="0"/>
            </w:pPr>
            <w:r>
              <w:t>51</w:t>
            </w:r>
          </w:p>
        </w:tc>
        <w:tc>
          <w:tcPr>
            <w:tcW w:w="4341" w:type="dxa"/>
            <w:tcMar>
              <w:top w:w="50" w:type="dxa"/>
              <w:left w:w="100" w:type="dxa"/>
            </w:tcMar>
            <w:vAlign w:val="center"/>
          </w:tcPr>
          <w:p w:rsidR="001F69AA" w:rsidRDefault="001F69AA" w:rsidP="001F69AA">
            <w:pPr>
              <w:spacing w:after="0"/>
              <w:ind w:left="135"/>
            </w:pPr>
            <w:r w:rsidRPr="008B6EC5">
              <w:rPr>
                <w:rFonts w:ascii="Times New Roman" w:hAnsi="Times New Roman"/>
                <w:color w:val="000000"/>
                <w:sz w:val="24"/>
              </w:rPr>
              <w:t xml:space="preserve">Зарубежная проза о животных. (одно-два произведения по выбору), например, Э. Сетон-Томпсон. </w:t>
            </w:r>
            <w:r w:rsidRPr="008B6EC5">
              <w:rPr>
                <w:rFonts w:ascii="Times New Roman" w:hAnsi="Times New Roman"/>
                <w:color w:val="000000"/>
                <w:sz w:val="24"/>
              </w:rPr>
              <w:lastRenderedPageBreak/>
              <w:t xml:space="preserve">«Королевская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3133" w:type="dxa"/>
            <w:tcMar>
              <w:top w:w="50" w:type="dxa"/>
              <w:left w:w="100" w:type="dxa"/>
            </w:tcMar>
            <w:vAlign w:val="center"/>
          </w:tcPr>
          <w:p w:rsidR="001F69AA" w:rsidRDefault="001F69AA" w:rsidP="001F69AA">
            <w:pPr>
              <w:spacing w:after="0"/>
              <w:ind w:left="135"/>
              <w:jc w:val="center"/>
            </w:pPr>
            <w:r>
              <w:rPr>
                <w:rFonts w:ascii="Times New Roman" w:hAnsi="Times New Roman"/>
                <w:color w:val="000000"/>
                <w:sz w:val="24"/>
              </w:rPr>
              <w:lastRenderedPageBreak/>
              <w:t xml:space="preserve"> 1 </w:t>
            </w:r>
          </w:p>
        </w:tc>
        <w:tc>
          <w:tcPr>
            <w:tcW w:w="2198" w:type="dxa"/>
            <w:tcMar>
              <w:top w:w="50" w:type="dxa"/>
              <w:left w:w="100" w:type="dxa"/>
            </w:tcMar>
            <w:vAlign w:val="center"/>
          </w:tcPr>
          <w:p w:rsidR="001F69AA" w:rsidRDefault="001F69AA" w:rsidP="001F69AA">
            <w:pPr>
              <w:spacing w:after="0"/>
              <w:ind w:left="135"/>
            </w:pPr>
          </w:p>
        </w:tc>
        <w:tc>
          <w:tcPr>
            <w:tcW w:w="2381" w:type="dxa"/>
            <w:tcMar>
              <w:top w:w="50" w:type="dxa"/>
              <w:left w:w="100" w:type="dxa"/>
            </w:tcMar>
            <w:vAlign w:val="center"/>
          </w:tcPr>
          <w:p w:rsidR="001F69AA" w:rsidRDefault="001F69AA" w:rsidP="001F69AA">
            <w:pPr>
              <w:spacing w:after="0"/>
              <w:ind w:left="135"/>
            </w:pPr>
          </w:p>
        </w:tc>
      </w:tr>
      <w:tr w:rsidR="001F69AA" w:rsidTr="001F69AA">
        <w:trPr>
          <w:trHeight w:val="144"/>
          <w:tblCellSpacing w:w="20" w:type="nil"/>
        </w:trPr>
        <w:tc>
          <w:tcPr>
            <w:tcW w:w="0" w:type="auto"/>
            <w:gridSpan w:val="2"/>
            <w:tcMar>
              <w:top w:w="50" w:type="dxa"/>
              <w:left w:w="100" w:type="dxa"/>
            </w:tcMar>
            <w:vAlign w:val="center"/>
          </w:tcPr>
          <w:p w:rsidR="001F69AA" w:rsidRPr="008B6EC5" w:rsidRDefault="001F69AA" w:rsidP="001F69AA">
            <w:pPr>
              <w:spacing w:after="0"/>
              <w:ind w:left="135"/>
            </w:pPr>
            <w:r w:rsidRPr="008B6EC5">
              <w:rPr>
                <w:rFonts w:ascii="Times New Roman" w:hAnsi="Times New Roman"/>
                <w:color w:val="000000"/>
                <w:sz w:val="24"/>
              </w:rPr>
              <w:lastRenderedPageBreak/>
              <w:t>ОБЩЕЕ КОЛИЧЕСТВО ЧАСОВ ПО ПРОГРАММЕ</w:t>
            </w:r>
          </w:p>
        </w:tc>
        <w:tc>
          <w:tcPr>
            <w:tcW w:w="3133" w:type="dxa"/>
            <w:tcMar>
              <w:top w:w="50" w:type="dxa"/>
              <w:left w:w="100" w:type="dxa"/>
            </w:tcMar>
            <w:vAlign w:val="center"/>
          </w:tcPr>
          <w:p w:rsidR="001F69AA" w:rsidRDefault="006F7AE3" w:rsidP="001F69AA">
            <w:pPr>
              <w:spacing w:after="0"/>
              <w:ind w:left="135"/>
              <w:jc w:val="center"/>
            </w:pPr>
            <w:r>
              <w:rPr>
                <w:rFonts w:ascii="Times New Roman" w:hAnsi="Times New Roman"/>
                <w:color w:val="000000"/>
                <w:sz w:val="24"/>
              </w:rPr>
              <w:t>51</w:t>
            </w:r>
          </w:p>
        </w:tc>
        <w:tc>
          <w:tcPr>
            <w:tcW w:w="0" w:type="auto"/>
            <w:gridSpan w:val="2"/>
            <w:tcMar>
              <w:top w:w="50" w:type="dxa"/>
              <w:left w:w="100" w:type="dxa"/>
            </w:tcMar>
            <w:vAlign w:val="center"/>
          </w:tcPr>
          <w:p w:rsidR="001F69AA" w:rsidRDefault="001F69AA" w:rsidP="001F69AA"/>
        </w:tc>
      </w:tr>
    </w:tbl>
    <w:p w:rsidR="001F69AA" w:rsidRDefault="001F69AA" w:rsidP="001F69AA">
      <w:pPr>
        <w:sectPr w:rsidR="001F69AA">
          <w:pgSz w:w="16383" w:h="11906" w:orient="landscape"/>
          <w:pgMar w:top="1134" w:right="850" w:bottom="1134" w:left="1701" w:header="720" w:footer="720" w:gutter="0"/>
          <w:cols w:space="720"/>
        </w:sectPr>
      </w:pPr>
    </w:p>
    <w:p w:rsidR="001F69AA" w:rsidRDefault="001F69AA" w:rsidP="001F69AA">
      <w:pPr>
        <w:sectPr w:rsidR="001F69AA">
          <w:pgSz w:w="16383" w:h="11906" w:orient="landscape"/>
          <w:pgMar w:top="1134" w:right="850" w:bottom="1134" w:left="1701" w:header="720" w:footer="720" w:gutter="0"/>
          <w:cols w:space="720"/>
        </w:sectPr>
      </w:pPr>
    </w:p>
    <w:p w:rsidR="001F69AA" w:rsidRDefault="001F69AA" w:rsidP="001F69AA">
      <w:pPr>
        <w:spacing w:after="0"/>
        <w:ind w:left="120"/>
      </w:pPr>
      <w:bookmarkStart w:id="3" w:name="block-13499499"/>
      <w:bookmarkEnd w:id="2"/>
      <w:r>
        <w:rPr>
          <w:rFonts w:ascii="Times New Roman" w:hAnsi="Times New Roman"/>
          <w:b/>
          <w:color w:val="000000"/>
          <w:sz w:val="28"/>
        </w:rPr>
        <w:lastRenderedPageBreak/>
        <w:t>УЧЕБНО-МЕТОДИЧЕСКОЕ ОБЕСПЕЧЕНИЕ ОБРАЗОВАТЕЛЬНОГО ПРОЦЕССА</w:t>
      </w:r>
    </w:p>
    <w:p w:rsidR="001F69AA" w:rsidRDefault="001F69AA" w:rsidP="001F69AA">
      <w:pPr>
        <w:spacing w:after="0" w:line="480" w:lineRule="auto"/>
        <w:ind w:left="120"/>
      </w:pPr>
      <w:r>
        <w:rPr>
          <w:rFonts w:ascii="Times New Roman" w:hAnsi="Times New Roman"/>
          <w:b/>
          <w:color w:val="000000"/>
          <w:sz w:val="28"/>
        </w:rPr>
        <w:t>ОБЯЗАТЕЛЬНЫЕ УЧЕБНЫЕ МАТЕРИАЛЫ ДЛЯ УЧЕНИКА</w:t>
      </w:r>
    </w:p>
    <w:p w:rsidR="001F69AA" w:rsidRDefault="001F69AA" w:rsidP="001F69AA">
      <w:pPr>
        <w:spacing w:after="0" w:line="480" w:lineRule="auto"/>
        <w:ind w:left="120"/>
      </w:pPr>
      <w:r>
        <w:rPr>
          <w:rFonts w:ascii="Times New Roman" w:hAnsi="Times New Roman"/>
          <w:color w:val="000000"/>
          <w:sz w:val="28"/>
        </w:rPr>
        <w:t>​‌‌​</w:t>
      </w:r>
    </w:p>
    <w:p w:rsidR="001F69AA" w:rsidRPr="008B6EC5" w:rsidRDefault="001F69AA" w:rsidP="001F69AA">
      <w:pPr>
        <w:spacing w:after="0" w:line="480" w:lineRule="auto"/>
        <w:ind w:left="120"/>
      </w:pPr>
      <w:r w:rsidRPr="008B6EC5">
        <w:rPr>
          <w:rFonts w:ascii="Times New Roman" w:hAnsi="Times New Roman"/>
          <w:color w:val="000000"/>
          <w:sz w:val="28"/>
        </w:rPr>
        <w:t>​‌</w:t>
      </w:r>
      <w:bookmarkStart w:id="4" w:name="07c44318-62d7-4b94-a93e-5453a0a6fe07"/>
      <w:r w:rsidRPr="008B6EC5">
        <w:rPr>
          <w:rFonts w:ascii="Times New Roman" w:hAnsi="Times New Roman"/>
          <w:color w:val="000000"/>
          <w:sz w:val="28"/>
        </w:rPr>
        <w:t>Литература (в 2-х частях) 5 класс/В.Я.Коровина, В.П.Журавлёв, В.И.Коровин,</w:t>
      </w:r>
      <w:r>
        <w:rPr>
          <w:rFonts w:ascii="Times New Roman" w:hAnsi="Times New Roman"/>
          <w:color w:val="000000"/>
          <w:sz w:val="28"/>
        </w:rPr>
        <w:t xml:space="preserve"> </w:t>
      </w:r>
      <w:r w:rsidRPr="008B6EC5">
        <w:rPr>
          <w:rFonts w:ascii="Times New Roman" w:hAnsi="Times New Roman"/>
          <w:color w:val="000000"/>
          <w:sz w:val="28"/>
        </w:rPr>
        <w:t>Москва,-"Просвещение"2023</w:t>
      </w:r>
      <w:bookmarkEnd w:id="4"/>
      <w:r w:rsidRPr="008B6EC5">
        <w:rPr>
          <w:rFonts w:ascii="Times New Roman" w:hAnsi="Times New Roman"/>
          <w:color w:val="000000"/>
          <w:sz w:val="28"/>
        </w:rPr>
        <w:t>‌</w:t>
      </w:r>
    </w:p>
    <w:p w:rsidR="001F69AA" w:rsidRPr="008B6EC5" w:rsidRDefault="001F69AA" w:rsidP="001F69AA">
      <w:pPr>
        <w:spacing w:after="0"/>
        <w:ind w:left="120"/>
      </w:pPr>
      <w:r w:rsidRPr="008B6EC5">
        <w:rPr>
          <w:rFonts w:ascii="Times New Roman" w:hAnsi="Times New Roman"/>
          <w:color w:val="000000"/>
          <w:sz w:val="28"/>
        </w:rPr>
        <w:t>​</w:t>
      </w:r>
    </w:p>
    <w:p w:rsidR="001F69AA" w:rsidRPr="008B6EC5" w:rsidRDefault="001F69AA" w:rsidP="001F69AA">
      <w:pPr>
        <w:spacing w:after="0" w:line="480" w:lineRule="auto"/>
        <w:ind w:left="120"/>
      </w:pPr>
      <w:r w:rsidRPr="008B6EC5">
        <w:rPr>
          <w:rFonts w:ascii="Times New Roman" w:hAnsi="Times New Roman"/>
          <w:b/>
          <w:color w:val="000000"/>
          <w:sz w:val="28"/>
        </w:rPr>
        <w:t>МЕТОДИЧЕСКИЕ МАТЕРИАЛЫ ДЛЯ УЧИТЕЛЯ</w:t>
      </w:r>
    </w:p>
    <w:p w:rsidR="001F69AA" w:rsidRPr="008B6EC5" w:rsidRDefault="001F69AA" w:rsidP="001F69AA">
      <w:pPr>
        <w:spacing w:after="0" w:line="480" w:lineRule="auto"/>
        <w:ind w:left="120"/>
      </w:pPr>
      <w:r w:rsidRPr="008B6EC5">
        <w:rPr>
          <w:rFonts w:ascii="Times New Roman" w:hAnsi="Times New Roman"/>
          <w:color w:val="000000"/>
          <w:sz w:val="28"/>
        </w:rPr>
        <w:t>​‌1. Беляева Н. В.</w:t>
      </w:r>
      <w:r w:rsidRPr="008B6EC5">
        <w:rPr>
          <w:sz w:val="28"/>
        </w:rPr>
        <w:br/>
      </w:r>
      <w:r w:rsidRPr="008B6EC5">
        <w:rPr>
          <w:rFonts w:ascii="Times New Roman" w:hAnsi="Times New Roman"/>
          <w:color w:val="000000"/>
          <w:sz w:val="28"/>
        </w:rPr>
        <w:t xml:space="preserve"> Уроки литературы в 5 классе. Поурочные разработки : учеб. пособие для общеобразоват. организаций</w:t>
      </w:r>
      <w:r w:rsidRPr="008B6EC5">
        <w:rPr>
          <w:sz w:val="28"/>
        </w:rPr>
        <w:br/>
      </w:r>
      <w:r w:rsidRPr="008B6EC5">
        <w:rPr>
          <w:rFonts w:ascii="Times New Roman" w:hAnsi="Times New Roman"/>
          <w:color w:val="000000"/>
          <w:sz w:val="28"/>
        </w:rPr>
        <w:t xml:space="preserve"> / Н. В. Беляева. — 3-е изд. — М. : Просвещение, 2016. — 252 с. - </w:t>
      </w:r>
      <w:r>
        <w:rPr>
          <w:rFonts w:ascii="Times New Roman" w:hAnsi="Times New Roman"/>
          <w:color w:val="000000"/>
          <w:sz w:val="28"/>
        </w:rPr>
        <w:t>https</w:t>
      </w:r>
      <w:r w:rsidRPr="008B6EC5">
        <w:rPr>
          <w:rFonts w:ascii="Times New Roman" w:hAnsi="Times New Roman"/>
          <w:color w:val="000000"/>
          <w:sz w:val="28"/>
        </w:rPr>
        <w:t>://</w:t>
      </w:r>
      <w:r>
        <w:rPr>
          <w:rFonts w:ascii="Times New Roman" w:hAnsi="Times New Roman"/>
          <w:color w:val="000000"/>
          <w:sz w:val="28"/>
        </w:rPr>
        <w:t>catalog</w:t>
      </w:r>
      <w:r w:rsidRPr="008B6EC5">
        <w:rPr>
          <w:rFonts w:ascii="Times New Roman" w:hAnsi="Times New Roman"/>
          <w:color w:val="000000"/>
          <w:sz w:val="28"/>
        </w:rPr>
        <w:t>.</w:t>
      </w:r>
      <w:r>
        <w:rPr>
          <w:rFonts w:ascii="Times New Roman" w:hAnsi="Times New Roman"/>
          <w:color w:val="000000"/>
          <w:sz w:val="28"/>
        </w:rPr>
        <w:t>prosv</w:t>
      </w:r>
      <w:r w:rsidRPr="008B6EC5">
        <w:rPr>
          <w:rFonts w:ascii="Times New Roman" w:hAnsi="Times New Roman"/>
          <w:color w:val="000000"/>
          <w:sz w:val="28"/>
        </w:rPr>
        <w:t>.</w:t>
      </w:r>
      <w:r>
        <w:rPr>
          <w:rFonts w:ascii="Times New Roman" w:hAnsi="Times New Roman"/>
          <w:color w:val="000000"/>
          <w:sz w:val="28"/>
        </w:rPr>
        <w:t>ru</w:t>
      </w:r>
      <w:r w:rsidRPr="008B6EC5">
        <w:rPr>
          <w:rFonts w:ascii="Times New Roman" w:hAnsi="Times New Roman"/>
          <w:color w:val="000000"/>
          <w:sz w:val="28"/>
        </w:rPr>
        <w:t>/</w:t>
      </w:r>
      <w:r>
        <w:rPr>
          <w:rFonts w:ascii="Times New Roman" w:hAnsi="Times New Roman"/>
          <w:color w:val="000000"/>
          <w:sz w:val="28"/>
        </w:rPr>
        <w:t>attachment</w:t>
      </w:r>
      <w:r w:rsidRPr="008B6EC5">
        <w:rPr>
          <w:rFonts w:ascii="Times New Roman" w:hAnsi="Times New Roman"/>
          <w:color w:val="000000"/>
          <w:sz w:val="28"/>
        </w:rPr>
        <w:t>/696</w:t>
      </w:r>
      <w:r>
        <w:rPr>
          <w:rFonts w:ascii="Times New Roman" w:hAnsi="Times New Roman"/>
          <w:color w:val="000000"/>
          <w:sz w:val="28"/>
        </w:rPr>
        <w:t>b</w:t>
      </w:r>
      <w:r w:rsidRPr="008B6EC5">
        <w:rPr>
          <w:rFonts w:ascii="Times New Roman" w:hAnsi="Times New Roman"/>
          <w:color w:val="000000"/>
          <w:sz w:val="28"/>
        </w:rPr>
        <w:t>2</w:t>
      </w:r>
      <w:r>
        <w:rPr>
          <w:rFonts w:ascii="Times New Roman" w:hAnsi="Times New Roman"/>
          <w:color w:val="000000"/>
          <w:sz w:val="28"/>
        </w:rPr>
        <w:t>a</w:t>
      </w:r>
      <w:r w:rsidRPr="008B6EC5">
        <w:rPr>
          <w:rFonts w:ascii="Times New Roman" w:hAnsi="Times New Roman"/>
          <w:color w:val="000000"/>
          <w:sz w:val="28"/>
        </w:rPr>
        <w:t>23-</w:t>
      </w:r>
      <w:r>
        <w:rPr>
          <w:rFonts w:ascii="Times New Roman" w:hAnsi="Times New Roman"/>
          <w:color w:val="000000"/>
          <w:sz w:val="28"/>
        </w:rPr>
        <w:t>d</w:t>
      </w:r>
      <w:r w:rsidRPr="008B6EC5">
        <w:rPr>
          <w:rFonts w:ascii="Times New Roman" w:hAnsi="Times New Roman"/>
          <w:color w:val="000000"/>
          <w:sz w:val="28"/>
        </w:rPr>
        <w:t>2</w:t>
      </w:r>
      <w:r>
        <w:rPr>
          <w:rFonts w:ascii="Times New Roman" w:hAnsi="Times New Roman"/>
          <w:color w:val="000000"/>
          <w:sz w:val="28"/>
        </w:rPr>
        <w:t>d</w:t>
      </w:r>
      <w:r w:rsidRPr="008B6EC5">
        <w:rPr>
          <w:rFonts w:ascii="Times New Roman" w:hAnsi="Times New Roman"/>
          <w:color w:val="000000"/>
          <w:sz w:val="28"/>
        </w:rPr>
        <w:t>3-11</w:t>
      </w:r>
      <w:r>
        <w:rPr>
          <w:rFonts w:ascii="Times New Roman" w:hAnsi="Times New Roman"/>
          <w:color w:val="000000"/>
          <w:sz w:val="28"/>
        </w:rPr>
        <w:t>e</w:t>
      </w:r>
      <w:r w:rsidRPr="008B6EC5">
        <w:rPr>
          <w:rFonts w:ascii="Times New Roman" w:hAnsi="Times New Roman"/>
          <w:color w:val="000000"/>
          <w:sz w:val="28"/>
        </w:rPr>
        <w:t>0-</w:t>
      </w:r>
      <w:r>
        <w:rPr>
          <w:rFonts w:ascii="Times New Roman" w:hAnsi="Times New Roman"/>
          <w:color w:val="000000"/>
          <w:sz w:val="28"/>
        </w:rPr>
        <w:t>acba</w:t>
      </w:r>
      <w:r w:rsidRPr="008B6EC5">
        <w:rPr>
          <w:rFonts w:ascii="Times New Roman" w:hAnsi="Times New Roman"/>
          <w:color w:val="000000"/>
          <w:sz w:val="28"/>
        </w:rPr>
        <w:t>-001018890642.</w:t>
      </w:r>
      <w:r>
        <w:rPr>
          <w:rFonts w:ascii="Times New Roman" w:hAnsi="Times New Roman"/>
          <w:color w:val="000000"/>
          <w:sz w:val="28"/>
        </w:rPr>
        <w:t>pdf</w:t>
      </w:r>
      <w:r w:rsidRPr="008B6EC5">
        <w:rPr>
          <w:sz w:val="28"/>
        </w:rPr>
        <w:br/>
      </w:r>
      <w:r w:rsidRPr="008B6EC5">
        <w:rPr>
          <w:rFonts w:ascii="Times New Roman" w:hAnsi="Times New Roman"/>
          <w:color w:val="000000"/>
          <w:sz w:val="28"/>
        </w:rPr>
        <w:t xml:space="preserve"> 2. В. Я. Коровина, И. С. Збарский .Литература. 5 класс. Методические советы. Под редакцией В. И. Коровина </w:t>
      </w:r>
      <w:r>
        <w:rPr>
          <w:rFonts w:ascii="Times New Roman" w:hAnsi="Times New Roman"/>
          <w:color w:val="000000"/>
          <w:sz w:val="28"/>
        </w:rPr>
        <w:t>https</w:t>
      </w:r>
      <w:r w:rsidRPr="008B6EC5">
        <w:rPr>
          <w:rFonts w:ascii="Times New Roman" w:hAnsi="Times New Roman"/>
          <w:color w:val="000000"/>
          <w:sz w:val="28"/>
        </w:rPr>
        <w:t>://</w:t>
      </w:r>
      <w:r>
        <w:rPr>
          <w:rFonts w:ascii="Times New Roman" w:hAnsi="Times New Roman"/>
          <w:color w:val="000000"/>
          <w:sz w:val="28"/>
        </w:rPr>
        <w:t>nsportal</w:t>
      </w:r>
      <w:r w:rsidRPr="008B6EC5">
        <w:rPr>
          <w:rFonts w:ascii="Times New Roman" w:hAnsi="Times New Roman"/>
          <w:color w:val="000000"/>
          <w:sz w:val="28"/>
        </w:rPr>
        <w:t>.</w:t>
      </w:r>
      <w:r>
        <w:rPr>
          <w:rFonts w:ascii="Times New Roman" w:hAnsi="Times New Roman"/>
          <w:color w:val="000000"/>
          <w:sz w:val="28"/>
        </w:rPr>
        <w:t>ru</w:t>
      </w:r>
      <w:r w:rsidRPr="008B6EC5">
        <w:rPr>
          <w:rFonts w:ascii="Times New Roman" w:hAnsi="Times New Roman"/>
          <w:color w:val="000000"/>
          <w:sz w:val="28"/>
        </w:rPr>
        <w:t>/</w:t>
      </w:r>
      <w:r>
        <w:rPr>
          <w:rFonts w:ascii="Times New Roman" w:hAnsi="Times New Roman"/>
          <w:color w:val="000000"/>
          <w:sz w:val="28"/>
        </w:rPr>
        <w:t>shkola</w:t>
      </w:r>
      <w:r w:rsidRPr="008B6EC5">
        <w:rPr>
          <w:rFonts w:ascii="Times New Roman" w:hAnsi="Times New Roman"/>
          <w:color w:val="000000"/>
          <w:sz w:val="28"/>
        </w:rPr>
        <w:t>/</w:t>
      </w:r>
      <w:r>
        <w:rPr>
          <w:rFonts w:ascii="Times New Roman" w:hAnsi="Times New Roman"/>
          <w:color w:val="000000"/>
          <w:sz w:val="28"/>
        </w:rPr>
        <w:t>literatura</w:t>
      </w:r>
      <w:r w:rsidRPr="008B6EC5">
        <w:rPr>
          <w:rFonts w:ascii="Times New Roman" w:hAnsi="Times New Roman"/>
          <w:color w:val="000000"/>
          <w:sz w:val="28"/>
        </w:rPr>
        <w:t>/</w:t>
      </w:r>
      <w:r>
        <w:rPr>
          <w:rFonts w:ascii="Times New Roman" w:hAnsi="Times New Roman"/>
          <w:color w:val="000000"/>
          <w:sz w:val="28"/>
        </w:rPr>
        <w:t>library</w:t>
      </w:r>
      <w:r w:rsidRPr="008B6EC5">
        <w:rPr>
          <w:rFonts w:ascii="Times New Roman" w:hAnsi="Times New Roman"/>
          <w:color w:val="000000"/>
          <w:sz w:val="28"/>
        </w:rPr>
        <w:t>/2014/10/21/</w:t>
      </w:r>
      <w:r>
        <w:rPr>
          <w:rFonts w:ascii="Times New Roman" w:hAnsi="Times New Roman"/>
          <w:color w:val="000000"/>
          <w:sz w:val="28"/>
        </w:rPr>
        <w:t>v</w:t>
      </w:r>
      <w:r w:rsidRPr="008B6EC5">
        <w:rPr>
          <w:rFonts w:ascii="Times New Roman" w:hAnsi="Times New Roman"/>
          <w:color w:val="000000"/>
          <w:sz w:val="28"/>
        </w:rPr>
        <w:t>-</w:t>
      </w:r>
      <w:r>
        <w:rPr>
          <w:rFonts w:ascii="Times New Roman" w:hAnsi="Times New Roman"/>
          <w:color w:val="000000"/>
          <w:sz w:val="28"/>
        </w:rPr>
        <w:t>ya</w:t>
      </w:r>
      <w:r w:rsidRPr="008B6EC5">
        <w:rPr>
          <w:rFonts w:ascii="Times New Roman" w:hAnsi="Times New Roman"/>
          <w:color w:val="000000"/>
          <w:sz w:val="28"/>
        </w:rPr>
        <w:t>-</w:t>
      </w:r>
      <w:r>
        <w:rPr>
          <w:rFonts w:ascii="Times New Roman" w:hAnsi="Times New Roman"/>
          <w:color w:val="000000"/>
          <w:sz w:val="28"/>
        </w:rPr>
        <w:t>korovina</w:t>
      </w:r>
      <w:r w:rsidRPr="008B6EC5">
        <w:rPr>
          <w:rFonts w:ascii="Times New Roman" w:hAnsi="Times New Roman"/>
          <w:color w:val="000000"/>
          <w:sz w:val="28"/>
        </w:rPr>
        <w:t>-</w:t>
      </w:r>
      <w:r>
        <w:rPr>
          <w:rFonts w:ascii="Times New Roman" w:hAnsi="Times New Roman"/>
          <w:color w:val="000000"/>
          <w:sz w:val="28"/>
        </w:rPr>
        <w:t>i</w:t>
      </w:r>
      <w:r w:rsidRPr="008B6EC5">
        <w:rPr>
          <w:rFonts w:ascii="Times New Roman" w:hAnsi="Times New Roman"/>
          <w:color w:val="000000"/>
          <w:sz w:val="28"/>
        </w:rPr>
        <w:t>-</w:t>
      </w:r>
      <w:r>
        <w:rPr>
          <w:rFonts w:ascii="Times New Roman" w:hAnsi="Times New Roman"/>
          <w:color w:val="000000"/>
          <w:sz w:val="28"/>
        </w:rPr>
        <w:t>s</w:t>
      </w:r>
      <w:r w:rsidRPr="008B6EC5">
        <w:rPr>
          <w:rFonts w:ascii="Times New Roman" w:hAnsi="Times New Roman"/>
          <w:color w:val="000000"/>
          <w:sz w:val="28"/>
        </w:rPr>
        <w:t>-</w:t>
      </w:r>
      <w:r>
        <w:rPr>
          <w:rFonts w:ascii="Times New Roman" w:hAnsi="Times New Roman"/>
          <w:color w:val="000000"/>
          <w:sz w:val="28"/>
        </w:rPr>
        <w:t>zbarskiy</w:t>
      </w:r>
      <w:r w:rsidRPr="008B6EC5">
        <w:rPr>
          <w:rFonts w:ascii="Times New Roman" w:hAnsi="Times New Roman"/>
          <w:color w:val="000000"/>
          <w:sz w:val="28"/>
        </w:rPr>
        <w:t>-</w:t>
      </w:r>
      <w:r>
        <w:rPr>
          <w:rFonts w:ascii="Times New Roman" w:hAnsi="Times New Roman"/>
          <w:color w:val="000000"/>
          <w:sz w:val="28"/>
        </w:rPr>
        <w:t>literatura</w:t>
      </w:r>
      <w:r w:rsidRPr="008B6EC5">
        <w:rPr>
          <w:rFonts w:ascii="Times New Roman" w:hAnsi="Times New Roman"/>
          <w:color w:val="000000"/>
          <w:sz w:val="28"/>
        </w:rPr>
        <w:t xml:space="preserve">-5- </w:t>
      </w:r>
      <w:r>
        <w:rPr>
          <w:rFonts w:ascii="Times New Roman" w:hAnsi="Times New Roman"/>
          <w:color w:val="000000"/>
          <w:sz w:val="28"/>
        </w:rPr>
        <w:t>klass</w:t>
      </w:r>
      <w:r w:rsidRPr="008B6EC5">
        <w:rPr>
          <w:rFonts w:ascii="Times New Roman" w:hAnsi="Times New Roman"/>
          <w:color w:val="000000"/>
          <w:sz w:val="28"/>
        </w:rPr>
        <w:t>-</w:t>
      </w:r>
      <w:r>
        <w:rPr>
          <w:rFonts w:ascii="Times New Roman" w:hAnsi="Times New Roman"/>
          <w:color w:val="000000"/>
          <w:sz w:val="28"/>
        </w:rPr>
        <w:t>metodicheskie</w:t>
      </w:r>
      <w:r w:rsidRPr="008B6EC5">
        <w:rPr>
          <w:sz w:val="28"/>
        </w:rPr>
        <w:br/>
      </w:r>
      <w:r w:rsidRPr="008B6EC5">
        <w:rPr>
          <w:rFonts w:ascii="Times New Roman" w:hAnsi="Times New Roman"/>
          <w:color w:val="000000"/>
          <w:sz w:val="28"/>
        </w:rPr>
        <w:t xml:space="preserve"> 3. Методические пособия УМК А. Н. Архангельского, Т. Ю. Смирновой. Литература (5-9) Источник: </w:t>
      </w:r>
      <w:r>
        <w:rPr>
          <w:rFonts w:ascii="Times New Roman" w:hAnsi="Times New Roman"/>
          <w:color w:val="000000"/>
          <w:sz w:val="28"/>
        </w:rPr>
        <w:t>https</w:t>
      </w:r>
      <w:r w:rsidRPr="008B6EC5">
        <w:rPr>
          <w:rFonts w:ascii="Times New Roman" w:hAnsi="Times New Roman"/>
          <w:color w:val="000000"/>
          <w:sz w:val="28"/>
        </w:rPr>
        <w:t>://</w:t>
      </w:r>
      <w:r>
        <w:rPr>
          <w:rFonts w:ascii="Times New Roman" w:hAnsi="Times New Roman"/>
          <w:color w:val="000000"/>
          <w:sz w:val="28"/>
        </w:rPr>
        <w:t>rosuchebnik</w:t>
      </w:r>
      <w:r w:rsidRPr="008B6EC5">
        <w:rPr>
          <w:rFonts w:ascii="Times New Roman" w:hAnsi="Times New Roman"/>
          <w:color w:val="000000"/>
          <w:sz w:val="28"/>
        </w:rPr>
        <w:t>.</w:t>
      </w:r>
      <w:r>
        <w:rPr>
          <w:rFonts w:ascii="Times New Roman" w:hAnsi="Times New Roman"/>
          <w:color w:val="000000"/>
          <w:sz w:val="28"/>
        </w:rPr>
        <w:t>ru</w:t>
      </w:r>
      <w:r w:rsidRPr="008B6EC5">
        <w:rPr>
          <w:rFonts w:ascii="Times New Roman" w:hAnsi="Times New Roman"/>
          <w:color w:val="000000"/>
          <w:sz w:val="28"/>
        </w:rPr>
        <w:t>/</w:t>
      </w:r>
      <w:r>
        <w:rPr>
          <w:rFonts w:ascii="Times New Roman" w:hAnsi="Times New Roman"/>
          <w:color w:val="000000"/>
          <w:sz w:val="28"/>
        </w:rPr>
        <w:t>metodicheskaja</w:t>
      </w:r>
      <w:r w:rsidRPr="008B6EC5">
        <w:rPr>
          <w:rFonts w:ascii="Times New Roman" w:hAnsi="Times New Roman"/>
          <w:color w:val="000000"/>
          <w:sz w:val="28"/>
        </w:rPr>
        <w:t>-</w:t>
      </w:r>
      <w:r>
        <w:rPr>
          <w:rFonts w:ascii="Times New Roman" w:hAnsi="Times New Roman"/>
          <w:color w:val="000000"/>
          <w:sz w:val="28"/>
        </w:rPr>
        <w:t>pomosch</w:t>
      </w:r>
      <w:r w:rsidRPr="008B6EC5">
        <w:rPr>
          <w:rFonts w:ascii="Times New Roman" w:hAnsi="Times New Roman"/>
          <w:color w:val="000000"/>
          <w:sz w:val="28"/>
        </w:rPr>
        <w:t>/</w:t>
      </w:r>
      <w:r>
        <w:rPr>
          <w:rFonts w:ascii="Times New Roman" w:hAnsi="Times New Roman"/>
          <w:color w:val="000000"/>
          <w:sz w:val="28"/>
        </w:rPr>
        <w:t>materialy</w:t>
      </w:r>
      <w:r w:rsidRPr="008B6EC5">
        <w:rPr>
          <w:rFonts w:ascii="Times New Roman" w:hAnsi="Times New Roman"/>
          <w:color w:val="000000"/>
          <w:sz w:val="28"/>
        </w:rPr>
        <w:t>/</w:t>
      </w:r>
      <w:r>
        <w:rPr>
          <w:rFonts w:ascii="Times New Roman" w:hAnsi="Times New Roman"/>
          <w:color w:val="000000"/>
          <w:sz w:val="28"/>
        </w:rPr>
        <w:t>predmet</w:t>
      </w:r>
      <w:r w:rsidRPr="008B6EC5">
        <w:rPr>
          <w:rFonts w:ascii="Times New Roman" w:hAnsi="Times New Roman"/>
          <w:color w:val="000000"/>
          <w:sz w:val="28"/>
        </w:rPr>
        <w:t>-</w:t>
      </w:r>
      <w:r>
        <w:rPr>
          <w:rFonts w:ascii="Times New Roman" w:hAnsi="Times New Roman"/>
          <w:color w:val="000000"/>
          <w:sz w:val="28"/>
        </w:rPr>
        <w:t>literatura</w:t>
      </w:r>
      <w:r w:rsidRPr="008B6EC5">
        <w:rPr>
          <w:rFonts w:ascii="Times New Roman" w:hAnsi="Times New Roman"/>
          <w:color w:val="000000"/>
          <w:sz w:val="28"/>
        </w:rPr>
        <w:t>_</w:t>
      </w:r>
      <w:r>
        <w:rPr>
          <w:rFonts w:ascii="Times New Roman" w:hAnsi="Times New Roman"/>
          <w:color w:val="000000"/>
          <w:sz w:val="28"/>
        </w:rPr>
        <w:t>umk</w:t>
      </w:r>
      <w:r w:rsidRPr="008B6EC5">
        <w:rPr>
          <w:rFonts w:ascii="Times New Roman" w:hAnsi="Times New Roman"/>
          <w:color w:val="000000"/>
          <w:sz w:val="28"/>
        </w:rPr>
        <w:t>-</w:t>
      </w:r>
      <w:r>
        <w:rPr>
          <w:rFonts w:ascii="Times New Roman" w:hAnsi="Times New Roman"/>
          <w:color w:val="000000"/>
          <w:sz w:val="28"/>
        </w:rPr>
        <w:t>liniya</w:t>
      </w:r>
      <w:r w:rsidRPr="008B6EC5">
        <w:rPr>
          <w:rFonts w:ascii="Times New Roman" w:hAnsi="Times New Roman"/>
          <w:color w:val="000000"/>
          <w:sz w:val="28"/>
        </w:rPr>
        <w:t>-</w:t>
      </w:r>
      <w:r>
        <w:rPr>
          <w:rFonts w:ascii="Times New Roman" w:hAnsi="Times New Roman"/>
          <w:color w:val="000000"/>
          <w:sz w:val="28"/>
        </w:rPr>
        <w:t>umk</w:t>
      </w:r>
      <w:r w:rsidRPr="008B6EC5">
        <w:rPr>
          <w:rFonts w:ascii="Times New Roman" w:hAnsi="Times New Roman"/>
          <w:color w:val="000000"/>
          <w:sz w:val="28"/>
        </w:rPr>
        <w:t xml:space="preserve">- </w:t>
      </w:r>
      <w:r>
        <w:rPr>
          <w:rFonts w:ascii="Times New Roman" w:hAnsi="Times New Roman"/>
          <w:color w:val="000000"/>
          <w:sz w:val="28"/>
        </w:rPr>
        <w:t>arhangelskogo</w:t>
      </w:r>
      <w:r w:rsidRPr="008B6EC5">
        <w:rPr>
          <w:rFonts w:ascii="Times New Roman" w:hAnsi="Times New Roman"/>
          <w:color w:val="000000"/>
          <w:sz w:val="28"/>
        </w:rPr>
        <w:t>-</w:t>
      </w:r>
      <w:r>
        <w:rPr>
          <w:rFonts w:ascii="Times New Roman" w:hAnsi="Times New Roman"/>
          <w:color w:val="000000"/>
          <w:sz w:val="28"/>
        </w:rPr>
        <w:t>literatura</w:t>
      </w:r>
      <w:r w:rsidRPr="008B6EC5">
        <w:rPr>
          <w:rFonts w:ascii="Times New Roman" w:hAnsi="Times New Roman"/>
          <w:color w:val="000000"/>
          <w:sz w:val="28"/>
        </w:rPr>
        <w:t>-5-9_</w:t>
      </w:r>
      <w:r>
        <w:rPr>
          <w:rFonts w:ascii="Times New Roman" w:hAnsi="Times New Roman"/>
          <w:color w:val="000000"/>
          <w:sz w:val="28"/>
        </w:rPr>
        <w:t>type</w:t>
      </w:r>
      <w:r w:rsidRPr="008B6EC5">
        <w:rPr>
          <w:rFonts w:ascii="Times New Roman" w:hAnsi="Times New Roman"/>
          <w:color w:val="000000"/>
          <w:sz w:val="28"/>
        </w:rPr>
        <w:t>-</w:t>
      </w:r>
      <w:r>
        <w:rPr>
          <w:rFonts w:ascii="Times New Roman" w:hAnsi="Times New Roman"/>
          <w:color w:val="000000"/>
          <w:sz w:val="28"/>
        </w:rPr>
        <w:t>metodicheskoe</w:t>
      </w:r>
      <w:r w:rsidRPr="008B6EC5">
        <w:rPr>
          <w:rFonts w:ascii="Times New Roman" w:hAnsi="Times New Roman"/>
          <w:color w:val="000000"/>
          <w:sz w:val="28"/>
        </w:rPr>
        <w:t>-</w:t>
      </w:r>
      <w:r>
        <w:rPr>
          <w:rFonts w:ascii="Times New Roman" w:hAnsi="Times New Roman"/>
          <w:color w:val="000000"/>
          <w:sz w:val="28"/>
        </w:rPr>
        <w:t>posobie</w:t>
      </w:r>
      <w:r w:rsidRPr="008B6EC5">
        <w:rPr>
          <w:rFonts w:ascii="Times New Roman" w:hAnsi="Times New Roman"/>
          <w:color w:val="000000"/>
          <w:sz w:val="28"/>
        </w:rPr>
        <w:t>/</w:t>
      </w:r>
      <w:r>
        <w:rPr>
          <w:rFonts w:ascii="Times New Roman" w:hAnsi="Times New Roman"/>
          <w:color w:val="000000"/>
          <w:sz w:val="28"/>
        </w:rPr>
        <w:t>https</w:t>
      </w:r>
      <w:r w:rsidRPr="008B6EC5">
        <w:rPr>
          <w:rFonts w:ascii="Times New Roman" w:hAnsi="Times New Roman"/>
          <w:color w:val="000000"/>
          <w:sz w:val="28"/>
        </w:rPr>
        <w:t>://</w:t>
      </w:r>
      <w:r>
        <w:rPr>
          <w:rFonts w:ascii="Times New Roman" w:hAnsi="Times New Roman"/>
          <w:color w:val="000000"/>
          <w:sz w:val="28"/>
        </w:rPr>
        <w:t>rosuchebnik</w:t>
      </w:r>
      <w:r w:rsidRPr="008B6EC5">
        <w:rPr>
          <w:rFonts w:ascii="Times New Roman" w:hAnsi="Times New Roman"/>
          <w:color w:val="000000"/>
          <w:sz w:val="28"/>
        </w:rPr>
        <w:t>.</w:t>
      </w:r>
      <w:r>
        <w:rPr>
          <w:rFonts w:ascii="Times New Roman" w:hAnsi="Times New Roman"/>
          <w:color w:val="000000"/>
          <w:sz w:val="28"/>
        </w:rPr>
        <w:t>ru</w:t>
      </w:r>
      <w:r w:rsidRPr="008B6EC5">
        <w:rPr>
          <w:rFonts w:ascii="Times New Roman" w:hAnsi="Times New Roman"/>
          <w:color w:val="000000"/>
          <w:sz w:val="28"/>
        </w:rPr>
        <w:t>/</w:t>
      </w:r>
      <w:r>
        <w:rPr>
          <w:rFonts w:ascii="Times New Roman" w:hAnsi="Times New Roman"/>
          <w:color w:val="000000"/>
          <w:sz w:val="28"/>
        </w:rPr>
        <w:t>material</w:t>
      </w:r>
      <w:r w:rsidRPr="008B6EC5">
        <w:rPr>
          <w:rFonts w:ascii="Times New Roman" w:hAnsi="Times New Roman"/>
          <w:color w:val="000000"/>
          <w:sz w:val="28"/>
        </w:rPr>
        <w:t>/</w:t>
      </w:r>
      <w:r>
        <w:rPr>
          <w:rFonts w:ascii="Times New Roman" w:hAnsi="Times New Roman"/>
          <w:color w:val="000000"/>
          <w:sz w:val="28"/>
        </w:rPr>
        <w:t>literatura</w:t>
      </w:r>
      <w:r w:rsidRPr="008B6EC5">
        <w:rPr>
          <w:rFonts w:ascii="Times New Roman" w:hAnsi="Times New Roman"/>
          <w:color w:val="000000"/>
          <w:sz w:val="28"/>
        </w:rPr>
        <w:t>-5-</w:t>
      </w:r>
      <w:r>
        <w:rPr>
          <w:rFonts w:ascii="Times New Roman" w:hAnsi="Times New Roman"/>
          <w:color w:val="000000"/>
          <w:sz w:val="28"/>
        </w:rPr>
        <w:t>klass</w:t>
      </w:r>
      <w:r w:rsidRPr="008B6EC5">
        <w:rPr>
          <w:rFonts w:ascii="Times New Roman" w:hAnsi="Times New Roman"/>
          <w:color w:val="000000"/>
          <w:sz w:val="28"/>
        </w:rPr>
        <w:t xml:space="preserve">- </w:t>
      </w:r>
      <w:r>
        <w:rPr>
          <w:rFonts w:ascii="Times New Roman" w:hAnsi="Times New Roman"/>
          <w:color w:val="000000"/>
          <w:sz w:val="28"/>
        </w:rPr>
        <w:t>metodicheskoe</w:t>
      </w:r>
      <w:r w:rsidRPr="008B6EC5">
        <w:rPr>
          <w:rFonts w:ascii="Times New Roman" w:hAnsi="Times New Roman"/>
          <w:color w:val="000000"/>
          <w:sz w:val="28"/>
        </w:rPr>
        <w:t>-</w:t>
      </w:r>
      <w:r>
        <w:rPr>
          <w:rFonts w:ascii="Times New Roman" w:hAnsi="Times New Roman"/>
          <w:color w:val="000000"/>
          <w:sz w:val="28"/>
        </w:rPr>
        <w:t>posobie</w:t>
      </w:r>
      <w:r w:rsidRPr="008B6EC5">
        <w:rPr>
          <w:rFonts w:ascii="Times New Roman" w:hAnsi="Times New Roman"/>
          <w:color w:val="000000"/>
          <w:sz w:val="28"/>
        </w:rPr>
        <w:t>0611/</w:t>
      </w:r>
      <w:r w:rsidRPr="008B6EC5">
        <w:rPr>
          <w:sz w:val="28"/>
        </w:rPr>
        <w:br/>
      </w:r>
      <w:bookmarkStart w:id="5" w:name="965c2f96-378d-4c13-9dce-56f666e6bfa8"/>
      <w:bookmarkEnd w:id="5"/>
      <w:r w:rsidRPr="008B6EC5">
        <w:rPr>
          <w:rFonts w:ascii="Times New Roman" w:hAnsi="Times New Roman"/>
          <w:color w:val="000000"/>
          <w:sz w:val="28"/>
        </w:rPr>
        <w:t>‌​</w:t>
      </w:r>
    </w:p>
    <w:p w:rsidR="001F69AA" w:rsidRPr="008B6EC5" w:rsidRDefault="001F69AA" w:rsidP="001F69AA">
      <w:pPr>
        <w:spacing w:after="0"/>
        <w:ind w:left="120"/>
      </w:pPr>
    </w:p>
    <w:p w:rsidR="001F69AA" w:rsidRPr="008B6EC5" w:rsidRDefault="001F69AA" w:rsidP="001F69AA">
      <w:pPr>
        <w:spacing w:after="0" w:line="480" w:lineRule="auto"/>
        <w:ind w:left="120"/>
      </w:pPr>
      <w:r w:rsidRPr="008B6EC5">
        <w:rPr>
          <w:rFonts w:ascii="Times New Roman" w:hAnsi="Times New Roman"/>
          <w:b/>
          <w:color w:val="000000"/>
          <w:sz w:val="28"/>
        </w:rPr>
        <w:lastRenderedPageBreak/>
        <w:t>ЦИФРОВЫЕ ОБРАЗОВАТЕЛЬНЫЕ РЕСУРСЫ И РЕСУРСЫ СЕТИ ИНТЕРНЕТ</w:t>
      </w:r>
    </w:p>
    <w:p w:rsidR="001F69AA" w:rsidRPr="008B6EC5" w:rsidRDefault="001F69AA" w:rsidP="001F69AA">
      <w:pPr>
        <w:spacing w:after="0" w:line="480" w:lineRule="auto"/>
        <w:ind w:left="120"/>
      </w:pPr>
      <w:r w:rsidRPr="008B6EC5">
        <w:rPr>
          <w:rFonts w:ascii="Times New Roman" w:hAnsi="Times New Roman"/>
          <w:color w:val="000000"/>
          <w:sz w:val="28"/>
        </w:rPr>
        <w:t>​</w:t>
      </w:r>
      <w:r w:rsidRPr="008B6EC5">
        <w:rPr>
          <w:rFonts w:ascii="Times New Roman" w:hAnsi="Times New Roman"/>
          <w:color w:val="333333"/>
          <w:sz w:val="28"/>
        </w:rPr>
        <w:t>​‌</w:t>
      </w:r>
      <w:r w:rsidRPr="008B6EC5">
        <w:rPr>
          <w:rFonts w:ascii="Times New Roman" w:hAnsi="Times New Roman"/>
          <w:color w:val="000000"/>
          <w:sz w:val="28"/>
        </w:rPr>
        <w:t xml:space="preserve">Единая коллекция цифровых образовательных ресурсов </w:t>
      </w:r>
      <w:r>
        <w:rPr>
          <w:rFonts w:ascii="Times New Roman" w:hAnsi="Times New Roman"/>
          <w:color w:val="000000"/>
          <w:sz w:val="28"/>
        </w:rPr>
        <w:t>http</w:t>
      </w:r>
      <w:r w:rsidRPr="008B6EC5">
        <w:rPr>
          <w:rFonts w:ascii="Times New Roman" w:hAnsi="Times New Roman"/>
          <w:color w:val="000000"/>
          <w:sz w:val="28"/>
        </w:rPr>
        <w:t>://</w:t>
      </w:r>
      <w:r>
        <w:rPr>
          <w:rFonts w:ascii="Times New Roman" w:hAnsi="Times New Roman"/>
          <w:color w:val="000000"/>
          <w:sz w:val="28"/>
        </w:rPr>
        <w:t>school</w:t>
      </w:r>
      <w:r w:rsidRPr="008B6EC5">
        <w:rPr>
          <w:rFonts w:ascii="Times New Roman" w:hAnsi="Times New Roman"/>
          <w:color w:val="000000"/>
          <w:sz w:val="28"/>
        </w:rPr>
        <w:t>-</w:t>
      </w:r>
      <w:r>
        <w:rPr>
          <w:rFonts w:ascii="Times New Roman" w:hAnsi="Times New Roman"/>
          <w:color w:val="000000"/>
          <w:sz w:val="28"/>
        </w:rPr>
        <w:t>collection</w:t>
      </w:r>
      <w:r w:rsidRPr="008B6EC5">
        <w:rPr>
          <w:rFonts w:ascii="Times New Roman" w:hAnsi="Times New Roman"/>
          <w:color w:val="000000"/>
          <w:sz w:val="28"/>
        </w:rPr>
        <w:t>.</w:t>
      </w:r>
      <w:r>
        <w:rPr>
          <w:rFonts w:ascii="Times New Roman" w:hAnsi="Times New Roman"/>
          <w:color w:val="000000"/>
          <w:sz w:val="28"/>
        </w:rPr>
        <w:t>edu</w:t>
      </w:r>
      <w:r w:rsidRPr="008B6EC5">
        <w:rPr>
          <w:rFonts w:ascii="Times New Roman" w:hAnsi="Times New Roman"/>
          <w:color w:val="000000"/>
          <w:sz w:val="28"/>
        </w:rPr>
        <w:t>.</w:t>
      </w:r>
      <w:r>
        <w:rPr>
          <w:rFonts w:ascii="Times New Roman" w:hAnsi="Times New Roman"/>
          <w:color w:val="000000"/>
          <w:sz w:val="28"/>
        </w:rPr>
        <w:t>ru</w:t>
      </w:r>
      <w:r w:rsidRPr="008B6EC5">
        <w:rPr>
          <w:rFonts w:ascii="Times New Roman" w:hAnsi="Times New Roman"/>
          <w:color w:val="000000"/>
          <w:sz w:val="28"/>
        </w:rPr>
        <w:t>/</w:t>
      </w:r>
      <w:r>
        <w:rPr>
          <w:rFonts w:ascii="Times New Roman" w:hAnsi="Times New Roman"/>
          <w:color w:val="000000"/>
          <w:sz w:val="28"/>
        </w:rPr>
        <w:t>catalog</w:t>
      </w:r>
      <w:r w:rsidRPr="008B6EC5">
        <w:rPr>
          <w:rFonts w:ascii="Times New Roman" w:hAnsi="Times New Roman"/>
          <w:color w:val="000000"/>
          <w:sz w:val="28"/>
        </w:rPr>
        <w:t>/</w:t>
      </w:r>
      <w:r>
        <w:rPr>
          <w:rFonts w:ascii="Times New Roman" w:hAnsi="Times New Roman"/>
          <w:color w:val="000000"/>
          <w:sz w:val="28"/>
        </w:rPr>
        <w:t>teacher</w:t>
      </w:r>
      <w:r w:rsidRPr="008B6EC5">
        <w:rPr>
          <w:rFonts w:ascii="Times New Roman" w:hAnsi="Times New Roman"/>
          <w:color w:val="000000"/>
          <w:sz w:val="28"/>
        </w:rPr>
        <w:t xml:space="preserve"> Российская электронная школа </w:t>
      </w:r>
      <w:r>
        <w:rPr>
          <w:rFonts w:ascii="Times New Roman" w:hAnsi="Times New Roman"/>
          <w:color w:val="000000"/>
          <w:sz w:val="28"/>
        </w:rPr>
        <w:t>https</w:t>
      </w:r>
      <w:r w:rsidRPr="008B6EC5">
        <w:rPr>
          <w:rFonts w:ascii="Times New Roman" w:hAnsi="Times New Roman"/>
          <w:color w:val="000000"/>
          <w:sz w:val="28"/>
        </w:rPr>
        <w:t>://</w:t>
      </w:r>
      <w:r>
        <w:rPr>
          <w:rFonts w:ascii="Times New Roman" w:hAnsi="Times New Roman"/>
          <w:color w:val="000000"/>
          <w:sz w:val="28"/>
        </w:rPr>
        <w:t>resh</w:t>
      </w:r>
      <w:r w:rsidRPr="008B6EC5">
        <w:rPr>
          <w:rFonts w:ascii="Times New Roman" w:hAnsi="Times New Roman"/>
          <w:color w:val="000000"/>
          <w:sz w:val="28"/>
        </w:rPr>
        <w:t>.</w:t>
      </w:r>
      <w:r>
        <w:rPr>
          <w:rFonts w:ascii="Times New Roman" w:hAnsi="Times New Roman"/>
          <w:color w:val="000000"/>
          <w:sz w:val="28"/>
        </w:rPr>
        <w:t>edu</w:t>
      </w:r>
      <w:r w:rsidRPr="008B6EC5">
        <w:rPr>
          <w:rFonts w:ascii="Times New Roman" w:hAnsi="Times New Roman"/>
          <w:color w:val="000000"/>
          <w:sz w:val="28"/>
        </w:rPr>
        <w:t>.</w:t>
      </w:r>
      <w:r>
        <w:rPr>
          <w:rFonts w:ascii="Times New Roman" w:hAnsi="Times New Roman"/>
          <w:color w:val="000000"/>
          <w:sz w:val="28"/>
        </w:rPr>
        <w:t>ru</w:t>
      </w:r>
      <w:r w:rsidRPr="008B6EC5">
        <w:rPr>
          <w:rFonts w:ascii="Times New Roman" w:hAnsi="Times New Roman"/>
          <w:color w:val="000000"/>
          <w:sz w:val="28"/>
        </w:rPr>
        <w:t>/</w:t>
      </w:r>
      <w:r>
        <w:rPr>
          <w:rFonts w:ascii="Times New Roman" w:hAnsi="Times New Roman"/>
          <w:color w:val="000000"/>
          <w:sz w:val="28"/>
        </w:rPr>
        <w:t>subject</w:t>
      </w:r>
      <w:r w:rsidRPr="008B6EC5">
        <w:rPr>
          <w:rFonts w:ascii="Times New Roman" w:hAnsi="Times New Roman"/>
          <w:color w:val="000000"/>
          <w:sz w:val="28"/>
        </w:rPr>
        <w:t>/14/5/</w:t>
      </w:r>
      <w:r w:rsidRPr="008B6EC5">
        <w:rPr>
          <w:sz w:val="28"/>
        </w:rPr>
        <w:br/>
      </w:r>
      <w:r>
        <w:rPr>
          <w:rFonts w:ascii="Times New Roman" w:hAnsi="Times New Roman"/>
          <w:color w:val="000000"/>
          <w:sz w:val="28"/>
        </w:rPr>
        <w:t>http</w:t>
      </w:r>
      <w:r w:rsidRPr="008B6EC5">
        <w:rPr>
          <w:rFonts w:ascii="Times New Roman" w:hAnsi="Times New Roman"/>
          <w:color w:val="000000"/>
          <w:sz w:val="28"/>
        </w:rPr>
        <w:t>://</w:t>
      </w:r>
      <w:r>
        <w:rPr>
          <w:rFonts w:ascii="Times New Roman" w:hAnsi="Times New Roman"/>
          <w:color w:val="000000"/>
          <w:sz w:val="28"/>
        </w:rPr>
        <w:t>www</w:t>
      </w:r>
      <w:r w:rsidRPr="008B6EC5">
        <w:rPr>
          <w:rFonts w:ascii="Times New Roman" w:hAnsi="Times New Roman"/>
          <w:color w:val="000000"/>
          <w:sz w:val="28"/>
        </w:rPr>
        <w:t>.</w:t>
      </w:r>
      <w:r>
        <w:rPr>
          <w:rFonts w:ascii="Times New Roman" w:hAnsi="Times New Roman"/>
          <w:color w:val="000000"/>
          <w:sz w:val="28"/>
        </w:rPr>
        <w:t>edu</w:t>
      </w:r>
      <w:r w:rsidRPr="008B6EC5">
        <w:rPr>
          <w:rFonts w:ascii="Times New Roman" w:hAnsi="Times New Roman"/>
          <w:color w:val="000000"/>
          <w:sz w:val="28"/>
        </w:rPr>
        <w:t>.</w:t>
      </w:r>
      <w:r>
        <w:rPr>
          <w:rFonts w:ascii="Times New Roman" w:hAnsi="Times New Roman"/>
          <w:color w:val="000000"/>
          <w:sz w:val="28"/>
        </w:rPr>
        <w:t>ru</w:t>
      </w:r>
      <w:r w:rsidRPr="008B6EC5">
        <w:rPr>
          <w:rFonts w:ascii="Times New Roman" w:hAnsi="Times New Roman"/>
          <w:color w:val="000000"/>
          <w:sz w:val="28"/>
        </w:rPr>
        <w:t>/</w:t>
      </w:r>
      <w:r>
        <w:rPr>
          <w:rFonts w:ascii="Times New Roman" w:hAnsi="Times New Roman"/>
          <w:color w:val="000000"/>
          <w:sz w:val="28"/>
        </w:rPr>
        <w:t>modules</w:t>
      </w:r>
      <w:r w:rsidRPr="008B6EC5">
        <w:rPr>
          <w:rFonts w:ascii="Times New Roman" w:hAnsi="Times New Roman"/>
          <w:color w:val="000000"/>
          <w:sz w:val="28"/>
        </w:rPr>
        <w:t>.</w:t>
      </w:r>
      <w:r>
        <w:rPr>
          <w:rFonts w:ascii="Times New Roman" w:hAnsi="Times New Roman"/>
          <w:color w:val="000000"/>
          <w:sz w:val="28"/>
        </w:rPr>
        <w:t>php</w:t>
      </w:r>
      <w:r w:rsidRPr="008B6EC5">
        <w:rPr>
          <w:rFonts w:ascii="Times New Roman" w:hAnsi="Times New Roman"/>
          <w:color w:val="000000"/>
          <w:sz w:val="28"/>
        </w:rPr>
        <w:t xml:space="preserve">? </w:t>
      </w:r>
      <w:r>
        <w:rPr>
          <w:rFonts w:ascii="Times New Roman" w:hAnsi="Times New Roman"/>
          <w:color w:val="000000"/>
          <w:sz w:val="28"/>
        </w:rPr>
        <w:t>op</w:t>
      </w:r>
      <w:r w:rsidRPr="008B6EC5">
        <w:rPr>
          <w:rFonts w:ascii="Times New Roman" w:hAnsi="Times New Roman"/>
          <w:color w:val="000000"/>
          <w:sz w:val="28"/>
        </w:rPr>
        <w:t>=</w:t>
      </w:r>
      <w:r>
        <w:rPr>
          <w:rFonts w:ascii="Times New Roman" w:hAnsi="Times New Roman"/>
          <w:color w:val="000000"/>
          <w:sz w:val="28"/>
        </w:rPr>
        <w:t>modloadname</w:t>
      </w:r>
      <w:r w:rsidRPr="008B6EC5">
        <w:rPr>
          <w:rFonts w:ascii="Times New Roman" w:hAnsi="Times New Roman"/>
          <w:color w:val="000000"/>
          <w:sz w:val="28"/>
        </w:rPr>
        <w:t>=</w:t>
      </w:r>
      <w:r>
        <w:rPr>
          <w:rFonts w:ascii="Times New Roman" w:hAnsi="Times New Roman"/>
          <w:color w:val="000000"/>
          <w:sz w:val="28"/>
        </w:rPr>
        <w:t>Web</w:t>
      </w:r>
      <w:r w:rsidRPr="008B6EC5">
        <w:rPr>
          <w:rFonts w:ascii="Times New Roman" w:hAnsi="Times New Roman"/>
          <w:color w:val="000000"/>
          <w:sz w:val="28"/>
        </w:rPr>
        <w:t>_</w:t>
      </w:r>
      <w:r>
        <w:rPr>
          <w:rFonts w:ascii="Times New Roman" w:hAnsi="Times New Roman"/>
          <w:color w:val="000000"/>
          <w:sz w:val="28"/>
        </w:rPr>
        <w:t>Linksfile</w:t>
      </w:r>
      <w:r w:rsidRPr="008B6EC5">
        <w:rPr>
          <w:rFonts w:ascii="Times New Roman" w:hAnsi="Times New Roman"/>
          <w:color w:val="000000"/>
          <w:sz w:val="28"/>
        </w:rPr>
        <w:t>=</w:t>
      </w:r>
      <w:r>
        <w:rPr>
          <w:rFonts w:ascii="Times New Roman" w:hAnsi="Times New Roman"/>
          <w:color w:val="000000"/>
          <w:sz w:val="28"/>
        </w:rPr>
        <w:t>indexl</w:t>
      </w:r>
      <w:r w:rsidRPr="008B6EC5">
        <w:rPr>
          <w:rFonts w:ascii="Times New Roman" w:hAnsi="Times New Roman"/>
          <w:color w:val="000000"/>
          <w:sz w:val="28"/>
        </w:rPr>
        <w:t>_</w:t>
      </w:r>
      <w:r>
        <w:rPr>
          <w:rFonts w:ascii="Times New Roman" w:hAnsi="Times New Roman"/>
          <w:color w:val="000000"/>
          <w:sz w:val="28"/>
        </w:rPr>
        <w:t>op</w:t>
      </w:r>
      <w:r w:rsidRPr="008B6EC5">
        <w:rPr>
          <w:rFonts w:ascii="Times New Roman" w:hAnsi="Times New Roman"/>
          <w:color w:val="000000"/>
          <w:sz w:val="28"/>
        </w:rPr>
        <w:t>=</w:t>
      </w:r>
      <w:r>
        <w:rPr>
          <w:rFonts w:ascii="Times New Roman" w:hAnsi="Times New Roman"/>
          <w:color w:val="000000"/>
          <w:sz w:val="28"/>
        </w:rPr>
        <w:t>viewlinkcid</w:t>
      </w:r>
      <w:r w:rsidRPr="008B6EC5">
        <w:rPr>
          <w:rFonts w:ascii="Times New Roman" w:hAnsi="Times New Roman"/>
          <w:color w:val="000000"/>
          <w:sz w:val="28"/>
        </w:rPr>
        <w:t xml:space="preserve">=299 </w:t>
      </w:r>
      <w:r>
        <w:rPr>
          <w:rFonts w:ascii="Times New Roman" w:hAnsi="Times New Roman"/>
          <w:color w:val="000000"/>
          <w:sz w:val="28"/>
        </w:rPr>
        <w:t>fids</w:t>
      </w:r>
      <w:r w:rsidRPr="008B6EC5">
        <w:rPr>
          <w:rFonts w:ascii="Times New Roman" w:hAnsi="Times New Roman"/>
          <w:color w:val="000000"/>
          <w:sz w:val="28"/>
        </w:rPr>
        <w:t xml:space="preserve">[]=269/ Каталог образовательных ресурсов по литературе </w:t>
      </w:r>
      <w:r>
        <w:rPr>
          <w:rFonts w:ascii="Times New Roman" w:hAnsi="Times New Roman"/>
          <w:color w:val="000000"/>
          <w:sz w:val="28"/>
        </w:rPr>
        <w:t>http</w:t>
      </w:r>
      <w:r w:rsidRPr="008B6EC5">
        <w:rPr>
          <w:rFonts w:ascii="Times New Roman" w:hAnsi="Times New Roman"/>
          <w:color w:val="000000"/>
          <w:sz w:val="28"/>
        </w:rPr>
        <w:t>://</w:t>
      </w:r>
      <w:r>
        <w:rPr>
          <w:rFonts w:ascii="Times New Roman" w:hAnsi="Times New Roman"/>
          <w:color w:val="000000"/>
          <w:sz w:val="28"/>
        </w:rPr>
        <w:t>litera</w:t>
      </w:r>
      <w:r w:rsidRPr="008B6EC5">
        <w:rPr>
          <w:rFonts w:ascii="Times New Roman" w:hAnsi="Times New Roman"/>
          <w:color w:val="000000"/>
          <w:sz w:val="28"/>
        </w:rPr>
        <w:t>.</w:t>
      </w:r>
      <w:r>
        <w:rPr>
          <w:rFonts w:ascii="Times New Roman" w:hAnsi="Times New Roman"/>
          <w:color w:val="000000"/>
          <w:sz w:val="28"/>
        </w:rPr>
        <w:t>edu</w:t>
      </w:r>
      <w:r w:rsidRPr="008B6EC5">
        <w:rPr>
          <w:rFonts w:ascii="Times New Roman" w:hAnsi="Times New Roman"/>
          <w:color w:val="000000"/>
          <w:sz w:val="28"/>
        </w:rPr>
        <w:t>.</w:t>
      </w:r>
      <w:r>
        <w:rPr>
          <w:rFonts w:ascii="Times New Roman" w:hAnsi="Times New Roman"/>
          <w:color w:val="000000"/>
          <w:sz w:val="28"/>
        </w:rPr>
        <w:t>ru</w:t>
      </w:r>
      <w:r w:rsidRPr="008B6EC5">
        <w:rPr>
          <w:rFonts w:ascii="Times New Roman" w:hAnsi="Times New Roman"/>
          <w:color w:val="000000"/>
          <w:sz w:val="28"/>
        </w:rPr>
        <w:t xml:space="preserve">/ – Коллекция: русская и зарубежная литература для школы </w:t>
      </w:r>
      <w:r>
        <w:rPr>
          <w:rFonts w:ascii="Times New Roman" w:hAnsi="Times New Roman"/>
          <w:color w:val="000000"/>
          <w:sz w:val="28"/>
        </w:rPr>
        <w:t>http</w:t>
      </w:r>
      <w:r w:rsidRPr="008B6EC5">
        <w:rPr>
          <w:rFonts w:ascii="Times New Roman" w:hAnsi="Times New Roman"/>
          <w:color w:val="000000"/>
          <w:sz w:val="28"/>
        </w:rPr>
        <w:t>://</w:t>
      </w:r>
      <w:r>
        <w:rPr>
          <w:rFonts w:ascii="Times New Roman" w:hAnsi="Times New Roman"/>
          <w:color w:val="000000"/>
          <w:sz w:val="28"/>
        </w:rPr>
        <w:t>lit</w:t>
      </w:r>
      <w:r w:rsidRPr="008B6EC5">
        <w:rPr>
          <w:rFonts w:ascii="Times New Roman" w:hAnsi="Times New Roman"/>
          <w:color w:val="000000"/>
          <w:sz w:val="28"/>
        </w:rPr>
        <w:t>.1</w:t>
      </w:r>
      <w:r>
        <w:rPr>
          <w:rFonts w:ascii="Times New Roman" w:hAnsi="Times New Roman"/>
          <w:color w:val="000000"/>
          <w:sz w:val="28"/>
        </w:rPr>
        <w:t>september</w:t>
      </w:r>
      <w:r w:rsidRPr="008B6EC5">
        <w:rPr>
          <w:rFonts w:ascii="Times New Roman" w:hAnsi="Times New Roman"/>
          <w:color w:val="000000"/>
          <w:sz w:val="28"/>
        </w:rPr>
        <w:t>.</w:t>
      </w:r>
      <w:r>
        <w:rPr>
          <w:rFonts w:ascii="Times New Roman" w:hAnsi="Times New Roman"/>
          <w:color w:val="000000"/>
          <w:sz w:val="28"/>
        </w:rPr>
        <w:t>ru</w:t>
      </w:r>
      <w:r w:rsidRPr="008B6EC5">
        <w:rPr>
          <w:rFonts w:ascii="Times New Roman" w:hAnsi="Times New Roman"/>
          <w:color w:val="000000"/>
          <w:sz w:val="28"/>
        </w:rPr>
        <w:t>/ – Электронная версия газеты «Литература».</w:t>
      </w:r>
      <w:r w:rsidRPr="008B6EC5">
        <w:rPr>
          <w:sz w:val="28"/>
        </w:rPr>
        <w:br/>
      </w:r>
      <w:r w:rsidRPr="008B6EC5">
        <w:rPr>
          <w:rFonts w:ascii="Times New Roman" w:hAnsi="Times New Roman"/>
          <w:color w:val="000000"/>
          <w:sz w:val="28"/>
        </w:rPr>
        <w:t xml:space="preserve"> Сайт для учителей «Я иду на урок литературы» </w:t>
      </w:r>
      <w:r>
        <w:rPr>
          <w:rFonts w:ascii="Times New Roman" w:hAnsi="Times New Roman"/>
          <w:color w:val="000000"/>
          <w:sz w:val="28"/>
        </w:rPr>
        <w:t>http</w:t>
      </w:r>
      <w:r w:rsidRPr="008B6EC5">
        <w:rPr>
          <w:rFonts w:ascii="Times New Roman" w:hAnsi="Times New Roman"/>
          <w:color w:val="000000"/>
          <w:sz w:val="28"/>
        </w:rPr>
        <w:t>://</w:t>
      </w:r>
      <w:r>
        <w:rPr>
          <w:rFonts w:ascii="Times New Roman" w:hAnsi="Times New Roman"/>
          <w:color w:val="000000"/>
          <w:sz w:val="28"/>
        </w:rPr>
        <w:t>olympiads</w:t>
      </w:r>
      <w:r w:rsidRPr="008B6EC5">
        <w:rPr>
          <w:rFonts w:ascii="Times New Roman" w:hAnsi="Times New Roman"/>
          <w:color w:val="000000"/>
          <w:sz w:val="28"/>
        </w:rPr>
        <w:t>.</w:t>
      </w:r>
      <w:r>
        <w:rPr>
          <w:rFonts w:ascii="Times New Roman" w:hAnsi="Times New Roman"/>
          <w:color w:val="000000"/>
          <w:sz w:val="28"/>
        </w:rPr>
        <w:t>mccme</w:t>
      </w:r>
      <w:r w:rsidRPr="008B6EC5">
        <w:rPr>
          <w:rFonts w:ascii="Times New Roman" w:hAnsi="Times New Roman"/>
          <w:color w:val="000000"/>
          <w:sz w:val="28"/>
        </w:rPr>
        <w:t>.</w:t>
      </w:r>
      <w:r>
        <w:rPr>
          <w:rFonts w:ascii="Times New Roman" w:hAnsi="Times New Roman"/>
          <w:color w:val="000000"/>
          <w:sz w:val="28"/>
        </w:rPr>
        <w:t>ru</w:t>
      </w:r>
      <w:r w:rsidRPr="008B6EC5">
        <w:rPr>
          <w:rFonts w:ascii="Times New Roman" w:hAnsi="Times New Roman"/>
          <w:color w:val="000000"/>
          <w:sz w:val="28"/>
        </w:rPr>
        <w:t>/</w:t>
      </w:r>
      <w:r>
        <w:rPr>
          <w:rFonts w:ascii="Times New Roman" w:hAnsi="Times New Roman"/>
          <w:color w:val="000000"/>
          <w:sz w:val="28"/>
        </w:rPr>
        <w:t>turlom</w:t>
      </w:r>
      <w:r w:rsidRPr="008B6EC5">
        <w:rPr>
          <w:rFonts w:ascii="Times New Roman" w:hAnsi="Times New Roman"/>
          <w:color w:val="000000"/>
          <w:sz w:val="28"/>
        </w:rPr>
        <w:t xml:space="preserve">/ </w:t>
      </w:r>
      <w:r>
        <w:rPr>
          <w:rFonts w:ascii="Times New Roman" w:hAnsi="Times New Roman"/>
          <w:color w:val="000000"/>
          <w:sz w:val="28"/>
        </w:rPr>
        <w:t>https</w:t>
      </w:r>
      <w:r w:rsidRPr="008B6EC5">
        <w:rPr>
          <w:rFonts w:ascii="Times New Roman" w:hAnsi="Times New Roman"/>
          <w:color w:val="000000"/>
          <w:sz w:val="28"/>
        </w:rPr>
        <w:t>://</w:t>
      </w:r>
      <w:r>
        <w:rPr>
          <w:rFonts w:ascii="Times New Roman" w:hAnsi="Times New Roman"/>
          <w:color w:val="000000"/>
          <w:sz w:val="28"/>
        </w:rPr>
        <w:t>do</w:t>
      </w:r>
      <w:r w:rsidRPr="008B6EC5">
        <w:rPr>
          <w:rFonts w:ascii="Times New Roman" w:hAnsi="Times New Roman"/>
          <w:color w:val="000000"/>
          <w:sz w:val="28"/>
        </w:rPr>
        <w:t>2.</w:t>
      </w:r>
      <w:r>
        <w:rPr>
          <w:rFonts w:ascii="Times New Roman" w:hAnsi="Times New Roman"/>
          <w:color w:val="000000"/>
          <w:sz w:val="28"/>
        </w:rPr>
        <w:t>rcokoit</w:t>
      </w:r>
      <w:r w:rsidRPr="008B6EC5">
        <w:rPr>
          <w:rFonts w:ascii="Times New Roman" w:hAnsi="Times New Roman"/>
          <w:color w:val="000000"/>
          <w:sz w:val="28"/>
        </w:rPr>
        <w:t>.</w:t>
      </w:r>
      <w:r>
        <w:rPr>
          <w:rFonts w:ascii="Times New Roman" w:hAnsi="Times New Roman"/>
          <w:color w:val="000000"/>
          <w:sz w:val="28"/>
        </w:rPr>
        <w:t>ru</w:t>
      </w:r>
      <w:r w:rsidRPr="008B6EC5">
        <w:rPr>
          <w:rFonts w:ascii="Times New Roman" w:hAnsi="Times New Roman"/>
          <w:color w:val="000000"/>
          <w:sz w:val="28"/>
        </w:rPr>
        <w:t>/</w:t>
      </w:r>
      <w:r w:rsidRPr="008B6EC5">
        <w:rPr>
          <w:sz w:val="28"/>
        </w:rPr>
        <w:br/>
      </w:r>
      <w:bookmarkStart w:id="6" w:name="b680be9b-368a-4013-95ac-09d499c3ce1d"/>
      <w:bookmarkEnd w:id="6"/>
      <w:r w:rsidRPr="008B6EC5">
        <w:rPr>
          <w:rFonts w:ascii="Times New Roman" w:hAnsi="Times New Roman"/>
          <w:color w:val="333333"/>
          <w:sz w:val="28"/>
        </w:rPr>
        <w:t>‌</w:t>
      </w:r>
      <w:r w:rsidRPr="008B6EC5">
        <w:rPr>
          <w:rFonts w:ascii="Times New Roman" w:hAnsi="Times New Roman"/>
          <w:color w:val="000000"/>
          <w:sz w:val="28"/>
        </w:rPr>
        <w:t>​</w:t>
      </w:r>
    </w:p>
    <w:p w:rsidR="001F69AA" w:rsidRPr="008B6EC5" w:rsidRDefault="001F69AA" w:rsidP="001F69AA">
      <w:pPr>
        <w:sectPr w:rsidR="001F69AA" w:rsidRPr="008B6EC5">
          <w:pgSz w:w="11906" w:h="16383"/>
          <w:pgMar w:top="1134" w:right="850" w:bottom="1134" w:left="1701" w:header="720" w:footer="720" w:gutter="0"/>
          <w:cols w:space="720"/>
        </w:sectPr>
      </w:pPr>
    </w:p>
    <w:bookmarkEnd w:id="3"/>
    <w:p w:rsidR="006E6D7E" w:rsidRPr="001F69AA" w:rsidRDefault="006E6D7E">
      <w:pPr>
        <w:rPr>
          <w:rFonts w:ascii="Times New Roman" w:hAnsi="Times New Roman" w:cs="Times New Roman"/>
          <w:sz w:val="28"/>
          <w:szCs w:val="28"/>
        </w:rPr>
      </w:pPr>
    </w:p>
    <w:sectPr w:rsidR="006E6D7E" w:rsidRPr="001F69AA" w:rsidSect="006E6D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C2F" w:rsidRDefault="00977C2F" w:rsidP="001163F9">
      <w:pPr>
        <w:spacing w:after="0" w:line="240" w:lineRule="auto"/>
      </w:pPr>
      <w:r>
        <w:separator/>
      </w:r>
    </w:p>
  </w:endnote>
  <w:endnote w:type="continuationSeparator" w:id="0">
    <w:p w:rsidR="00977C2F" w:rsidRDefault="00977C2F" w:rsidP="0011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C2F" w:rsidRDefault="00977C2F" w:rsidP="001163F9">
      <w:pPr>
        <w:spacing w:after="0" w:line="240" w:lineRule="auto"/>
      </w:pPr>
      <w:r>
        <w:separator/>
      </w:r>
    </w:p>
  </w:footnote>
  <w:footnote w:type="continuationSeparator" w:id="0">
    <w:p w:rsidR="00977C2F" w:rsidRDefault="00977C2F" w:rsidP="001163F9">
      <w:pPr>
        <w:spacing w:after="0" w:line="240" w:lineRule="auto"/>
      </w:pPr>
      <w:r>
        <w:continuationSeparator/>
      </w:r>
    </w:p>
  </w:footnote>
  <w:footnote w:id="1">
    <w:p w:rsidR="001F69AA" w:rsidRDefault="001F69AA" w:rsidP="001163F9">
      <w:pPr>
        <w:spacing w:after="0" w:line="240" w:lineRule="auto"/>
        <w:rPr>
          <w:rFonts w:ascii="SchoolBookSanPin Cyr" w:hAnsi="SchoolBookSanPin Cyr" w:cs="SchoolBookSanPin Cyr"/>
        </w:rPr>
      </w:pPr>
      <w:r>
        <w:rPr>
          <w:vertAlign w:val="superscript"/>
        </w:rPr>
        <w:footnoteRef/>
      </w:r>
      <w:r w:rsidRPr="00C7256F">
        <w:rPr>
          <w:rFonts w:cs="Times New Roman"/>
          <w:sz w:val="20"/>
          <w:szCs w:val="20"/>
        </w:rPr>
        <w:tab/>
      </w:r>
      <w:r w:rsidRPr="00C7256F">
        <w:rPr>
          <w:rFonts w:cs="Times New Roman"/>
          <w:sz w:val="24"/>
          <w:szCs w:val="24"/>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rsidR="001F69AA" w:rsidRDefault="001F69AA" w:rsidP="001163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5C8F"/>
    <w:multiLevelType w:val="multilevel"/>
    <w:tmpl w:val="57C6C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E0F9A"/>
    <w:multiLevelType w:val="multilevel"/>
    <w:tmpl w:val="7F601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2621D1"/>
    <w:multiLevelType w:val="multilevel"/>
    <w:tmpl w:val="F104E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0F6F6E"/>
    <w:multiLevelType w:val="multilevel"/>
    <w:tmpl w:val="1ECAA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861BF"/>
    <w:multiLevelType w:val="multilevel"/>
    <w:tmpl w:val="69F0A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172A42"/>
    <w:multiLevelType w:val="multilevel"/>
    <w:tmpl w:val="DCE6D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6238ED"/>
    <w:multiLevelType w:val="multilevel"/>
    <w:tmpl w:val="19624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771D6C"/>
    <w:multiLevelType w:val="multilevel"/>
    <w:tmpl w:val="CAF6D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B259D"/>
    <w:multiLevelType w:val="multilevel"/>
    <w:tmpl w:val="44280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0B3887"/>
    <w:multiLevelType w:val="multilevel"/>
    <w:tmpl w:val="972CE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D60D64"/>
    <w:multiLevelType w:val="multilevel"/>
    <w:tmpl w:val="E2E61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574F6F"/>
    <w:multiLevelType w:val="hybridMultilevel"/>
    <w:tmpl w:val="465CC788"/>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2">
    <w:nsid w:val="2A6107ED"/>
    <w:multiLevelType w:val="multilevel"/>
    <w:tmpl w:val="7F462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3A1105"/>
    <w:multiLevelType w:val="multilevel"/>
    <w:tmpl w:val="5E9A9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74025E"/>
    <w:multiLevelType w:val="multilevel"/>
    <w:tmpl w:val="188AB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6E54BA"/>
    <w:multiLevelType w:val="multilevel"/>
    <w:tmpl w:val="4F167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1A6C27"/>
    <w:multiLevelType w:val="multilevel"/>
    <w:tmpl w:val="C1987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EF4DFD"/>
    <w:multiLevelType w:val="multilevel"/>
    <w:tmpl w:val="704C9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382C2D"/>
    <w:multiLevelType w:val="multilevel"/>
    <w:tmpl w:val="D6F4D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FB38C3"/>
    <w:multiLevelType w:val="multilevel"/>
    <w:tmpl w:val="A9CC7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845135"/>
    <w:multiLevelType w:val="multilevel"/>
    <w:tmpl w:val="2BB4D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402980"/>
    <w:multiLevelType w:val="multilevel"/>
    <w:tmpl w:val="A13C1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9F52AD"/>
    <w:multiLevelType w:val="multilevel"/>
    <w:tmpl w:val="D8DAA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DC39F3"/>
    <w:multiLevelType w:val="multilevel"/>
    <w:tmpl w:val="C6E00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6"/>
  </w:num>
  <w:num w:numId="4">
    <w:abstractNumId w:val="20"/>
  </w:num>
  <w:num w:numId="5">
    <w:abstractNumId w:val="8"/>
  </w:num>
  <w:num w:numId="6">
    <w:abstractNumId w:val="19"/>
  </w:num>
  <w:num w:numId="7">
    <w:abstractNumId w:val="1"/>
  </w:num>
  <w:num w:numId="8">
    <w:abstractNumId w:val="14"/>
  </w:num>
  <w:num w:numId="9">
    <w:abstractNumId w:val="9"/>
  </w:num>
  <w:num w:numId="10">
    <w:abstractNumId w:val="23"/>
  </w:num>
  <w:num w:numId="11">
    <w:abstractNumId w:val="6"/>
  </w:num>
  <w:num w:numId="12">
    <w:abstractNumId w:val="18"/>
  </w:num>
  <w:num w:numId="13">
    <w:abstractNumId w:val="5"/>
  </w:num>
  <w:num w:numId="14">
    <w:abstractNumId w:val="10"/>
  </w:num>
  <w:num w:numId="15">
    <w:abstractNumId w:val="12"/>
  </w:num>
  <w:num w:numId="16">
    <w:abstractNumId w:val="3"/>
  </w:num>
  <w:num w:numId="17">
    <w:abstractNumId w:val="17"/>
  </w:num>
  <w:num w:numId="18">
    <w:abstractNumId w:val="15"/>
  </w:num>
  <w:num w:numId="19">
    <w:abstractNumId w:val="21"/>
  </w:num>
  <w:num w:numId="20">
    <w:abstractNumId w:val="22"/>
  </w:num>
  <w:num w:numId="21">
    <w:abstractNumId w:val="7"/>
  </w:num>
  <w:num w:numId="22">
    <w:abstractNumId w:val="2"/>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63F9"/>
    <w:rsid w:val="001163F9"/>
    <w:rsid w:val="001F69AA"/>
    <w:rsid w:val="0029418B"/>
    <w:rsid w:val="003A4BE8"/>
    <w:rsid w:val="006E6D7E"/>
    <w:rsid w:val="006F7AE3"/>
    <w:rsid w:val="00720C81"/>
    <w:rsid w:val="007637F6"/>
    <w:rsid w:val="00864FD2"/>
    <w:rsid w:val="00977C2F"/>
    <w:rsid w:val="00A43F28"/>
    <w:rsid w:val="00C16F91"/>
    <w:rsid w:val="00CF698E"/>
    <w:rsid w:val="00DB4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E8770-B313-435C-9B1F-42E5A75C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7E"/>
  </w:style>
  <w:style w:type="paragraph" w:styleId="1">
    <w:name w:val="heading 1"/>
    <w:basedOn w:val="a"/>
    <w:next w:val="a"/>
    <w:link w:val="10"/>
    <w:uiPriority w:val="9"/>
    <w:qFormat/>
    <w:rsid w:val="001F69AA"/>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1F69AA"/>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1F69AA"/>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1F69AA"/>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9AA"/>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1F69AA"/>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1F69AA"/>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1F69AA"/>
    <w:rPr>
      <w:rFonts w:asciiTheme="majorHAnsi" w:eastAsiaTheme="majorEastAsia" w:hAnsiTheme="majorHAnsi" w:cstheme="majorBidi"/>
      <w:b/>
      <w:bCs/>
      <w:i/>
      <w:iCs/>
      <w:color w:val="4F81BD" w:themeColor="accent1"/>
      <w:lang w:val="en-US" w:eastAsia="en-US"/>
    </w:rPr>
  </w:style>
  <w:style w:type="paragraph" w:styleId="a3">
    <w:name w:val="List Paragraph"/>
    <w:basedOn w:val="a"/>
    <w:link w:val="a4"/>
    <w:uiPriority w:val="34"/>
    <w:qFormat/>
    <w:rsid w:val="001163F9"/>
    <w:pPr>
      <w:spacing w:after="160" w:line="259" w:lineRule="auto"/>
      <w:ind w:left="720"/>
      <w:contextualSpacing/>
    </w:pPr>
    <w:rPr>
      <w:rFonts w:ascii="Times New Roman" w:eastAsiaTheme="minorHAnsi" w:hAnsi="Times New Roman"/>
      <w:sz w:val="28"/>
      <w:lang w:eastAsia="en-US"/>
    </w:rPr>
  </w:style>
  <w:style w:type="character" w:customStyle="1" w:styleId="a4">
    <w:name w:val="Абзац списка Знак"/>
    <w:link w:val="a3"/>
    <w:uiPriority w:val="34"/>
    <w:qFormat/>
    <w:rsid w:val="001163F9"/>
    <w:rPr>
      <w:rFonts w:ascii="Times New Roman" w:eastAsiaTheme="minorHAnsi" w:hAnsi="Times New Roman"/>
      <w:sz w:val="28"/>
      <w:lang w:eastAsia="en-US"/>
    </w:rPr>
  </w:style>
  <w:style w:type="paragraph" w:styleId="a5">
    <w:name w:val="header"/>
    <w:basedOn w:val="a"/>
    <w:link w:val="a6"/>
    <w:uiPriority w:val="99"/>
    <w:unhideWhenUsed/>
    <w:rsid w:val="001F69AA"/>
    <w:pPr>
      <w:tabs>
        <w:tab w:val="center" w:pos="4680"/>
        <w:tab w:val="right" w:pos="9360"/>
      </w:tabs>
    </w:pPr>
    <w:rPr>
      <w:rFonts w:eastAsiaTheme="minorHAnsi"/>
      <w:lang w:val="en-US" w:eastAsia="en-US"/>
    </w:rPr>
  </w:style>
  <w:style w:type="character" w:customStyle="1" w:styleId="a6">
    <w:name w:val="Верхний колонтитул Знак"/>
    <w:basedOn w:val="a0"/>
    <w:link w:val="a5"/>
    <w:uiPriority w:val="99"/>
    <w:rsid w:val="001F69AA"/>
    <w:rPr>
      <w:rFonts w:eastAsiaTheme="minorHAnsi"/>
      <w:lang w:val="en-US" w:eastAsia="en-US"/>
    </w:rPr>
  </w:style>
  <w:style w:type="paragraph" w:styleId="a7">
    <w:name w:val="Normal Indent"/>
    <w:basedOn w:val="a"/>
    <w:uiPriority w:val="99"/>
    <w:unhideWhenUsed/>
    <w:rsid w:val="001F69AA"/>
    <w:pPr>
      <w:ind w:left="720"/>
    </w:pPr>
    <w:rPr>
      <w:rFonts w:eastAsiaTheme="minorHAnsi"/>
      <w:lang w:val="en-US" w:eastAsia="en-US"/>
    </w:rPr>
  </w:style>
  <w:style w:type="paragraph" w:styleId="a8">
    <w:name w:val="Subtitle"/>
    <w:basedOn w:val="a"/>
    <w:next w:val="a"/>
    <w:link w:val="a9"/>
    <w:uiPriority w:val="11"/>
    <w:qFormat/>
    <w:rsid w:val="001F69AA"/>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9">
    <w:name w:val="Подзаголовок Знак"/>
    <w:basedOn w:val="a0"/>
    <w:link w:val="a8"/>
    <w:uiPriority w:val="11"/>
    <w:rsid w:val="001F69AA"/>
    <w:rPr>
      <w:rFonts w:asciiTheme="majorHAnsi" w:eastAsiaTheme="majorEastAsia" w:hAnsiTheme="majorHAnsi" w:cstheme="majorBidi"/>
      <w:i/>
      <w:iCs/>
      <w:color w:val="4F81BD" w:themeColor="accent1"/>
      <w:spacing w:val="15"/>
      <w:sz w:val="24"/>
      <w:szCs w:val="24"/>
      <w:lang w:val="en-US" w:eastAsia="en-US"/>
    </w:rPr>
  </w:style>
  <w:style w:type="paragraph" w:styleId="aa">
    <w:name w:val="Title"/>
    <w:basedOn w:val="a"/>
    <w:next w:val="a"/>
    <w:link w:val="ab"/>
    <w:uiPriority w:val="10"/>
    <w:qFormat/>
    <w:rsid w:val="001F69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b">
    <w:name w:val="Название Знак"/>
    <w:basedOn w:val="a0"/>
    <w:link w:val="aa"/>
    <w:uiPriority w:val="10"/>
    <w:rsid w:val="001F69AA"/>
    <w:rPr>
      <w:rFonts w:asciiTheme="majorHAnsi" w:eastAsiaTheme="majorEastAsia" w:hAnsiTheme="majorHAnsi" w:cstheme="majorBidi"/>
      <w:color w:val="17365D" w:themeColor="text2" w:themeShade="BF"/>
      <w:spacing w:val="5"/>
      <w:kern w:val="28"/>
      <w:sz w:val="52"/>
      <w:szCs w:val="52"/>
      <w:lang w:val="en-US" w:eastAsia="en-US"/>
    </w:rPr>
  </w:style>
  <w:style w:type="character" w:styleId="ac">
    <w:name w:val="Emphasis"/>
    <w:basedOn w:val="a0"/>
    <w:uiPriority w:val="20"/>
    <w:qFormat/>
    <w:rsid w:val="001F69AA"/>
    <w:rPr>
      <w:i/>
      <w:iCs/>
    </w:rPr>
  </w:style>
  <w:style w:type="character" w:styleId="ad">
    <w:name w:val="Hyperlink"/>
    <w:basedOn w:val="a0"/>
    <w:uiPriority w:val="99"/>
    <w:unhideWhenUsed/>
    <w:rsid w:val="001F69AA"/>
    <w:rPr>
      <w:color w:val="0000FF" w:themeColor="hyperlink"/>
      <w:u w:val="single"/>
    </w:rPr>
  </w:style>
  <w:style w:type="character" w:customStyle="1" w:styleId="ae">
    <w:name w:val="Текст выноски Знак"/>
    <w:basedOn w:val="a0"/>
    <w:link w:val="af"/>
    <w:uiPriority w:val="99"/>
    <w:semiHidden/>
    <w:rsid w:val="001F69AA"/>
    <w:rPr>
      <w:rFonts w:ascii="Tahoma" w:eastAsiaTheme="minorHAnsi" w:hAnsi="Tahoma" w:cs="Tahoma"/>
      <w:sz w:val="16"/>
      <w:szCs w:val="16"/>
      <w:lang w:val="en-US" w:eastAsia="en-US"/>
    </w:rPr>
  </w:style>
  <w:style w:type="paragraph" w:styleId="af">
    <w:name w:val="Balloon Text"/>
    <w:basedOn w:val="a"/>
    <w:link w:val="ae"/>
    <w:uiPriority w:val="99"/>
    <w:semiHidden/>
    <w:unhideWhenUsed/>
    <w:rsid w:val="001F69AA"/>
    <w:pPr>
      <w:spacing w:after="0" w:line="240" w:lineRule="auto"/>
    </w:pPr>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26" Type="http://schemas.openxmlformats.org/officeDocument/2006/relationships/hyperlink" Target="https://m.edsoo.ru/7f413e80" TargetMode="External"/><Relationship Id="rId3" Type="http://schemas.openxmlformats.org/officeDocument/2006/relationships/styles" Target="styles.xml"/><Relationship Id="rId21" Type="http://schemas.openxmlformats.org/officeDocument/2006/relationships/hyperlink" Target="https://m.edsoo.ru/7f413e80" TargetMode="External"/><Relationship Id="rId34" Type="http://schemas.openxmlformats.org/officeDocument/2006/relationships/hyperlink" Target="https://m.edsoo.ru/7f413e80" TargetMode="External"/><Relationship Id="rId7" Type="http://schemas.openxmlformats.org/officeDocument/2006/relationships/endnotes" Target="endnote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7f413e80" TargetMode="External"/><Relationship Id="rId20" Type="http://schemas.openxmlformats.org/officeDocument/2006/relationships/hyperlink" Target="https://m.edsoo.ru/7f413e80" TargetMode="External"/><Relationship Id="rId29" Type="http://schemas.openxmlformats.org/officeDocument/2006/relationships/hyperlink" Target="https://m.edsoo.ru/7f413e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3e80" TargetMode="External"/><Relationship Id="rId10" Type="http://schemas.openxmlformats.org/officeDocument/2006/relationships/hyperlink" Target="https://m.edsoo.ru/7f413e80" TargetMode="External"/><Relationship Id="rId19" Type="http://schemas.openxmlformats.org/officeDocument/2006/relationships/hyperlink" Target="https://m.edsoo.ru/7f413e80" TargetMode="External"/><Relationship Id="rId31" Type="http://schemas.openxmlformats.org/officeDocument/2006/relationships/hyperlink" Target="https://m.edsoo.ru/7f413e8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B91B9-EEB1-4489-BF39-583B0363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34</Pages>
  <Words>6856</Words>
  <Characters>39080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Петухова_школа</cp:lastModifiedBy>
  <cp:revision>3</cp:revision>
  <dcterms:created xsi:type="dcterms:W3CDTF">2024-10-06T15:12:00Z</dcterms:created>
  <dcterms:modified xsi:type="dcterms:W3CDTF">2024-10-14T08:23:00Z</dcterms:modified>
</cp:coreProperties>
</file>