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16" w:rsidRDefault="00A54A16" w:rsidP="009075A6">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165234"/>
            <wp:effectExtent l="19050" t="0" r="3175" b="0"/>
            <wp:docPr id="1" name="Рисунок 1" descr="C:\Users\user\Desktop\школьный сайт 2024-2025 учгод\РП 2.10.2024\клочкова\Титульник Изобр.деятельность вариант 2 (pdf.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ьный сайт 2024-2025 учгод\РП 2.10.2024\клочкова\Титульник Изобр.деятельность вариант 2 (pdf.io).jpg"/>
                    <pic:cNvPicPr>
                      <a:picLocks noChangeAspect="1" noChangeArrowheads="1"/>
                    </pic:cNvPicPr>
                  </pic:nvPicPr>
                  <pic:blipFill>
                    <a:blip r:embed="rId6" cstate="print"/>
                    <a:srcRect/>
                    <a:stretch>
                      <a:fillRect/>
                    </a:stretch>
                  </pic:blipFill>
                  <pic:spPr bwMode="auto">
                    <a:xfrm>
                      <a:off x="0" y="0"/>
                      <a:ext cx="5940425" cy="8165234"/>
                    </a:xfrm>
                    <a:prstGeom prst="rect">
                      <a:avLst/>
                    </a:prstGeom>
                    <a:noFill/>
                    <a:ln w="9525">
                      <a:noFill/>
                      <a:miter lim="800000"/>
                      <a:headEnd/>
                      <a:tailEnd/>
                    </a:ln>
                  </pic:spPr>
                </pic:pic>
              </a:graphicData>
            </a:graphic>
          </wp:inline>
        </w:drawing>
      </w:r>
    </w:p>
    <w:p w:rsidR="00A54A16" w:rsidRDefault="00A54A16" w:rsidP="009075A6">
      <w:pPr>
        <w:shd w:val="clear" w:color="auto" w:fill="FFFFFF"/>
        <w:spacing w:after="0" w:line="240" w:lineRule="auto"/>
        <w:rPr>
          <w:rFonts w:ascii="Times New Roman" w:eastAsia="Times New Roman" w:hAnsi="Times New Roman" w:cs="Times New Roman"/>
          <w:b/>
          <w:bCs/>
          <w:sz w:val="24"/>
          <w:szCs w:val="24"/>
          <w:lang w:eastAsia="ru-RU"/>
        </w:rPr>
      </w:pPr>
    </w:p>
    <w:p w:rsidR="00A54A16" w:rsidRDefault="00A54A16" w:rsidP="009075A6">
      <w:pPr>
        <w:shd w:val="clear" w:color="auto" w:fill="FFFFFF"/>
        <w:spacing w:after="0" w:line="240" w:lineRule="auto"/>
        <w:rPr>
          <w:rFonts w:ascii="Times New Roman" w:eastAsia="Times New Roman" w:hAnsi="Times New Roman" w:cs="Times New Roman"/>
          <w:b/>
          <w:bCs/>
          <w:sz w:val="24"/>
          <w:szCs w:val="24"/>
          <w:lang w:eastAsia="ru-RU"/>
        </w:rPr>
      </w:pPr>
    </w:p>
    <w:p w:rsidR="00A54A16" w:rsidRDefault="00A54A16" w:rsidP="009075A6">
      <w:pPr>
        <w:shd w:val="clear" w:color="auto" w:fill="FFFFFF"/>
        <w:spacing w:after="0" w:line="240" w:lineRule="auto"/>
        <w:rPr>
          <w:rFonts w:ascii="Times New Roman" w:eastAsia="Times New Roman" w:hAnsi="Times New Roman" w:cs="Times New Roman"/>
          <w:b/>
          <w:bCs/>
          <w:sz w:val="24"/>
          <w:szCs w:val="24"/>
          <w:lang w:eastAsia="ru-RU"/>
        </w:rPr>
      </w:pPr>
    </w:p>
    <w:p w:rsidR="00A54A16" w:rsidRDefault="00A54A16" w:rsidP="009075A6">
      <w:pPr>
        <w:shd w:val="clear" w:color="auto" w:fill="FFFFFF"/>
        <w:spacing w:after="0" w:line="240" w:lineRule="auto"/>
        <w:rPr>
          <w:rFonts w:ascii="Times New Roman" w:eastAsia="Times New Roman" w:hAnsi="Times New Roman" w:cs="Times New Roman"/>
          <w:b/>
          <w:bCs/>
          <w:sz w:val="24"/>
          <w:szCs w:val="24"/>
          <w:lang w:eastAsia="ru-RU"/>
        </w:rPr>
      </w:pPr>
    </w:p>
    <w:p w:rsidR="00954875" w:rsidRPr="00954875" w:rsidRDefault="00954875" w:rsidP="009075A6">
      <w:pPr>
        <w:shd w:val="clear" w:color="auto" w:fill="FFFFFF"/>
        <w:spacing w:after="0" w:line="240" w:lineRule="auto"/>
        <w:rPr>
          <w:rFonts w:ascii="Arial" w:eastAsia="Times New Roman" w:hAnsi="Arial" w:cs="Arial"/>
          <w:sz w:val="21"/>
          <w:szCs w:val="21"/>
          <w:lang w:eastAsia="ru-RU"/>
        </w:rPr>
      </w:pPr>
      <w:r w:rsidRPr="00954875">
        <w:rPr>
          <w:rFonts w:ascii="Times New Roman" w:eastAsia="Times New Roman" w:hAnsi="Times New Roman" w:cs="Times New Roman"/>
          <w:b/>
          <w:bCs/>
          <w:sz w:val="24"/>
          <w:szCs w:val="24"/>
          <w:lang w:eastAsia="ru-RU"/>
        </w:rPr>
        <w:t> </w:t>
      </w:r>
    </w:p>
    <w:p w:rsidR="00954875" w:rsidRPr="00954875" w:rsidRDefault="00954875" w:rsidP="00954875">
      <w:pPr>
        <w:shd w:val="clear" w:color="auto" w:fill="FFFFFF"/>
        <w:spacing w:after="0" w:line="240" w:lineRule="auto"/>
        <w:jc w:val="center"/>
        <w:rPr>
          <w:rFonts w:ascii="Arial" w:eastAsia="Times New Roman" w:hAnsi="Arial" w:cs="Arial"/>
          <w:sz w:val="21"/>
          <w:szCs w:val="21"/>
          <w:lang w:eastAsia="ru-RU"/>
        </w:rPr>
      </w:pPr>
      <w:r w:rsidRPr="00954875">
        <w:rPr>
          <w:rFonts w:ascii="Times New Roman" w:eastAsia="Times New Roman" w:hAnsi="Times New Roman" w:cs="Times New Roman"/>
          <w:b/>
          <w:bCs/>
          <w:sz w:val="24"/>
          <w:szCs w:val="24"/>
          <w:lang w:eastAsia="ru-RU"/>
        </w:rPr>
        <w:t> </w:t>
      </w:r>
    </w:p>
    <w:p w:rsidR="009075A6" w:rsidRDefault="009075A6" w:rsidP="009075A6">
      <w:pPr>
        <w:spacing w:after="0" w:line="408" w:lineRule="auto"/>
        <w:ind w:left="120"/>
        <w:jc w:val="center"/>
      </w:pPr>
      <w:r>
        <w:rPr>
          <w:rFonts w:ascii="Times New Roman" w:hAnsi="Times New Roman"/>
          <w:b/>
          <w:color w:val="000000"/>
          <w:sz w:val="28"/>
        </w:rPr>
        <w:lastRenderedPageBreak/>
        <w:t>МИНИСТЕРСТВО ПРОСВЕЩЕНИЯ РОССИЙСКОЙ ФЕДЕРАЦИИ</w:t>
      </w:r>
    </w:p>
    <w:p w:rsidR="009075A6" w:rsidRDefault="009075A6" w:rsidP="009075A6">
      <w:pPr>
        <w:spacing w:after="0" w:line="408" w:lineRule="auto"/>
        <w:ind w:left="120"/>
        <w:jc w:val="center"/>
      </w:pPr>
      <w:bookmarkStart w:id="0" w:name="b9bd104d-6082-47bd-8132-2766a2040a6c"/>
      <w:r>
        <w:rPr>
          <w:rFonts w:ascii="Times New Roman" w:hAnsi="Times New Roman"/>
          <w:b/>
          <w:color w:val="000000"/>
          <w:sz w:val="28"/>
        </w:rPr>
        <w:t>Министерство просвещения и воспитания Ульяновской области</w:t>
      </w:r>
      <w:bookmarkEnd w:id="0"/>
    </w:p>
    <w:p w:rsidR="009075A6" w:rsidRDefault="009075A6" w:rsidP="009075A6">
      <w:pPr>
        <w:spacing w:after="0" w:line="408" w:lineRule="auto"/>
        <w:ind w:left="120"/>
        <w:jc w:val="center"/>
      </w:pPr>
      <w:r>
        <w:rPr>
          <w:rFonts w:ascii="Times New Roman" w:hAnsi="Times New Roman"/>
          <w:b/>
          <w:color w:val="000000"/>
          <w:sz w:val="28"/>
        </w:rPr>
        <w:t>МО "Ульяновский район"</w:t>
      </w:r>
      <w:bookmarkStart w:id="1" w:name="34df4a62-8dcd-4a78-a0bb-c2323fe584ec"/>
      <w:bookmarkEnd w:id="1"/>
    </w:p>
    <w:p w:rsidR="009075A6" w:rsidRDefault="009075A6" w:rsidP="009075A6">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Охотничьевская</w:t>
      </w:r>
      <w:proofErr w:type="spellEnd"/>
      <w:r>
        <w:rPr>
          <w:rFonts w:ascii="Times New Roman" w:hAnsi="Times New Roman"/>
          <w:b/>
          <w:color w:val="000000"/>
          <w:sz w:val="28"/>
        </w:rPr>
        <w:t xml:space="preserve"> СШ</w:t>
      </w:r>
    </w:p>
    <w:p w:rsidR="009075A6" w:rsidRDefault="009075A6" w:rsidP="009075A6">
      <w:pPr>
        <w:spacing w:after="0"/>
        <w:ind w:left="120"/>
      </w:pPr>
    </w:p>
    <w:p w:rsidR="009075A6" w:rsidRDefault="009075A6" w:rsidP="009075A6">
      <w:pPr>
        <w:spacing w:after="0"/>
        <w:ind w:left="120"/>
      </w:pPr>
    </w:p>
    <w:p w:rsidR="009075A6" w:rsidRDefault="009075A6" w:rsidP="009075A6">
      <w:pPr>
        <w:spacing w:after="0"/>
        <w:ind w:left="120"/>
      </w:pPr>
    </w:p>
    <w:p w:rsidR="009075A6" w:rsidRDefault="009075A6" w:rsidP="009075A6">
      <w:pPr>
        <w:spacing w:after="0"/>
        <w:ind w:left="120"/>
      </w:pPr>
    </w:p>
    <w:tbl>
      <w:tblPr>
        <w:tblW w:w="0" w:type="auto"/>
        <w:tblLook w:val="04A0"/>
      </w:tblPr>
      <w:tblGrid>
        <w:gridCol w:w="4219"/>
        <w:gridCol w:w="851"/>
        <w:gridCol w:w="4274"/>
      </w:tblGrid>
      <w:tr w:rsidR="009075A6" w:rsidTr="009075A6">
        <w:tc>
          <w:tcPr>
            <w:tcW w:w="4219" w:type="dxa"/>
          </w:tcPr>
          <w:p w:rsidR="009075A6" w:rsidRDefault="009075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075A6" w:rsidRDefault="009075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9075A6" w:rsidRDefault="009075A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075A6" w:rsidRDefault="009075A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Ягудина Н.А.</w:t>
            </w:r>
          </w:p>
          <w:p w:rsidR="009075A6" w:rsidRDefault="009075A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«29» августа 2024 г.</w:t>
            </w:r>
          </w:p>
          <w:p w:rsidR="009075A6" w:rsidRDefault="009075A6">
            <w:pPr>
              <w:autoSpaceDE w:val="0"/>
              <w:autoSpaceDN w:val="0"/>
              <w:spacing w:after="0" w:line="240" w:lineRule="auto"/>
              <w:rPr>
                <w:rFonts w:ascii="Times New Roman" w:eastAsia="Times New Roman" w:hAnsi="Times New Roman"/>
                <w:color w:val="000000"/>
                <w:sz w:val="24"/>
                <w:szCs w:val="24"/>
              </w:rPr>
            </w:pPr>
          </w:p>
        </w:tc>
        <w:tc>
          <w:tcPr>
            <w:tcW w:w="851" w:type="dxa"/>
          </w:tcPr>
          <w:p w:rsidR="009075A6" w:rsidRDefault="009075A6">
            <w:pPr>
              <w:autoSpaceDE w:val="0"/>
              <w:autoSpaceDN w:val="0"/>
              <w:spacing w:after="0" w:line="240" w:lineRule="auto"/>
              <w:rPr>
                <w:rFonts w:ascii="Times New Roman" w:eastAsia="Times New Roman" w:hAnsi="Times New Roman"/>
                <w:color w:val="000000"/>
                <w:sz w:val="24"/>
                <w:szCs w:val="24"/>
              </w:rPr>
            </w:pPr>
          </w:p>
        </w:tc>
        <w:tc>
          <w:tcPr>
            <w:tcW w:w="4274" w:type="dxa"/>
          </w:tcPr>
          <w:p w:rsidR="009075A6" w:rsidRDefault="009075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075A6" w:rsidRDefault="009075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9075A6" w:rsidRDefault="009075A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075A6" w:rsidRDefault="009075A6">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Бухареева</w:t>
            </w:r>
            <w:proofErr w:type="spellEnd"/>
            <w:r>
              <w:rPr>
                <w:rFonts w:ascii="Times New Roman" w:eastAsia="Times New Roman" w:hAnsi="Times New Roman"/>
                <w:color w:val="000000"/>
                <w:sz w:val="24"/>
                <w:szCs w:val="24"/>
              </w:rPr>
              <w:t xml:space="preserve"> Э.А.</w:t>
            </w:r>
          </w:p>
          <w:p w:rsidR="009075A6" w:rsidRDefault="009075A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448 от «19» июля 2024 г.</w:t>
            </w:r>
          </w:p>
          <w:p w:rsidR="009075A6" w:rsidRDefault="009075A6">
            <w:pPr>
              <w:autoSpaceDE w:val="0"/>
              <w:autoSpaceDN w:val="0"/>
              <w:spacing w:after="120" w:line="240" w:lineRule="auto"/>
              <w:jc w:val="both"/>
              <w:rPr>
                <w:rFonts w:ascii="Times New Roman" w:eastAsia="Times New Roman" w:hAnsi="Times New Roman"/>
                <w:color w:val="000000"/>
                <w:sz w:val="24"/>
                <w:szCs w:val="24"/>
              </w:rPr>
            </w:pPr>
          </w:p>
        </w:tc>
      </w:tr>
    </w:tbl>
    <w:p w:rsidR="009075A6" w:rsidRDefault="009075A6" w:rsidP="009075A6">
      <w:pPr>
        <w:spacing w:after="0"/>
        <w:ind w:left="120"/>
        <w:rPr>
          <w:rFonts w:ascii="Calibri" w:eastAsia="Calibri" w:hAnsi="Calibri"/>
        </w:rPr>
      </w:pPr>
    </w:p>
    <w:p w:rsidR="009075A6" w:rsidRDefault="009075A6" w:rsidP="009075A6">
      <w:pPr>
        <w:spacing w:after="0"/>
        <w:ind w:left="120"/>
      </w:pPr>
    </w:p>
    <w:p w:rsidR="009075A6" w:rsidRDefault="009075A6" w:rsidP="009075A6">
      <w:pPr>
        <w:spacing w:after="0"/>
        <w:ind w:left="120"/>
      </w:pPr>
    </w:p>
    <w:p w:rsidR="009075A6" w:rsidRDefault="009075A6" w:rsidP="009075A6">
      <w:pPr>
        <w:spacing w:after="0"/>
        <w:ind w:left="120"/>
      </w:pPr>
    </w:p>
    <w:p w:rsidR="009075A6" w:rsidRDefault="009075A6" w:rsidP="009075A6">
      <w:pPr>
        <w:spacing w:after="0"/>
        <w:ind w:left="120"/>
      </w:pPr>
    </w:p>
    <w:p w:rsidR="009075A6" w:rsidRDefault="009075A6" w:rsidP="009075A6">
      <w:pPr>
        <w:spacing w:after="0" w:line="408" w:lineRule="auto"/>
        <w:ind w:left="120"/>
        <w:jc w:val="center"/>
      </w:pPr>
      <w:r>
        <w:rPr>
          <w:rFonts w:ascii="Times New Roman" w:hAnsi="Times New Roman"/>
          <w:b/>
          <w:color w:val="000000"/>
          <w:sz w:val="28"/>
        </w:rPr>
        <w:t>АДАПТИРОВАННАЯ РАБОЧАЯ ПРОГРАММА</w:t>
      </w:r>
    </w:p>
    <w:p w:rsidR="009075A6" w:rsidRDefault="009075A6" w:rsidP="009075A6">
      <w:pPr>
        <w:spacing w:after="0"/>
        <w:ind w:left="120"/>
        <w:jc w:val="center"/>
      </w:pPr>
    </w:p>
    <w:p w:rsidR="009075A6" w:rsidRDefault="009075A6" w:rsidP="009075A6">
      <w:pPr>
        <w:spacing w:after="0" w:line="408" w:lineRule="auto"/>
        <w:ind w:left="120"/>
        <w:jc w:val="center"/>
      </w:pPr>
      <w:r>
        <w:rPr>
          <w:rFonts w:ascii="Times New Roman" w:hAnsi="Times New Roman"/>
          <w:b/>
          <w:color w:val="000000"/>
          <w:sz w:val="28"/>
        </w:rPr>
        <w:t>учебного предмета «Изобразительная деятельность»</w:t>
      </w:r>
    </w:p>
    <w:p w:rsidR="009075A6" w:rsidRDefault="009075A6" w:rsidP="009075A6">
      <w:pPr>
        <w:spacing w:after="0" w:line="408" w:lineRule="auto"/>
        <w:ind w:left="120"/>
        <w:jc w:val="center"/>
      </w:pPr>
      <w:r>
        <w:rPr>
          <w:rFonts w:ascii="Times New Roman" w:hAnsi="Times New Roman"/>
          <w:color w:val="000000"/>
          <w:sz w:val="28"/>
        </w:rPr>
        <w:t>для обучающихся 6 класса (с умеренной умственной отсталостью (</w:t>
      </w:r>
      <w:proofErr w:type="spellStart"/>
      <w:r>
        <w:rPr>
          <w:rFonts w:ascii="Times New Roman" w:hAnsi="Times New Roman"/>
          <w:color w:val="000000"/>
          <w:sz w:val="28"/>
        </w:rPr>
        <w:t>интелектуальными</w:t>
      </w:r>
      <w:proofErr w:type="spellEnd"/>
      <w:r>
        <w:rPr>
          <w:rFonts w:ascii="Times New Roman" w:hAnsi="Times New Roman"/>
          <w:color w:val="000000"/>
          <w:sz w:val="28"/>
        </w:rPr>
        <w:t xml:space="preserve"> нарушениями), тяжёлыми и множественными нарушениями развития. Вариант 2)</w:t>
      </w:r>
    </w:p>
    <w:p w:rsidR="009075A6" w:rsidRDefault="009075A6" w:rsidP="009075A6">
      <w:pPr>
        <w:spacing w:after="0"/>
        <w:ind w:left="120"/>
        <w:jc w:val="center"/>
      </w:pPr>
    </w:p>
    <w:p w:rsidR="009075A6" w:rsidRDefault="009075A6" w:rsidP="009075A6">
      <w:pPr>
        <w:spacing w:after="0"/>
        <w:ind w:left="120"/>
        <w:jc w:val="center"/>
      </w:pPr>
    </w:p>
    <w:p w:rsidR="009075A6" w:rsidRDefault="009075A6" w:rsidP="009075A6">
      <w:pPr>
        <w:spacing w:after="0"/>
        <w:ind w:left="120"/>
        <w:jc w:val="center"/>
      </w:pPr>
    </w:p>
    <w:p w:rsidR="009075A6" w:rsidRDefault="009075A6" w:rsidP="009075A6">
      <w:pPr>
        <w:spacing w:after="0"/>
        <w:ind w:left="120"/>
        <w:jc w:val="right"/>
        <w:rPr>
          <w:rFonts w:ascii="Times New Roman" w:hAnsi="Times New Roman"/>
          <w:sz w:val="24"/>
        </w:rPr>
      </w:pPr>
      <w:r>
        <w:rPr>
          <w:rFonts w:ascii="Times New Roman" w:hAnsi="Times New Roman"/>
          <w:sz w:val="24"/>
        </w:rPr>
        <w:t xml:space="preserve">Составитель: </w:t>
      </w:r>
      <w:proofErr w:type="spellStart"/>
      <w:r>
        <w:rPr>
          <w:rFonts w:ascii="Times New Roman" w:hAnsi="Times New Roman"/>
          <w:sz w:val="24"/>
        </w:rPr>
        <w:t>Клочкова</w:t>
      </w:r>
      <w:proofErr w:type="spellEnd"/>
      <w:r>
        <w:rPr>
          <w:rFonts w:ascii="Times New Roman" w:hAnsi="Times New Roman"/>
          <w:sz w:val="24"/>
        </w:rPr>
        <w:t xml:space="preserve"> Ирина Витальевна</w:t>
      </w:r>
    </w:p>
    <w:p w:rsidR="009075A6" w:rsidRDefault="009075A6" w:rsidP="009075A6">
      <w:pPr>
        <w:spacing w:after="0"/>
        <w:ind w:left="120"/>
        <w:jc w:val="center"/>
        <w:rPr>
          <w:rFonts w:ascii="Calibri" w:hAnsi="Calibri"/>
        </w:rPr>
      </w:pPr>
    </w:p>
    <w:p w:rsidR="009075A6" w:rsidRDefault="009075A6" w:rsidP="009075A6">
      <w:pPr>
        <w:spacing w:after="0"/>
        <w:ind w:left="120"/>
        <w:jc w:val="center"/>
      </w:pPr>
    </w:p>
    <w:p w:rsidR="009075A6" w:rsidRDefault="009075A6" w:rsidP="009075A6">
      <w:pPr>
        <w:spacing w:after="0"/>
        <w:ind w:left="120"/>
        <w:jc w:val="center"/>
      </w:pPr>
    </w:p>
    <w:p w:rsidR="009075A6" w:rsidRDefault="009075A6" w:rsidP="009075A6">
      <w:pPr>
        <w:spacing w:after="0"/>
        <w:ind w:left="120"/>
        <w:jc w:val="center"/>
      </w:pPr>
    </w:p>
    <w:p w:rsidR="009075A6" w:rsidRDefault="009075A6" w:rsidP="009075A6">
      <w:pPr>
        <w:spacing w:after="0"/>
        <w:ind w:left="120"/>
        <w:jc w:val="center"/>
      </w:pPr>
    </w:p>
    <w:p w:rsidR="009075A6" w:rsidRDefault="009075A6" w:rsidP="009075A6">
      <w:pPr>
        <w:spacing w:after="0"/>
        <w:ind w:left="120"/>
        <w:jc w:val="center"/>
      </w:pPr>
    </w:p>
    <w:p w:rsidR="009075A6" w:rsidRDefault="009075A6" w:rsidP="009075A6">
      <w:pPr>
        <w:spacing w:after="0"/>
        <w:ind w:left="120"/>
        <w:jc w:val="center"/>
      </w:pPr>
    </w:p>
    <w:p w:rsidR="00A6061E" w:rsidRPr="00CC1FAD" w:rsidRDefault="009075A6" w:rsidP="00CC1FAD">
      <w:pPr>
        <w:spacing w:after="0"/>
        <w:ind w:left="120"/>
        <w:jc w:val="center"/>
      </w:pPr>
      <w:bookmarkStart w:id="2" w:name="6129fc25-1484-4cce-a161-840ff826026d"/>
      <w:r>
        <w:rPr>
          <w:rFonts w:ascii="Times New Roman" w:hAnsi="Times New Roman"/>
          <w:b/>
          <w:color w:val="000000"/>
          <w:sz w:val="28"/>
        </w:rPr>
        <w:t>пос.Станция Охотничья</w:t>
      </w:r>
      <w:bookmarkEnd w:id="2"/>
      <w:r>
        <w:rPr>
          <w:rFonts w:ascii="Times New Roman" w:hAnsi="Times New Roman"/>
          <w:b/>
          <w:color w:val="000000"/>
          <w:sz w:val="28"/>
        </w:rPr>
        <w:t xml:space="preserve"> 2024</w:t>
      </w:r>
      <w:bookmarkStart w:id="3" w:name="62614f64-10de-4f5c-96b5-e9621fb5538a"/>
      <w:bookmarkEnd w:id="3"/>
    </w:p>
    <w:p w:rsidR="00954875" w:rsidRPr="00954875" w:rsidRDefault="00954875" w:rsidP="00CC1FAD">
      <w:pPr>
        <w:shd w:val="clear" w:color="auto" w:fill="FFFFFF"/>
        <w:spacing w:after="0" w:line="240" w:lineRule="auto"/>
        <w:rPr>
          <w:rFonts w:ascii="Arial" w:eastAsia="Times New Roman" w:hAnsi="Arial" w:cs="Arial"/>
          <w:sz w:val="21"/>
          <w:szCs w:val="21"/>
          <w:lang w:eastAsia="ru-RU"/>
        </w:rPr>
      </w:pPr>
      <w:bookmarkStart w:id="4" w:name="_GoBack"/>
      <w:bookmarkEnd w:id="4"/>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r w:rsidRPr="00954875">
        <w:rPr>
          <w:rFonts w:ascii="Times New Roman" w:eastAsia="Times New Roman" w:hAnsi="Times New Roman" w:cs="Times New Roman"/>
          <w:b/>
          <w:bCs/>
          <w:sz w:val="28"/>
          <w:szCs w:val="28"/>
          <w:lang w:eastAsia="ru-RU"/>
        </w:rPr>
        <w:t>1. Пояснительная записка</w:t>
      </w:r>
    </w:p>
    <w:p w:rsidR="00954875" w:rsidRPr="00954875" w:rsidRDefault="00954875" w:rsidP="0095487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Нормативные документы, на основании которых разработана данная рабочая программа:</w:t>
      </w:r>
    </w:p>
    <w:p w:rsidR="00954875" w:rsidRPr="00954875" w:rsidRDefault="00954875" w:rsidP="0095487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Адаптированная основная общеобразовательная программа образования обучающихс</w:t>
      </w:r>
      <w:r w:rsidRPr="00EE4A93">
        <w:rPr>
          <w:rFonts w:ascii="Times New Roman" w:eastAsia="Times New Roman" w:hAnsi="Times New Roman" w:cs="Times New Roman"/>
          <w:sz w:val="28"/>
          <w:szCs w:val="28"/>
          <w:lang w:eastAsia="ru-RU"/>
        </w:rPr>
        <w:t>я с умеренной</w:t>
      </w:r>
      <w:r w:rsidRPr="00954875">
        <w:rPr>
          <w:rFonts w:ascii="Times New Roman" w:eastAsia="Times New Roman" w:hAnsi="Times New Roman" w:cs="Times New Roman"/>
          <w:sz w:val="28"/>
          <w:szCs w:val="28"/>
          <w:lang w:eastAsia="ru-RU"/>
        </w:rPr>
        <w:t xml:space="preserve"> умственной отсталостью (интеллектуальными нарушениями), тяжёлыми и множественными нарушениями развити</w:t>
      </w:r>
      <w:r w:rsidRPr="00EE4A93">
        <w:rPr>
          <w:rFonts w:ascii="Times New Roman" w:eastAsia="Times New Roman" w:hAnsi="Times New Roman" w:cs="Times New Roman"/>
          <w:sz w:val="28"/>
          <w:szCs w:val="28"/>
          <w:lang w:eastAsia="ru-RU"/>
        </w:rPr>
        <w:t xml:space="preserve">я (вариант 2) МОУ </w:t>
      </w:r>
      <w:proofErr w:type="spellStart"/>
      <w:r w:rsidRPr="00EE4A93">
        <w:rPr>
          <w:rFonts w:ascii="Times New Roman" w:eastAsia="Times New Roman" w:hAnsi="Times New Roman" w:cs="Times New Roman"/>
          <w:sz w:val="28"/>
          <w:szCs w:val="28"/>
          <w:lang w:eastAsia="ru-RU"/>
        </w:rPr>
        <w:t>Охотничьевская</w:t>
      </w:r>
      <w:proofErr w:type="spellEnd"/>
      <w:r w:rsidRPr="00EE4A93">
        <w:rPr>
          <w:rFonts w:ascii="Times New Roman" w:eastAsia="Times New Roman" w:hAnsi="Times New Roman" w:cs="Times New Roman"/>
          <w:sz w:val="28"/>
          <w:szCs w:val="28"/>
          <w:lang w:eastAsia="ru-RU"/>
        </w:rPr>
        <w:t xml:space="preserve"> С</w:t>
      </w:r>
      <w:r w:rsidRPr="00954875">
        <w:rPr>
          <w:rFonts w:ascii="Times New Roman" w:eastAsia="Times New Roman" w:hAnsi="Times New Roman" w:cs="Times New Roman"/>
          <w:sz w:val="28"/>
          <w:szCs w:val="28"/>
          <w:lang w:eastAsia="ru-RU"/>
        </w:rPr>
        <w:t>Ш;</w:t>
      </w:r>
    </w:p>
    <w:p w:rsidR="00954875" w:rsidRPr="00954875" w:rsidRDefault="00954875" w:rsidP="0095487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r w:rsidRPr="00EE4A93">
        <w:rPr>
          <w:rFonts w:ascii="Times New Roman" w:eastAsia="Times New Roman" w:hAnsi="Times New Roman" w:cs="Times New Roman"/>
          <w:sz w:val="28"/>
          <w:szCs w:val="28"/>
          <w:lang w:eastAsia="ru-RU"/>
        </w:rPr>
        <w:t xml:space="preserve">учебный план МОУ </w:t>
      </w:r>
      <w:proofErr w:type="spellStart"/>
      <w:r w:rsidRPr="00EE4A93">
        <w:rPr>
          <w:rFonts w:ascii="Times New Roman" w:eastAsia="Times New Roman" w:hAnsi="Times New Roman" w:cs="Times New Roman"/>
          <w:sz w:val="28"/>
          <w:szCs w:val="28"/>
          <w:lang w:eastAsia="ru-RU"/>
        </w:rPr>
        <w:t>Охотничьевской</w:t>
      </w:r>
      <w:proofErr w:type="spellEnd"/>
      <w:r w:rsidRPr="00EE4A93">
        <w:rPr>
          <w:rFonts w:ascii="Times New Roman" w:eastAsia="Times New Roman" w:hAnsi="Times New Roman" w:cs="Times New Roman"/>
          <w:sz w:val="28"/>
          <w:szCs w:val="28"/>
          <w:lang w:eastAsia="ru-RU"/>
        </w:rPr>
        <w:t xml:space="preserve"> С</w:t>
      </w:r>
      <w:r w:rsidRPr="00954875">
        <w:rPr>
          <w:rFonts w:ascii="Times New Roman" w:eastAsia="Times New Roman" w:hAnsi="Times New Roman" w:cs="Times New Roman"/>
          <w:sz w:val="28"/>
          <w:szCs w:val="28"/>
          <w:lang w:eastAsia="ru-RU"/>
        </w:rPr>
        <w:t>Ш;</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p>
    <w:p w:rsidR="00954875" w:rsidRPr="00954875" w:rsidRDefault="00954875" w:rsidP="0095487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2.Общая характеристика учебного предмета</w:t>
      </w:r>
    </w:p>
    <w:p w:rsidR="00954875" w:rsidRPr="00954875" w:rsidRDefault="00954875" w:rsidP="0095487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Изобразительная деятельность занимает важное место в работе с ребен</w:t>
      </w:r>
      <w:r w:rsidRPr="00EE4A93">
        <w:rPr>
          <w:rFonts w:ascii="Times New Roman" w:eastAsia="Times New Roman" w:hAnsi="Times New Roman" w:cs="Times New Roman"/>
          <w:sz w:val="28"/>
          <w:szCs w:val="28"/>
          <w:lang w:eastAsia="ru-RU"/>
        </w:rPr>
        <w:t xml:space="preserve">ком с умеренной </w:t>
      </w:r>
      <w:r w:rsidRPr="00954875">
        <w:rPr>
          <w:rFonts w:ascii="Times New Roman" w:eastAsia="Times New Roman" w:hAnsi="Times New Roman" w:cs="Times New Roman"/>
          <w:sz w:val="28"/>
          <w:szCs w:val="28"/>
          <w:lang w:eastAsia="ru-RU"/>
        </w:rPr>
        <w:t xml:space="preserve">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954875" w:rsidRPr="00954875" w:rsidRDefault="00954875" w:rsidP="0095487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Цель:</w:t>
      </w:r>
      <w:r w:rsidRPr="00954875">
        <w:rPr>
          <w:rFonts w:ascii="Times New Roman" w:eastAsia="Times New Roman" w:hAnsi="Times New Roman" w:cs="Times New Roman"/>
          <w:sz w:val="28"/>
          <w:szCs w:val="28"/>
          <w:lang w:eastAsia="ru-RU"/>
        </w:rPr>
        <w:t>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r w:rsidRPr="00954875">
        <w:rPr>
          <w:rFonts w:ascii="Times New Roman" w:eastAsia="Times New Roman" w:hAnsi="Times New Roman" w:cs="Times New Roman"/>
          <w:sz w:val="28"/>
          <w:szCs w:val="28"/>
          <w:lang w:eastAsia="ru-RU"/>
        </w:rPr>
        <w:br/>
        <w:t>      </w:t>
      </w:r>
      <w:r w:rsidRPr="00954875">
        <w:rPr>
          <w:rFonts w:ascii="Times New Roman" w:eastAsia="Times New Roman" w:hAnsi="Times New Roman" w:cs="Times New Roman"/>
          <w:b/>
          <w:bCs/>
          <w:sz w:val="28"/>
          <w:szCs w:val="28"/>
          <w:lang w:eastAsia="ru-RU"/>
        </w:rPr>
        <w:t>Задачи:</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развитие интереса к изобразительной деятельности;</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накопление впечатлений и формирование интереса к доступным видам изобразительного искусства;</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формирование простейших эстетических ориентиров (красиво - некрасиво) в практической жизни и их использование в организации обыденной жизни и праздника;</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освоение доступных средств изобразительной деятельности: лепка, рисование, аппликация;</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использование различных изобразительных технологий;</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развитие способности к совместной и самостоятельной изобразительной деятельности;</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накопление опыта самовыражения в процессе изобразительной деятельности;</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формирование умений пользоваться инструментами;</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обучение доступным приемам работы с различными материалами;</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обучение изображению (изготовлению) отдельных элементов;</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находить в изображаемом существенные признаки, устанавливать сходство и различие;</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развитие художественно-творческих способностей;</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развивать у учащегося речь, художественный вкус, интерес и любовь к изобразительной деятельности.</w:t>
      </w:r>
    </w:p>
    <w:p w:rsidR="00954875" w:rsidRPr="00954875" w:rsidRDefault="00954875" w:rsidP="0095487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Изобразительная деятельность для учащихся имеет важное коррекционно-развивающее значение. Такие занятия оказывают существенное воздействие на интеллектуальную, эмоциональную и двигательную сферы, способствуют формированию личности, воспитанию положительных навыков и привычек.</w:t>
      </w:r>
    </w:p>
    <w:p w:rsidR="00954875" w:rsidRPr="00954875" w:rsidRDefault="00954875" w:rsidP="0095487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Изобразительная деятельность занимает важное место в работе с ребенком с ОВЗ.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Особенности психофизического развития школьников с умственной недостаточностью затрудняют их вхождение в социум.</w:t>
      </w:r>
    </w:p>
    <w:p w:rsidR="00954875" w:rsidRPr="00954875" w:rsidRDefault="00954875" w:rsidP="0095487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Программа по изобразительной деятельности включает три раздела: «Лепка», «Рисование»,«Аппликация».</w:t>
      </w:r>
      <w:r w:rsidRPr="00954875">
        <w:rPr>
          <w:rFonts w:ascii="Times New Roman" w:eastAsia="Times New Roman" w:hAnsi="Times New Roman" w:cs="Times New Roman"/>
          <w:sz w:val="28"/>
          <w:szCs w:val="28"/>
          <w:lang w:eastAsia="ru-RU"/>
        </w:rPr>
        <w:b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3. Описание места учебного предмета в учебном плане</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 соответствии с у</w:t>
      </w:r>
      <w:r w:rsidR="00EE4A93" w:rsidRPr="00EE4A93">
        <w:rPr>
          <w:rFonts w:ascii="Times New Roman" w:eastAsia="Times New Roman" w:hAnsi="Times New Roman" w:cs="Times New Roman"/>
          <w:sz w:val="28"/>
          <w:szCs w:val="28"/>
          <w:lang w:eastAsia="ru-RU"/>
        </w:rPr>
        <w:t xml:space="preserve">чебным планом МОУ </w:t>
      </w:r>
      <w:proofErr w:type="spellStart"/>
      <w:r w:rsidR="00EE4A93" w:rsidRPr="00EE4A93">
        <w:rPr>
          <w:rFonts w:ascii="Times New Roman" w:eastAsia="Times New Roman" w:hAnsi="Times New Roman" w:cs="Times New Roman"/>
          <w:sz w:val="28"/>
          <w:szCs w:val="28"/>
          <w:lang w:eastAsia="ru-RU"/>
        </w:rPr>
        <w:t>Охотничьевская</w:t>
      </w:r>
      <w:proofErr w:type="spellEnd"/>
      <w:r w:rsidR="00EE4A93" w:rsidRPr="00EE4A93">
        <w:rPr>
          <w:rFonts w:ascii="Times New Roman" w:eastAsia="Times New Roman" w:hAnsi="Times New Roman" w:cs="Times New Roman"/>
          <w:sz w:val="28"/>
          <w:szCs w:val="28"/>
          <w:lang w:eastAsia="ru-RU"/>
        </w:rPr>
        <w:t xml:space="preserve"> С</w:t>
      </w:r>
      <w:r w:rsidRPr="00954875">
        <w:rPr>
          <w:rFonts w:ascii="Times New Roman" w:eastAsia="Times New Roman" w:hAnsi="Times New Roman" w:cs="Times New Roman"/>
          <w:sz w:val="28"/>
          <w:szCs w:val="28"/>
          <w:lang w:eastAsia="ru-RU"/>
        </w:rPr>
        <w:t>Ш учебный предмет «Изобразительная деятельность» входит в предметную область «Искусство» обязательной части учебного плана.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 6 классе рабочая программа рассчитана на 34 часа в год (1 час в неделю).</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lastRenderedPageBreak/>
        <w:t>4. Личностные и предметные результаты освоения учебного предмета</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Личностные:</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принимать предлагаемую помощь;</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выполнять элементарные действия при помощи со стороны учителя;</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определять состояние своего здоровья;</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проявлять собственные чувства;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проявлять уважение к людям старшего возраста;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проявлять собственные чувства;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выполнять элементарные действия при помощи со стороны учителя.</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Возможные предметные результаты:</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Закрашивать рисунок цветными карандашами, соблюдая контуры рисунка и направление штрихов (сверху вниз, слева направо, наискось);</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Различать и называть цвета;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Закрашивать рисунок красками, соблюдая контуры рисунка;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Узнавать и показывать основные геометрические фигуры и тела; объединять предметы по признаку формы;</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Создавать декоративные рисунки по образцу;</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Размещать элементы рисунка на листе бумаги, передавая пространственные и </w:t>
      </w:r>
      <w:proofErr w:type="spellStart"/>
      <w:r w:rsidRPr="00954875">
        <w:rPr>
          <w:rFonts w:ascii="Times New Roman" w:eastAsia="Times New Roman" w:hAnsi="Times New Roman" w:cs="Times New Roman"/>
          <w:sz w:val="28"/>
          <w:szCs w:val="28"/>
          <w:lang w:eastAsia="ru-RU"/>
        </w:rPr>
        <w:t>величинные</w:t>
      </w:r>
      <w:proofErr w:type="spellEnd"/>
      <w:r w:rsidRPr="00954875">
        <w:rPr>
          <w:rFonts w:ascii="Times New Roman" w:eastAsia="Times New Roman" w:hAnsi="Times New Roman" w:cs="Times New Roman"/>
          <w:sz w:val="28"/>
          <w:szCs w:val="28"/>
          <w:lang w:eastAsia="ru-RU"/>
        </w:rPr>
        <w:t xml:space="preserve"> отношения несложных предметов (наверху, внизу, рядом, около; большой, маленький, самый маленький);</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Узнавать в иллюстрациях персонажей народных сказок, проявлять эмоционально-эстетическое отношение к ним;</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Понимать принцип повторения или чередования элементов в узоре (по форме и цвету);</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Пользоваться трафаретами;</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Участвовать в выполнении коллективных изображений.</w:t>
      </w:r>
    </w:p>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5. Содержание учебного предмета</w:t>
      </w:r>
    </w:p>
    <w:p w:rsidR="00954875" w:rsidRPr="00954875" w:rsidRDefault="00954875" w:rsidP="0095487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i/>
          <w:iCs/>
          <w:sz w:val="28"/>
          <w:szCs w:val="28"/>
          <w:lang w:eastAsia="ru-RU"/>
        </w:rPr>
        <w:t>Лепка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      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954875">
        <w:rPr>
          <w:rFonts w:ascii="Times New Roman" w:eastAsia="Times New Roman" w:hAnsi="Times New Roman" w:cs="Times New Roman"/>
          <w:sz w:val="28"/>
          <w:szCs w:val="28"/>
          <w:lang w:eastAsia="ru-RU"/>
        </w:rPr>
        <w:t>Отщипывание</w:t>
      </w:r>
      <w:proofErr w:type="spellEnd"/>
      <w:r w:rsidRPr="00954875">
        <w:rPr>
          <w:rFonts w:ascii="Times New Roman" w:eastAsia="Times New Roman" w:hAnsi="Times New Roman" w:cs="Times New Roman"/>
          <w:sz w:val="28"/>
          <w:szCs w:val="28"/>
          <w:lang w:eastAsia="ru-RU"/>
        </w:rPr>
        <w:t xml:space="preserve"> кусочка материала от целого куска. Отрезание кусочка материала стекой.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954875">
        <w:rPr>
          <w:rFonts w:ascii="Times New Roman" w:eastAsia="Times New Roman" w:hAnsi="Times New Roman" w:cs="Times New Roman"/>
          <w:sz w:val="28"/>
          <w:szCs w:val="28"/>
          <w:lang w:eastAsia="ru-RU"/>
        </w:rPr>
        <w:lastRenderedPageBreak/>
        <w:t xml:space="preserve">(ножом и др.). Сгибание колбаски в кольцо. Закручивание колбаски в жгутик. Переплетение: плетение из 2-х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954875">
        <w:rPr>
          <w:rFonts w:ascii="Times New Roman" w:eastAsia="Times New Roman" w:hAnsi="Times New Roman" w:cs="Times New Roman"/>
          <w:sz w:val="28"/>
          <w:szCs w:val="28"/>
          <w:lang w:eastAsia="ru-RU"/>
        </w:rPr>
        <w:t>Защипывание</w:t>
      </w:r>
      <w:proofErr w:type="spellEnd"/>
      <w:r w:rsidRPr="00954875">
        <w:rPr>
          <w:rFonts w:ascii="Times New Roman" w:eastAsia="Times New Roman" w:hAnsi="Times New Roman" w:cs="Times New Roman"/>
          <w:sz w:val="28"/>
          <w:szCs w:val="28"/>
          <w:lang w:eastAsia="ru-RU"/>
        </w:rPr>
        <w:t xml:space="preserve"> краев детали. Соединение деталей  изделия прижатием (</w:t>
      </w:r>
      <w:proofErr w:type="spellStart"/>
      <w:r w:rsidRPr="00954875">
        <w:rPr>
          <w:rFonts w:ascii="Times New Roman" w:eastAsia="Times New Roman" w:hAnsi="Times New Roman" w:cs="Times New Roman"/>
          <w:sz w:val="28"/>
          <w:szCs w:val="28"/>
          <w:lang w:eastAsia="ru-RU"/>
        </w:rPr>
        <w:t>примазыванием</w:t>
      </w:r>
      <w:proofErr w:type="spellEnd"/>
      <w:r w:rsidRPr="00954875">
        <w:rPr>
          <w:rFonts w:ascii="Times New Roman" w:eastAsia="Times New Roman" w:hAnsi="Times New Roman" w:cs="Times New Roman"/>
          <w:sz w:val="28"/>
          <w:szCs w:val="28"/>
          <w:lang w:eastAsia="ru-RU"/>
        </w:rPr>
        <w:t xml:space="preserve">, </w:t>
      </w:r>
      <w:proofErr w:type="spellStart"/>
      <w:r w:rsidRPr="00954875">
        <w:rPr>
          <w:rFonts w:ascii="Times New Roman" w:eastAsia="Times New Roman" w:hAnsi="Times New Roman" w:cs="Times New Roman"/>
          <w:sz w:val="28"/>
          <w:szCs w:val="28"/>
          <w:lang w:eastAsia="ru-RU"/>
        </w:rPr>
        <w:t>прищипыванием</w:t>
      </w:r>
      <w:proofErr w:type="spellEnd"/>
      <w:r w:rsidRPr="00954875">
        <w:rPr>
          <w:rFonts w:ascii="Times New Roman" w:eastAsia="Times New Roman" w:hAnsi="Times New Roman" w:cs="Times New Roman"/>
          <w:sz w:val="28"/>
          <w:szCs w:val="28"/>
          <w:lang w:eastAsia="ru-RU"/>
        </w:rPr>
        <w:t>). Лепка предмета из одной (нескольких) частей.</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Выполнение тиснения (пальцем, штампом, тканью и др.). Нанесение на изделие рисунка. Лепка изделия с нанесением растительного (геометрического) орнамента.</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i/>
          <w:iCs/>
          <w:sz w:val="28"/>
          <w:szCs w:val="28"/>
          <w:lang w:eastAsia="ru-RU"/>
        </w:rPr>
        <w:t>Аппликация</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     Узнавание (различение) разных видов бумаги: цветная бумага, картон, фольга, </w:t>
      </w:r>
      <w:proofErr w:type="spellStart"/>
      <w:r w:rsidRPr="00954875">
        <w:rPr>
          <w:rFonts w:ascii="Times New Roman" w:eastAsia="Times New Roman" w:hAnsi="Times New Roman" w:cs="Times New Roman"/>
          <w:sz w:val="28"/>
          <w:szCs w:val="28"/>
          <w:lang w:eastAsia="ru-RU"/>
        </w:rPr>
        <w:t>салфеткаи</w:t>
      </w:r>
      <w:proofErr w:type="spellEnd"/>
      <w:r w:rsidRPr="00954875">
        <w:rPr>
          <w:rFonts w:ascii="Times New Roman" w:eastAsia="Times New Roman" w:hAnsi="Times New Roman" w:cs="Times New Roman"/>
          <w:sz w:val="28"/>
          <w:szCs w:val="28"/>
          <w:lang w:eastAsia="ru-RU"/>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954875">
        <w:rPr>
          <w:rFonts w:ascii="Times New Roman" w:eastAsia="Times New Roman" w:hAnsi="Times New Roman" w:cs="Times New Roman"/>
          <w:sz w:val="28"/>
          <w:szCs w:val="28"/>
          <w:lang w:eastAsia="ru-RU"/>
        </w:rPr>
        <w:t>Сминание</w:t>
      </w:r>
      <w:proofErr w:type="spellEnd"/>
      <w:r w:rsidRPr="00954875">
        <w:rPr>
          <w:rFonts w:ascii="Times New Roman" w:eastAsia="Times New Roman" w:hAnsi="Times New Roman" w:cs="Times New Roman"/>
          <w:sz w:val="28"/>
          <w:szCs w:val="28"/>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i/>
          <w:iCs/>
          <w:sz w:val="28"/>
          <w:szCs w:val="28"/>
          <w:lang w:eastAsia="ru-RU"/>
        </w:rPr>
        <w:t>Рисование</w:t>
      </w:r>
    </w:p>
    <w:p w:rsidR="00954875" w:rsidRPr="00954875" w:rsidRDefault="00954875" w:rsidP="00954875">
      <w:pPr>
        <w:shd w:val="clear" w:color="auto" w:fill="FFFFFF"/>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     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954875">
        <w:rPr>
          <w:rFonts w:ascii="Times New Roman" w:eastAsia="Times New Roman" w:hAnsi="Times New Roman" w:cs="Times New Roman"/>
          <w:sz w:val="28"/>
          <w:szCs w:val="28"/>
          <w:lang w:eastAsia="ru-RU"/>
        </w:rPr>
        <w:t>примакивания</w:t>
      </w:r>
      <w:proofErr w:type="spellEnd"/>
      <w:r w:rsidRPr="00954875">
        <w:rPr>
          <w:rFonts w:ascii="Times New Roman" w:eastAsia="Times New Roman" w:hAnsi="Times New Roman" w:cs="Times New Roman"/>
          <w:sz w:val="28"/>
          <w:szCs w:val="28"/>
          <w:lang w:eastAsia="ru-RU"/>
        </w:rPr>
        <w:t>, прием наращивания массы. Выбор цвета для рисования. Получение цвета краски путем смешивания красок других цветов.</w:t>
      </w:r>
    </w:p>
    <w:p w:rsidR="00954875" w:rsidRPr="00954875" w:rsidRDefault="00954875" w:rsidP="0095487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Рисование контура </w:t>
      </w:r>
      <w:r w:rsidRPr="00954875">
        <w:rPr>
          <w:rFonts w:ascii="Times New Roman" w:eastAsia="Times New Roman" w:hAnsi="Times New Roman" w:cs="Times New Roman"/>
          <w:sz w:val="28"/>
          <w:szCs w:val="28"/>
          <w:lang w:eastAsia="ru-RU"/>
        </w:rPr>
        <w:lastRenderedPageBreak/>
        <w:t>предмета по контурным линиям (по опорным точкам, по трафарету, по шаблону, по представлению). Рисование геометрических элементов орнамента.</w:t>
      </w:r>
    </w:p>
    <w:p w:rsidR="00954875" w:rsidRPr="00954875" w:rsidRDefault="00954875" w:rsidP="0095487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D375B1" w:rsidRDefault="00D375B1" w:rsidP="00954875">
      <w:pPr>
        <w:shd w:val="clear" w:color="auto" w:fill="FFFFFF"/>
        <w:spacing w:after="0" w:line="240" w:lineRule="auto"/>
        <w:ind w:firstLine="540"/>
        <w:jc w:val="center"/>
        <w:rPr>
          <w:rFonts w:ascii="Times New Roman" w:eastAsia="Times New Roman" w:hAnsi="Times New Roman" w:cs="Times New Roman"/>
          <w:b/>
          <w:bCs/>
          <w:sz w:val="28"/>
          <w:szCs w:val="28"/>
          <w:lang w:eastAsia="ru-RU"/>
        </w:rPr>
      </w:pPr>
    </w:p>
    <w:p w:rsidR="00D375B1" w:rsidRDefault="00D375B1" w:rsidP="00954875">
      <w:pPr>
        <w:shd w:val="clear" w:color="auto" w:fill="FFFFFF"/>
        <w:spacing w:after="0" w:line="240" w:lineRule="auto"/>
        <w:ind w:firstLine="540"/>
        <w:jc w:val="center"/>
        <w:rPr>
          <w:rFonts w:ascii="Times New Roman" w:eastAsia="Times New Roman" w:hAnsi="Times New Roman" w:cs="Times New Roman"/>
          <w:b/>
          <w:bCs/>
          <w:sz w:val="28"/>
          <w:szCs w:val="28"/>
          <w:lang w:eastAsia="ru-RU"/>
        </w:rPr>
      </w:pPr>
    </w:p>
    <w:p w:rsidR="00D375B1" w:rsidRDefault="00D375B1" w:rsidP="00954875">
      <w:pPr>
        <w:shd w:val="clear" w:color="auto" w:fill="FFFFFF"/>
        <w:spacing w:after="0" w:line="240" w:lineRule="auto"/>
        <w:ind w:firstLine="540"/>
        <w:jc w:val="center"/>
        <w:rPr>
          <w:rFonts w:ascii="Times New Roman" w:eastAsia="Times New Roman" w:hAnsi="Times New Roman" w:cs="Times New Roman"/>
          <w:b/>
          <w:bCs/>
          <w:sz w:val="28"/>
          <w:szCs w:val="28"/>
          <w:lang w:eastAsia="ru-RU"/>
        </w:rPr>
      </w:pPr>
    </w:p>
    <w:p w:rsidR="00954875" w:rsidRPr="00954875" w:rsidRDefault="00954875" w:rsidP="0095487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EE4A93" w:rsidRPr="00EE4A93" w:rsidRDefault="00EE4A93" w:rsidP="00954875">
      <w:pPr>
        <w:shd w:val="clear" w:color="auto" w:fill="FFFFFF"/>
        <w:spacing w:after="0" w:line="240" w:lineRule="auto"/>
        <w:ind w:firstLine="540"/>
        <w:jc w:val="center"/>
        <w:rPr>
          <w:rFonts w:ascii="Times New Roman" w:eastAsia="Times New Roman" w:hAnsi="Times New Roman" w:cs="Times New Roman"/>
          <w:b/>
          <w:bCs/>
          <w:sz w:val="28"/>
          <w:szCs w:val="28"/>
          <w:lang w:eastAsia="ru-RU"/>
        </w:rPr>
      </w:pPr>
    </w:p>
    <w:p w:rsidR="00954875" w:rsidRPr="00954875" w:rsidRDefault="00954875" w:rsidP="0095487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Учебно-тематический план</w:t>
      </w:r>
    </w:p>
    <w:p w:rsidR="00954875" w:rsidRPr="00954875" w:rsidRDefault="00954875" w:rsidP="00954875">
      <w:pPr>
        <w:shd w:val="clear" w:color="auto" w:fill="FFFFFF"/>
        <w:spacing w:line="240" w:lineRule="auto"/>
        <w:ind w:firstLine="54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tbl>
      <w:tblPr>
        <w:tblW w:w="9900" w:type="dxa"/>
        <w:jc w:val="right"/>
        <w:tblCellMar>
          <w:left w:w="0" w:type="dxa"/>
          <w:right w:w="0" w:type="dxa"/>
        </w:tblCellMar>
        <w:tblLook w:val="04A0"/>
      </w:tblPr>
      <w:tblGrid>
        <w:gridCol w:w="686"/>
        <w:gridCol w:w="2310"/>
        <w:gridCol w:w="5620"/>
        <w:gridCol w:w="1284"/>
      </w:tblGrid>
      <w:tr w:rsidR="00954875" w:rsidRPr="00EE4A93" w:rsidTr="00954875">
        <w:trPr>
          <w:trHeight w:val="335"/>
          <w:jc w:val="right"/>
        </w:trPr>
        <w:tc>
          <w:tcPr>
            <w:tcW w:w="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п/п</w:t>
            </w:r>
          </w:p>
        </w:tc>
        <w:tc>
          <w:tcPr>
            <w:tcW w:w="22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Наименование раздела</w:t>
            </w:r>
          </w:p>
        </w:tc>
        <w:tc>
          <w:tcPr>
            <w:tcW w:w="54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Содержание воспитания</w:t>
            </w:r>
          </w:p>
        </w:tc>
        <w:tc>
          <w:tcPr>
            <w:tcW w:w="12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Кол-во часов</w:t>
            </w:r>
          </w:p>
        </w:tc>
      </w:tr>
      <w:tr w:rsidR="00954875" w:rsidRPr="00EE4A93" w:rsidTr="00954875">
        <w:trPr>
          <w:trHeight w:val="677"/>
          <w:jc w:val="right"/>
        </w:trPr>
        <w:tc>
          <w:tcPr>
            <w:tcW w:w="6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2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i/>
                <w:iCs/>
                <w:sz w:val="28"/>
                <w:szCs w:val="28"/>
                <w:lang w:eastAsia="ru-RU"/>
              </w:rPr>
              <w:t>Лепка</w:t>
            </w:r>
          </w:p>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Эстетическое воспитание. Трудовое воспитание. Развитие нравственно- волевых качеств. Обучение композиционной деятельности.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11</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r>
      <w:tr w:rsidR="00954875" w:rsidRPr="00EE4A93" w:rsidTr="00954875">
        <w:trPr>
          <w:jc w:val="right"/>
        </w:trPr>
        <w:tc>
          <w:tcPr>
            <w:tcW w:w="6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w:t>
            </w:r>
          </w:p>
        </w:tc>
        <w:tc>
          <w:tcPr>
            <w:tcW w:w="22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i/>
                <w:iCs/>
                <w:sz w:val="28"/>
                <w:szCs w:val="28"/>
                <w:lang w:eastAsia="ru-RU"/>
              </w:rPr>
              <w:t>Аппликация</w:t>
            </w:r>
          </w:p>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Эстетическое воспитание. Трудовое воспитание. Развитие у учащихся умений воспринимать и изображать форму предметов, пропорции, конструкцию. Развитие мелкой моторики рук. Развитие творческих способностей и наблюдательности.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12</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r>
      <w:tr w:rsidR="00954875" w:rsidRPr="00EE4A93" w:rsidTr="00954875">
        <w:trPr>
          <w:jc w:val="right"/>
        </w:trPr>
        <w:tc>
          <w:tcPr>
            <w:tcW w:w="6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3</w:t>
            </w:r>
          </w:p>
        </w:tc>
        <w:tc>
          <w:tcPr>
            <w:tcW w:w="22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i/>
                <w:iCs/>
                <w:sz w:val="28"/>
                <w:szCs w:val="28"/>
                <w:lang w:eastAsia="ru-RU"/>
              </w:rPr>
              <w:t>Рисование</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Эстетическое воспитание. Воспринимать и эстетически оценивать красоту природы в разное время года и разную погоду. Развитие у учащихся восприятия цвета предметов и формирование умений передавать его в живописи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11</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r>
      <w:tr w:rsidR="00954875" w:rsidRPr="00EE4A93" w:rsidTr="00954875">
        <w:trPr>
          <w:jc w:val="right"/>
        </w:trPr>
        <w:tc>
          <w:tcPr>
            <w:tcW w:w="6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c>
          <w:tcPr>
            <w:tcW w:w="22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Итого:</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34ч.</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r>
    </w:tbl>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D375B1" w:rsidRDefault="00D375B1" w:rsidP="00954875">
      <w:pPr>
        <w:shd w:val="clear" w:color="auto" w:fill="FFFFFF"/>
        <w:spacing w:after="0" w:line="240" w:lineRule="auto"/>
        <w:rPr>
          <w:rFonts w:ascii="Times New Roman" w:eastAsia="Times New Roman" w:hAnsi="Times New Roman" w:cs="Times New Roman"/>
          <w:sz w:val="28"/>
          <w:szCs w:val="28"/>
          <w:lang w:eastAsia="ru-RU"/>
        </w:rPr>
      </w:pPr>
    </w:p>
    <w:p w:rsidR="00D375B1" w:rsidRDefault="00D375B1" w:rsidP="00954875">
      <w:pPr>
        <w:shd w:val="clear" w:color="auto" w:fill="FFFFFF"/>
        <w:spacing w:after="0" w:line="240" w:lineRule="auto"/>
        <w:rPr>
          <w:rFonts w:ascii="Times New Roman" w:eastAsia="Times New Roman" w:hAnsi="Times New Roman" w:cs="Times New Roman"/>
          <w:sz w:val="28"/>
          <w:szCs w:val="28"/>
          <w:lang w:eastAsia="ru-RU"/>
        </w:rPr>
      </w:pPr>
    </w:p>
    <w:p w:rsidR="00D375B1" w:rsidRDefault="00D375B1" w:rsidP="00954875">
      <w:pPr>
        <w:shd w:val="clear" w:color="auto" w:fill="FFFFFF"/>
        <w:spacing w:after="0" w:line="240" w:lineRule="auto"/>
        <w:rPr>
          <w:rFonts w:ascii="Times New Roman" w:eastAsia="Times New Roman" w:hAnsi="Times New Roman" w:cs="Times New Roman"/>
          <w:sz w:val="28"/>
          <w:szCs w:val="28"/>
          <w:lang w:eastAsia="ru-RU"/>
        </w:rPr>
      </w:pPr>
    </w:p>
    <w:p w:rsidR="00D375B1" w:rsidRDefault="00D375B1" w:rsidP="00954875">
      <w:pPr>
        <w:shd w:val="clear" w:color="auto" w:fill="FFFFFF"/>
        <w:spacing w:after="0" w:line="240" w:lineRule="auto"/>
        <w:rPr>
          <w:rFonts w:ascii="Times New Roman" w:eastAsia="Times New Roman" w:hAnsi="Times New Roman" w:cs="Times New Roman"/>
          <w:sz w:val="28"/>
          <w:szCs w:val="28"/>
          <w:lang w:eastAsia="ru-RU"/>
        </w:rPr>
      </w:pPr>
    </w:p>
    <w:p w:rsidR="00D375B1" w:rsidRDefault="00D375B1" w:rsidP="00954875">
      <w:pPr>
        <w:shd w:val="clear" w:color="auto" w:fill="FFFFFF"/>
        <w:spacing w:after="0" w:line="240" w:lineRule="auto"/>
        <w:rPr>
          <w:rFonts w:ascii="Times New Roman" w:eastAsia="Times New Roman" w:hAnsi="Times New Roman" w:cs="Times New Roman"/>
          <w:sz w:val="28"/>
          <w:szCs w:val="28"/>
          <w:lang w:eastAsia="ru-RU"/>
        </w:rPr>
      </w:pPr>
    </w:p>
    <w:p w:rsidR="00D375B1" w:rsidRDefault="00D375B1" w:rsidP="00954875">
      <w:pPr>
        <w:shd w:val="clear" w:color="auto" w:fill="FFFFFF"/>
        <w:spacing w:after="0" w:line="240" w:lineRule="auto"/>
        <w:rPr>
          <w:rFonts w:ascii="Times New Roman" w:eastAsia="Times New Roman" w:hAnsi="Times New Roman" w:cs="Times New Roman"/>
          <w:sz w:val="28"/>
          <w:szCs w:val="28"/>
          <w:lang w:eastAsia="ru-RU"/>
        </w:rPr>
      </w:pPr>
    </w:p>
    <w:p w:rsidR="00D375B1" w:rsidRPr="00954875" w:rsidRDefault="00D375B1" w:rsidP="00954875">
      <w:pPr>
        <w:shd w:val="clear" w:color="auto" w:fill="FFFFFF"/>
        <w:spacing w:after="0" w:line="240" w:lineRule="auto"/>
        <w:rPr>
          <w:rFonts w:ascii="Times New Roman" w:eastAsia="Times New Roman" w:hAnsi="Times New Roman" w:cs="Times New Roman"/>
          <w:sz w:val="28"/>
          <w:szCs w:val="28"/>
          <w:lang w:eastAsia="ru-RU"/>
        </w:rPr>
      </w:pP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lastRenderedPageBreak/>
        <w:t>6. Тематическое планирование с определением основных видов учебной деятельности обучающихся</w:t>
      </w:r>
    </w:p>
    <w:p w:rsidR="00954875" w:rsidRPr="00954875" w:rsidRDefault="00954875" w:rsidP="00954875">
      <w:pPr>
        <w:shd w:val="clear" w:color="auto" w:fill="FFFFFF"/>
        <w:spacing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tbl>
      <w:tblPr>
        <w:tblW w:w="10480" w:type="dxa"/>
        <w:tblLayout w:type="fixed"/>
        <w:tblCellMar>
          <w:left w:w="0" w:type="dxa"/>
          <w:right w:w="0" w:type="dxa"/>
        </w:tblCellMar>
        <w:tblLook w:val="04A0"/>
      </w:tblPr>
      <w:tblGrid>
        <w:gridCol w:w="888"/>
        <w:gridCol w:w="2079"/>
        <w:gridCol w:w="3260"/>
        <w:gridCol w:w="1418"/>
        <w:gridCol w:w="2835"/>
      </w:tblGrid>
      <w:tr w:rsidR="00D375B1" w:rsidRPr="00EE4A93" w:rsidTr="00D375B1">
        <w:trPr>
          <w:trHeight w:val="519"/>
        </w:trPr>
        <w:tc>
          <w:tcPr>
            <w:tcW w:w="888"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№п/п</w:t>
            </w:r>
          </w:p>
        </w:tc>
        <w:tc>
          <w:tcPr>
            <w:tcW w:w="2079" w:type="dxa"/>
            <w:tcBorders>
              <w:top w:val="single" w:sz="8" w:space="0" w:color="000001"/>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Наименование тем</w:t>
            </w:r>
          </w:p>
        </w:tc>
        <w:tc>
          <w:tcPr>
            <w:tcW w:w="3260" w:type="dxa"/>
            <w:tcBorders>
              <w:top w:val="single" w:sz="8" w:space="0" w:color="000001"/>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Основные виды учебной деятельности обучающейся</w:t>
            </w:r>
          </w:p>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tc>
        <w:tc>
          <w:tcPr>
            <w:tcW w:w="1418" w:type="dxa"/>
            <w:tcBorders>
              <w:top w:val="single" w:sz="8" w:space="0" w:color="000001"/>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Кол-во часов</w:t>
            </w:r>
          </w:p>
        </w:tc>
        <w:tc>
          <w:tcPr>
            <w:tcW w:w="2835" w:type="dxa"/>
            <w:tcBorders>
              <w:top w:val="single" w:sz="8" w:space="0" w:color="000001"/>
              <w:left w:val="nil"/>
              <w:bottom w:val="single" w:sz="8" w:space="0" w:color="000001"/>
              <w:right w:val="single" w:sz="8" w:space="0" w:color="000001"/>
            </w:tcBorders>
            <w:tcMar>
              <w:top w:w="0" w:type="dxa"/>
              <w:left w:w="98" w:type="dxa"/>
              <w:bottom w:w="0" w:type="dxa"/>
              <w:right w:w="108" w:type="dxa"/>
            </w:tcMar>
            <w:hideMark/>
          </w:tcPr>
          <w:p w:rsidR="00954875" w:rsidRPr="00D375B1" w:rsidRDefault="00954875" w:rsidP="00D375B1">
            <w:pPr>
              <w:spacing w:after="0" w:line="240" w:lineRule="auto"/>
              <w:rPr>
                <w:rFonts w:ascii="Times New Roman" w:eastAsia="Times New Roman" w:hAnsi="Times New Roman" w:cs="Times New Roman"/>
                <w:b/>
                <w:bCs/>
                <w:sz w:val="24"/>
                <w:szCs w:val="28"/>
                <w:lang w:eastAsia="ru-RU"/>
              </w:rPr>
            </w:pPr>
            <w:r w:rsidRPr="00D375B1">
              <w:rPr>
                <w:rFonts w:ascii="Times New Roman" w:eastAsia="Times New Roman" w:hAnsi="Times New Roman" w:cs="Times New Roman"/>
                <w:b/>
                <w:bCs/>
                <w:sz w:val="24"/>
                <w:szCs w:val="28"/>
                <w:lang w:eastAsia="ru-RU"/>
              </w:rPr>
              <w:t>Дата</w:t>
            </w:r>
          </w:p>
          <w:p w:rsidR="00D375B1" w:rsidRDefault="00D375B1" w:rsidP="00D375B1">
            <w:pPr>
              <w:spacing w:after="0" w:line="240" w:lineRule="auto"/>
              <w:ind w:right="388"/>
              <w:rPr>
                <w:rFonts w:ascii="Times New Roman" w:eastAsia="Times New Roman" w:hAnsi="Times New Roman" w:cs="Times New Roman"/>
                <w:b/>
                <w:bCs/>
                <w:sz w:val="24"/>
                <w:szCs w:val="28"/>
                <w:lang w:eastAsia="ru-RU"/>
              </w:rPr>
            </w:pPr>
            <w:r w:rsidRPr="00D375B1">
              <w:rPr>
                <w:rFonts w:ascii="Times New Roman" w:eastAsia="Times New Roman" w:hAnsi="Times New Roman" w:cs="Times New Roman"/>
                <w:b/>
                <w:bCs/>
                <w:sz w:val="24"/>
                <w:szCs w:val="28"/>
                <w:lang w:eastAsia="ru-RU"/>
              </w:rPr>
              <w:t>по плану\</w:t>
            </w:r>
          </w:p>
          <w:p w:rsidR="00D375B1" w:rsidRPr="00D375B1" w:rsidRDefault="00D375B1" w:rsidP="00D375B1">
            <w:pPr>
              <w:spacing w:after="0" w:line="240" w:lineRule="auto"/>
              <w:ind w:right="388"/>
              <w:rPr>
                <w:rFonts w:ascii="Times New Roman" w:eastAsia="Times New Roman" w:hAnsi="Times New Roman" w:cs="Times New Roman"/>
                <w:sz w:val="24"/>
                <w:szCs w:val="28"/>
                <w:lang w:eastAsia="ru-RU"/>
              </w:rPr>
            </w:pPr>
            <w:r w:rsidRPr="00D375B1">
              <w:rPr>
                <w:rFonts w:ascii="Times New Roman" w:eastAsia="Times New Roman" w:hAnsi="Times New Roman" w:cs="Times New Roman"/>
                <w:b/>
                <w:bCs/>
                <w:sz w:val="24"/>
                <w:szCs w:val="28"/>
                <w:lang w:eastAsia="ru-RU"/>
              </w:rPr>
              <w:t>фактически</w:t>
            </w:r>
          </w:p>
        </w:tc>
      </w:tr>
      <w:tr w:rsidR="00D375B1" w:rsidRPr="00EE4A93" w:rsidTr="00D375B1">
        <w:trPr>
          <w:trHeight w:val="511"/>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Волна на море</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Узнавание (различение) материалов и инструментов, используемых для рисования: краски, мелки, и т.д. Оставление графического следа.   </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D375B1" w:rsidRDefault="00D375B1" w:rsidP="00954875">
            <w:pPr>
              <w:spacing w:after="0" w:line="240" w:lineRule="auto"/>
              <w:ind w:firstLine="33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03.09.24</w:t>
            </w:r>
            <w:r w:rsidR="00954875" w:rsidRPr="00D375B1">
              <w:rPr>
                <w:rFonts w:ascii="Times New Roman" w:eastAsia="Times New Roman" w:hAnsi="Times New Roman" w:cs="Times New Roman"/>
                <w:sz w:val="24"/>
                <w:szCs w:val="28"/>
                <w:lang w:eastAsia="ru-RU"/>
              </w:rPr>
              <w:t> </w:t>
            </w:r>
          </w:p>
        </w:tc>
      </w:tr>
      <w:tr w:rsidR="00D375B1" w:rsidRPr="00EE4A93" w:rsidTr="00D375B1">
        <w:trPr>
          <w:trHeight w:val="273"/>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Рисование на тему: «Дождь и лужи».</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Освоение приемов рисования карандашом.</w:t>
            </w:r>
          </w:p>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Рисование вертикальных (горизонтальных, наклонных) линий.</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54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3</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Аппликация «Радуга»</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     Узнавание (различение) разных видов бумаги: цветная бумага, картон, фольга, </w:t>
            </w:r>
            <w:proofErr w:type="spellStart"/>
            <w:r w:rsidRPr="00954875">
              <w:rPr>
                <w:rFonts w:ascii="Times New Roman" w:eastAsia="Times New Roman" w:hAnsi="Times New Roman" w:cs="Times New Roman"/>
                <w:sz w:val="28"/>
                <w:szCs w:val="28"/>
                <w:lang w:eastAsia="ru-RU"/>
              </w:rPr>
              <w:t>салфеткаи</w:t>
            </w:r>
            <w:proofErr w:type="spellEnd"/>
            <w:r w:rsidRPr="00954875">
              <w:rPr>
                <w:rFonts w:ascii="Times New Roman" w:eastAsia="Times New Roman" w:hAnsi="Times New Roman" w:cs="Times New Roman"/>
                <w:sz w:val="28"/>
                <w:szCs w:val="28"/>
                <w:lang w:eastAsia="ru-RU"/>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954875">
              <w:rPr>
                <w:rFonts w:ascii="Times New Roman" w:eastAsia="Times New Roman" w:hAnsi="Times New Roman" w:cs="Times New Roman"/>
                <w:sz w:val="28"/>
                <w:szCs w:val="28"/>
                <w:lang w:eastAsia="ru-RU"/>
              </w:rPr>
              <w:t>Сминание</w:t>
            </w:r>
            <w:proofErr w:type="spellEnd"/>
            <w:r w:rsidRPr="00954875">
              <w:rPr>
                <w:rFonts w:ascii="Times New Roman" w:eastAsia="Times New Roman" w:hAnsi="Times New Roman" w:cs="Times New Roman"/>
                <w:sz w:val="28"/>
                <w:szCs w:val="28"/>
                <w:lang w:eastAsia="ru-RU"/>
              </w:rPr>
              <w:t xml:space="preserve"> бумаги</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184"/>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4</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Аппликация. «Воздушные шарики».</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Отрывание бумаги заданной формы (размера). Наклеивание мелких обрывков цветной гофрированной бумаги на контур.</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24.09.24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297"/>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5</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Рисование с натуры осенних листьев</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Соблюдение последовательности действий при работе с красками: опускание кисти в баночку с водой, </w:t>
            </w:r>
            <w:r w:rsidRPr="00954875">
              <w:rPr>
                <w:rFonts w:ascii="Times New Roman" w:eastAsia="Times New Roman" w:hAnsi="Times New Roman" w:cs="Times New Roman"/>
                <w:sz w:val="28"/>
                <w:szCs w:val="28"/>
                <w:lang w:eastAsia="ru-RU"/>
              </w:rPr>
              <w:lastRenderedPageBreak/>
              <w:t>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20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6</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Лепка. «Веточка рябины»</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15.10.24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181"/>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7</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Орнамент. «Украшаем салфетку»</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Рисование геометрической фигуры (круг, овал, квадрат, прямоугольник, треугольник).</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305"/>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8</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Лепка. «Бабочка»</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Разминание пластилина (теста, глины). Раскатывание теста (глины) скалкой.</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24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9</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Аппликация. </w:t>
            </w:r>
            <w:r w:rsidRPr="00954875">
              <w:rPr>
                <w:rFonts w:ascii="Times New Roman" w:eastAsia="Times New Roman" w:hAnsi="Times New Roman" w:cs="Times New Roman"/>
                <w:sz w:val="28"/>
                <w:szCs w:val="28"/>
                <w:lang w:eastAsia="ru-RU"/>
              </w:rPr>
              <w:t>«Домик»</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Сгибание листа бумаги пополам (вчетверо, по диагонали). Разрезание бумаги ножницами: выполнение надреза, разрезание листа бумаги.</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05.11.24</w:t>
            </w:r>
            <w:r w:rsidR="00954875" w:rsidRPr="00954875">
              <w:rPr>
                <w:rFonts w:ascii="Times New Roman" w:eastAsia="Times New Roman" w:hAnsi="Times New Roman" w:cs="Times New Roman"/>
                <w:sz w:val="28"/>
                <w:szCs w:val="28"/>
                <w:lang w:eastAsia="ru-RU"/>
              </w:rPr>
              <w:t> </w:t>
            </w:r>
          </w:p>
        </w:tc>
      </w:tr>
      <w:tr w:rsidR="00D375B1" w:rsidRPr="00EE4A93" w:rsidTr="00D375B1">
        <w:trPr>
          <w:trHeight w:val="523"/>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10</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Штриховка. «Шахматная доска»</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Штриховка слева направо (сверху вниз, по диагонали).</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12.11.24</w:t>
            </w:r>
          </w:p>
        </w:tc>
      </w:tr>
      <w:tr w:rsidR="00D375B1" w:rsidRPr="00EE4A93" w:rsidTr="00D375B1">
        <w:trPr>
          <w:trHeight w:val="262"/>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11</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Лепка шариков. «Гусеница на листочке»</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Отрывание  кусочка  материала от целого куска. Катание шариков на доске (в руках).</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26.11.24</w:t>
            </w:r>
          </w:p>
        </w:tc>
      </w:tr>
      <w:tr w:rsidR="00D375B1" w:rsidRPr="00EE4A93" w:rsidTr="00D375B1">
        <w:trPr>
          <w:trHeight w:val="26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12</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 xml:space="preserve">Лепка. «Цветик - </w:t>
            </w:r>
            <w:proofErr w:type="spellStart"/>
            <w:r w:rsidRPr="00954875">
              <w:rPr>
                <w:rFonts w:ascii="Times New Roman" w:eastAsia="Times New Roman" w:hAnsi="Times New Roman" w:cs="Times New Roman"/>
                <w:sz w:val="28"/>
                <w:szCs w:val="28"/>
                <w:shd w:val="clear" w:color="auto" w:fill="FFFFFF"/>
                <w:lang w:eastAsia="ru-RU"/>
              </w:rPr>
              <w:t>семицветик</w:t>
            </w:r>
            <w:proofErr w:type="spellEnd"/>
            <w:r w:rsidRPr="00954875">
              <w:rPr>
                <w:rFonts w:ascii="Times New Roman" w:eastAsia="Times New Roman" w:hAnsi="Times New Roman" w:cs="Times New Roman"/>
                <w:sz w:val="28"/>
                <w:szCs w:val="28"/>
                <w:shd w:val="clear" w:color="auto" w:fill="FFFFFF"/>
                <w:lang w:eastAsia="ru-RU"/>
              </w:rPr>
              <w:t>».</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Откручивание  кусочка материала от целого куска. Закручивание </w:t>
            </w:r>
            <w:r w:rsidRPr="00954875">
              <w:rPr>
                <w:rFonts w:ascii="Times New Roman" w:eastAsia="Times New Roman" w:hAnsi="Times New Roman" w:cs="Times New Roman"/>
                <w:sz w:val="28"/>
                <w:szCs w:val="28"/>
                <w:lang w:eastAsia="ru-RU"/>
              </w:rPr>
              <w:lastRenderedPageBreak/>
              <w:t>колбаски в жгутик.</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03.12.24</w:t>
            </w:r>
          </w:p>
        </w:tc>
      </w:tr>
      <w:tr w:rsidR="00D375B1" w:rsidRPr="00EE4A93" w:rsidTr="00D375B1">
        <w:trPr>
          <w:trHeight w:val="259"/>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13</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Рисование точками. «Дед Мороз»</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Заполнение контура точками.</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10.12.24</w:t>
            </w:r>
          </w:p>
        </w:tc>
      </w:tr>
      <w:tr w:rsidR="00D375B1" w:rsidRPr="00EE4A93" w:rsidTr="00D375B1">
        <w:trPr>
          <w:trHeight w:val="149"/>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14-15</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Аппликация. «Елочные игрушки»</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Намазывание всей (части) поверхности клеем. Конструирование объекта из бумаги: заготовка отдельных деталей, соединение деталей между собой.</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17.12.24</w:t>
            </w:r>
          </w:p>
          <w:p w:rsidR="00D375B1" w:rsidRDefault="00D375B1" w:rsidP="00954875">
            <w:pPr>
              <w:spacing w:after="0" w:line="240" w:lineRule="auto"/>
              <w:ind w:firstLine="330"/>
              <w:jc w:val="center"/>
              <w:rPr>
                <w:rFonts w:ascii="Times New Roman" w:eastAsia="Times New Roman" w:hAnsi="Times New Roman" w:cs="Times New Roman"/>
                <w:sz w:val="28"/>
                <w:szCs w:val="28"/>
                <w:lang w:eastAsia="ru-RU"/>
              </w:rPr>
            </w:pPr>
          </w:p>
          <w:p w:rsidR="00D375B1" w:rsidRDefault="00D375B1" w:rsidP="00954875">
            <w:pPr>
              <w:spacing w:after="0" w:line="240" w:lineRule="auto"/>
              <w:ind w:firstLine="330"/>
              <w:jc w:val="center"/>
              <w:rPr>
                <w:rFonts w:ascii="Times New Roman" w:eastAsia="Times New Roman" w:hAnsi="Times New Roman" w:cs="Times New Roman"/>
                <w:sz w:val="28"/>
                <w:szCs w:val="28"/>
                <w:lang w:eastAsia="ru-RU"/>
              </w:rPr>
            </w:pPr>
          </w:p>
          <w:p w:rsidR="00D375B1"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24.12.24</w:t>
            </w:r>
          </w:p>
        </w:tc>
      </w:tr>
      <w:tr w:rsidR="00D375B1" w:rsidRPr="00EE4A93" w:rsidTr="00D375B1">
        <w:trPr>
          <w:trHeight w:val="40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16</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Рисование по точкам. «Богатый урожай»</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Рисование контура предмета по контурным линиям (по опорным точкам, по трафарету, по шаблону, по представлению).</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14.01.25</w:t>
            </w:r>
          </w:p>
        </w:tc>
      </w:tr>
      <w:tr w:rsidR="00D375B1" w:rsidRPr="00EE4A93" w:rsidTr="00D375B1">
        <w:trPr>
          <w:trHeight w:val="913"/>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17</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Рисование кистью. «Цветы на клумбе»</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Освоение приемов рисования кистью: прием касания, прием </w:t>
            </w:r>
            <w:proofErr w:type="spellStart"/>
            <w:r w:rsidRPr="00954875">
              <w:rPr>
                <w:rFonts w:ascii="Times New Roman" w:eastAsia="Times New Roman" w:hAnsi="Times New Roman" w:cs="Times New Roman"/>
                <w:sz w:val="28"/>
                <w:szCs w:val="28"/>
                <w:lang w:eastAsia="ru-RU"/>
              </w:rPr>
              <w:t>примакивания</w:t>
            </w:r>
            <w:proofErr w:type="spellEnd"/>
            <w:r w:rsidRPr="00954875">
              <w:rPr>
                <w:rFonts w:ascii="Times New Roman" w:eastAsia="Times New Roman" w:hAnsi="Times New Roman" w:cs="Times New Roman"/>
                <w:sz w:val="28"/>
                <w:szCs w:val="28"/>
                <w:lang w:eastAsia="ru-RU"/>
              </w:rPr>
              <w:t>, прием наращивания массы.</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21.01.25</w:t>
            </w:r>
          </w:p>
        </w:tc>
      </w:tr>
      <w:tr w:rsidR="00D375B1" w:rsidRPr="00EE4A93" w:rsidTr="00D375B1">
        <w:trPr>
          <w:trHeight w:val="280"/>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18</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Лепка. «Божья коровка»</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Отрезание кусочка материала стекой. Получение формы путем </w:t>
            </w:r>
            <w:r w:rsidRPr="00954875">
              <w:rPr>
                <w:rFonts w:ascii="Times New Roman" w:eastAsia="Times New Roman" w:hAnsi="Times New Roman" w:cs="Times New Roman"/>
                <w:sz w:val="28"/>
                <w:szCs w:val="28"/>
                <w:shd w:val="clear" w:color="auto" w:fill="FFFFFF"/>
                <w:lang w:eastAsia="ru-RU"/>
              </w:rPr>
              <w:t>размазывание пластилина по форме</w:t>
            </w:r>
            <w:r w:rsidRPr="00954875">
              <w:rPr>
                <w:rFonts w:ascii="Times New Roman" w:eastAsia="Times New Roman" w:hAnsi="Times New Roman" w:cs="Times New Roman"/>
                <w:sz w:val="28"/>
                <w:szCs w:val="28"/>
                <w:lang w:eastAsia="ru-RU"/>
              </w:rPr>
              <w:t>.</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D375B1"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28.01.25</w:t>
            </w:r>
          </w:p>
        </w:tc>
      </w:tr>
      <w:tr w:rsidR="00D375B1" w:rsidRPr="00EE4A93" w:rsidTr="00D375B1">
        <w:trPr>
          <w:trHeight w:val="489"/>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19</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Лепка. «Цветочек»</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proofErr w:type="spellStart"/>
            <w:r w:rsidRPr="00954875">
              <w:rPr>
                <w:rFonts w:ascii="Times New Roman" w:eastAsia="Times New Roman" w:hAnsi="Times New Roman" w:cs="Times New Roman"/>
                <w:sz w:val="28"/>
                <w:szCs w:val="28"/>
                <w:lang w:eastAsia="ru-RU"/>
              </w:rPr>
              <w:t>Отщипывание</w:t>
            </w:r>
            <w:proofErr w:type="spellEnd"/>
            <w:r w:rsidRPr="00954875">
              <w:rPr>
                <w:rFonts w:ascii="Times New Roman" w:eastAsia="Times New Roman" w:hAnsi="Times New Roman" w:cs="Times New Roman"/>
                <w:sz w:val="28"/>
                <w:szCs w:val="28"/>
                <w:lang w:eastAsia="ru-RU"/>
              </w:rPr>
              <w:t xml:space="preserve"> кусочка материала от целого куска. Соединение деталей  изделия прижатием (</w:t>
            </w:r>
            <w:proofErr w:type="spellStart"/>
            <w:r w:rsidRPr="00954875">
              <w:rPr>
                <w:rFonts w:ascii="Times New Roman" w:eastAsia="Times New Roman" w:hAnsi="Times New Roman" w:cs="Times New Roman"/>
                <w:sz w:val="28"/>
                <w:szCs w:val="28"/>
                <w:lang w:eastAsia="ru-RU"/>
              </w:rPr>
              <w:t>примазыванием</w:t>
            </w:r>
            <w:proofErr w:type="spellEnd"/>
            <w:r w:rsidRPr="00954875">
              <w:rPr>
                <w:rFonts w:ascii="Times New Roman" w:eastAsia="Times New Roman" w:hAnsi="Times New Roman" w:cs="Times New Roman"/>
                <w:sz w:val="28"/>
                <w:szCs w:val="28"/>
                <w:lang w:eastAsia="ru-RU"/>
              </w:rPr>
              <w:t xml:space="preserve">, </w:t>
            </w:r>
            <w:proofErr w:type="spellStart"/>
            <w:r w:rsidRPr="00954875">
              <w:rPr>
                <w:rFonts w:ascii="Times New Roman" w:eastAsia="Times New Roman" w:hAnsi="Times New Roman" w:cs="Times New Roman"/>
                <w:sz w:val="28"/>
                <w:szCs w:val="28"/>
                <w:lang w:eastAsia="ru-RU"/>
              </w:rPr>
              <w:t>прищипыванием</w:t>
            </w:r>
            <w:proofErr w:type="spellEnd"/>
            <w:r w:rsidRPr="00954875">
              <w:rPr>
                <w:rFonts w:ascii="Times New Roman" w:eastAsia="Times New Roman" w:hAnsi="Times New Roman" w:cs="Times New Roman"/>
                <w:sz w:val="28"/>
                <w:szCs w:val="28"/>
                <w:lang w:eastAsia="ru-RU"/>
              </w:rPr>
              <w:t>).</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04.02.25</w:t>
            </w:r>
          </w:p>
        </w:tc>
      </w:tr>
      <w:tr w:rsidR="00D375B1" w:rsidRPr="00EE4A93" w:rsidTr="00D375B1">
        <w:trPr>
          <w:trHeight w:val="489"/>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20</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Рисование по точкам. «Белочка с грибком».</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Рисование точек. Соединение точек.</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11.02.25</w:t>
            </w:r>
          </w:p>
        </w:tc>
      </w:tr>
      <w:tr w:rsidR="00D375B1" w:rsidRPr="00EE4A93" w:rsidTr="00D375B1">
        <w:trPr>
          <w:trHeight w:val="489"/>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21</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Лепка. «Посуда: тарелка,</w:t>
            </w:r>
            <w:r w:rsidRPr="00954875">
              <w:rPr>
                <w:rFonts w:ascii="Times New Roman" w:eastAsia="Times New Roman" w:hAnsi="Times New Roman" w:cs="Times New Roman"/>
                <w:sz w:val="28"/>
                <w:szCs w:val="28"/>
                <w:shd w:val="clear" w:color="auto" w:fill="F5F5F5"/>
                <w:lang w:eastAsia="ru-RU"/>
              </w:rPr>
              <w:t> </w:t>
            </w:r>
            <w:r w:rsidRPr="00954875">
              <w:rPr>
                <w:rFonts w:ascii="Times New Roman" w:eastAsia="Times New Roman" w:hAnsi="Times New Roman" w:cs="Times New Roman"/>
                <w:sz w:val="28"/>
                <w:szCs w:val="28"/>
                <w:lang w:eastAsia="ru-RU"/>
              </w:rPr>
              <w:t>чашка»</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Катание  шарика</w:t>
            </w:r>
            <w:r w:rsidR="00C7283F">
              <w:rPr>
                <w:rFonts w:ascii="Times New Roman" w:eastAsia="Times New Roman" w:hAnsi="Times New Roman" w:cs="Times New Roman"/>
                <w:sz w:val="28"/>
                <w:szCs w:val="28"/>
                <w:lang w:eastAsia="ru-RU"/>
              </w:rPr>
              <w:t xml:space="preserve"> на доске (в </w:t>
            </w:r>
            <w:r w:rsidRPr="00954875">
              <w:rPr>
                <w:rFonts w:ascii="Times New Roman" w:eastAsia="Times New Roman" w:hAnsi="Times New Roman" w:cs="Times New Roman"/>
                <w:sz w:val="28"/>
                <w:szCs w:val="28"/>
                <w:lang w:eastAsia="ru-RU"/>
              </w:rPr>
              <w:t>руках). Расплющивание материала на доске (между ладонями, между пальцами).</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25.02.25</w:t>
            </w:r>
          </w:p>
        </w:tc>
      </w:tr>
      <w:tr w:rsidR="00D375B1" w:rsidRPr="00EE4A93" w:rsidTr="00D375B1">
        <w:trPr>
          <w:trHeight w:val="243"/>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22-23</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Аппликация. «Открытка маме».</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Намазывание всей (части) поверхности клеем. Конструирование объекта из бумаги: заготовка отдельных деталей, соединение деталей между собой.</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04.03.25</w:t>
            </w:r>
          </w:p>
          <w:p w:rsidR="00C7283F" w:rsidRDefault="00C7283F" w:rsidP="00954875">
            <w:pPr>
              <w:spacing w:after="0" w:line="240" w:lineRule="auto"/>
              <w:ind w:firstLine="330"/>
              <w:jc w:val="center"/>
              <w:rPr>
                <w:rFonts w:ascii="Times New Roman" w:eastAsia="Times New Roman" w:hAnsi="Times New Roman" w:cs="Times New Roman"/>
                <w:sz w:val="28"/>
                <w:szCs w:val="28"/>
                <w:lang w:eastAsia="ru-RU"/>
              </w:rPr>
            </w:pPr>
          </w:p>
          <w:p w:rsidR="00C7283F"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11.03.25</w:t>
            </w:r>
          </w:p>
        </w:tc>
      </w:tr>
      <w:tr w:rsidR="00D375B1" w:rsidRPr="00EE4A93" w:rsidTr="00D375B1">
        <w:trPr>
          <w:trHeight w:val="265"/>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24</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Лепка. «Грибы»</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Скатывание шаров, сплющивание между ладонями. Лепка грибов разной величины.</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18.03.25</w:t>
            </w:r>
          </w:p>
        </w:tc>
      </w:tr>
      <w:tr w:rsidR="00D375B1" w:rsidRPr="00EE4A93" w:rsidTr="00D375B1">
        <w:trPr>
          <w:trHeight w:val="273"/>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25-26</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Аппликация «Коврик». Составление</w:t>
            </w:r>
            <w:r w:rsidRPr="00954875">
              <w:rPr>
                <w:rFonts w:ascii="Times New Roman" w:eastAsia="Times New Roman" w:hAnsi="Times New Roman" w:cs="Times New Roman"/>
                <w:sz w:val="28"/>
                <w:szCs w:val="28"/>
                <w:shd w:val="clear" w:color="auto" w:fill="F5F5F5"/>
                <w:lang w:eastAsia="ru-RU"/>
              </w:rPr>
              <w:t> </w:t>
            </w:r>
            <w:r w:rsidRPr="00954875">
              <w:rPr>
                <w:rFonts w:ascii="Times New Roman" w:eastAsia="Times New Roman" w:hAnsi="Times New Roman" w:cs="Times New Roman"/>
                <w:sz w:val="28"/>
                <w:szCs w:val="28"/>
                <w:lang w:eastAsia="ru-RU"/>
              </w:rPr>
              <w:t>узора по образцу.</w:t>
            </w:r>
          </w:p>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Default="00C7283F" w:rsidP="00C7283F">
            <w:pPr>
              <w:spacing w:after="0" w:line="240" w:lineRule="auto"/>
              <w:ind w:firstLine="33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25.03.25</w:t>
            </w:r>
          </w:p>
          <w:p w:rsidR="00C7283F" w:rsidRDefault="00C7283F" w:rsidP="00C7283F">
            <w:pPr>
              <w:spacing w:after="0" w:line="240" w:lineRule="auto"/>
              <w:ind w:firstLine="330"/>
              <w:rPr>
                <w:rFonts w:ascii="Times New Roman" w:eastAsia="Times New Roman" w:hAnsi="Times New Roman" w:cs="Times New Roman"/>
                <w:sz w:val="28"/>
                <w:szCs w:val="28"/>
                <w:lang w:eastAsia="ru-RU"/>
              </w:rPr>
            </w:pPr>
          </w:p>
          <w:p w:rsidR="00C7283F" w:rsidRDefault="00C7283F" w:rsidP="00C7283F">
            <w:pPr>
              <w:spacing w:after="0" w:line="240" w:lineRule="auto"/>
              <w:ind w:firstLine="330"/>
              <w:rPr>
                <w:rFonts w:ascii="Times New Roman" w:eastAsia="Times New Roman" w:hAnsi="Times New Roman" w:cs="Times New Roman"/>
                <w:sz w:val="28"/>
                <w:szCs w:val="28"/>
                <w:lang w:eastAsia="ru-RU"/>
              </w:rPr>
            </w:pPr>
          </w:p>
          <w:p w:rsidR="00C7283F" w:rsidRPr="00954875" w:rsidRDefault="00C7283F" w:rsidP="00C7283F">
            <w:pPr>
              <w:spacing w:after="0" w:line="240" w:lineRule="auto"/>
              <w:ind w:firstLine="33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01.04.25</w:t>
            </w:r>
          </w:p>
        </w:tc>
      </w:tr>
      <w:tr w:rsidR="00D375B1" w:rsidRPr="00EE4A93" w:rsidTr="00D375B1">
        <w:trPr>
          <w:trHeight w:val="40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27</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Лепка «Печенье к чаю»</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Скручивание колбаски (лепешки, полоски). </w:t>
            </w:r>
            <w:proofErr w:type="spellStart"/>
            <w:r w:rsidRPr="00954875">
              <w:rPr>
                <w:rFonts w:ascii="Times New Roman" w:eastAsia="Times New Roman" w:hAnsi="Times New Roman" w:cs="Times New Roman"/>
                <w:sz w:val="28"/>
                <w:szCs w:val="28"/>
                <w:lang w:eastAsia="ru-RU"/>
              </w:rPr>
              <w:t>Защипывание</w:t>
            </w:r>
            <w:proofErr w:type="spellEnd"/>
            <w:r w:rsidRPr="00954875">
              <w:rPr>
                <w:rFonts w:ascii="Times New Roman" w:eastAsia="Times New Roman" w:hAnsi="Times New Roman" w:cs="Times New Roman"/>
                <w:sz w:val="28"/>
                <w:szCs w:val="28"/>
                <w:lang w:eastAsia="ru-RU"/>
              </w:rPr>
              <w:t xml:space="preserve"> краев детали.</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15.04.25</w:t>
            </w:r>
          </w:p>
        </w:tc>
      </w:tr>
      <w:tr w:rsidR="00D375B1" w:rsidRPr="00EE4A93" w:rsidTr="00D375B1">
        <w:trPr>
          <w:trHeight w:val="204"/>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28</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Аппликация из кругов. «Кукла - неваляшка».</w:t>
            </w:r>
          </w:p>
        </w:tc>
        <w:tc>
          <w:tcPr>
            <w:tcW w:w="3260" w:type="dxa"/>
            <w:tcBorders>
              <w:top w:val="nil"/>
              <w:left w:val="nil"/>
              <w:bottom w:val="single" w:sz="8" w:space="0" w:color="000000"/>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Вырезание по контуру. Сборка изображения объекта из нескольких деталей. Намазывание всей (части) поверхности клеем.</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22.04.25</w:t>
            </w:r>
          </w:p>
        </w:tc>
      </w:tr>
      <w:tr w:rsidR="00D375B1" w:rsidRPr="00EE4A93" w:rsidTr="00D375B1">
        <w:trPr>
          <w:trHeight w:val="40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29</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«Весенний пейзаж».</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Выбор цвета для рисования. Получение цвета краски путем смешивания красок других цветов.</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29.04.25</w:t>
            </w:r>
          </w:p>
        </w:tc>
      </w:tr>
      <w:tr w:rsidR="00D375B1" w:rsidRPr="00EE4A93" w:rsidTr="00D375B1">
        <w:trPr>
          <w:trHeight w:val="303"/>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30</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Аквариум (рыбки,</w:t>
            </w:r>
            <w:r w:rsidRPr="00954875">
              <w:rPr>
                <w:rFonts w:ascii="Times New Roman" w:eastAsia="Times New Roman" w:hAnsi="Times New Roman" w:cs="Times New Roman"/>
                <w:sz w:val="28"/>
                <w:szCs w:val="28"/>
                <w:shd w:val="clear" w:color="auto" w:fill="F5F5F5"/>
                <w:lang w:eastAsia="ru-RU"/>
              </w:rPr>
              <w:t> </w:t>
            </w:r>
            <w:r w:rsidRPr="00954875">
              <w:rPr>
                <w:rFonts w:ascii="Times New Roman" w:eastAsia="Times New Roman" w:hAnsi="Times New Roman" w:cs="Times New Roman"/>
                <w:sz w:val="28"/>
                <w:szCs w:val="28"/>
                <w:lang w:eastAsia="ru-RU"/>
              </w:rPr>
              <w:t>водоросли, камни, ракушки)</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Закрашивание внутри контура (заполнение всей поверхности внутри контура). Рисование геометрических элементов орнамента.</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06.05.25</w:t>
            </w:r>
          </w:p>
        </w:tc>
      </w:tr>
      <w:tr w:rsidR="00D375B1" w:rsidRPr="00EE4A93" w:rsidTr="00D375B1">
        <w:trPr>
          <w:trHeight w:val="40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31-32</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C7283F"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Аппликация</w:t>
            </w:r>
            <w:r w:rsidRPr="00954875">
              <w:rPr>
                <w:rFonts w:ascii="Times New Roman" w:eastAsia="Times New Roman" w:hAnsi="Times New Roman" w:cs="Times New Roman"/>
                <w:sz w:val="28"/>
                <w:szCs w:val="28"/>
                <w:shd w:val="clear" w:color="auto" w:fill="F5F5F5"/>
                <w:lang w:eastAsia="ru-RU"/>
              </w:rPr>
              <w:t>.</w:t>
            </w:r>
            <w:r w:rsidRPr="00954875">
              <w:rPr>
                <w:rFonts w:ascii="Times New Roman" w:eastAsia="Times New Roman" w:hAnsi="Times New Roman" w:cs="Times New Roman"/>
                <w:sz w:val="28"/>
                <w:szCs w:val="28"/>
                <w:lang w:eastAsia="ru-RU"/>
              </w:rPr>
              <w:t> </w:t>
            </w:r>
          </w:p>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«Утята».</w:t>
            </w:r>
          </w:p>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2</w:t>
            </w:r>
          </w:p>
        </w:tc>
        <w:tc>
          <w:tcPr>
            <w:tcW w:w="2835" w:type="dxa"/>
            <w:tcBorders>
              <w:top w:val="nil"/>
              <w:left w:val="nil"/>
              <w:bottom w:val="single" w:sz="8" w:space="0" w:color="000001"/>
              <w:right w:val="single" w:sz="8" w:space="0" w:color="000001"/>
            </w:tcBorders>
            <w:tcMar>
              <w:top w:w="0" w:type="dxa"/>
              <w:left w:w="98" w:type="dxa"/>
              <w:bottom w:w="0" w:type="dxa"/>
              <w:right w:w="108" w:type="dxa"/>
            </w:tcMar>
          </w:tcPr>
          <w:p w:rsid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13.05.25</w:t>
            </w:r>
          </w:p>
          <w:p w:rsidR="00C7283F" w:rsidRDefault="00C7283F" w:rsidP="00954875">
            <w:pPr>
              <w:spacing w:after="0" w:line="240" w:lineRule="auto"/>
              <w:ind w:firstLine="330"/>
              <w:jc w:val="center"/>
              <w:rPr>
                <w:rFonts w:ascii="Times New Roman" w:eastAsia="Times New Roman" w:hAnsi="Times New Roman" w:cs="Times New Roman"/>
                <w:sz w:val="28"/>
                <w:szCs w:val="28"/>
                <w:lang w:eastAsia="ru-RU"/>
              </w:rPr>
            </w:pPr>
          </w:p>
          <w:p w:rsidR="00C7283F" w:rsidRDefault="00C7283F" w:rsidP="00954875">
            <w:pPr>
              <w:spacing w:after="0" w:line="240" w:lineRule="auto"/>
              <w:ind w:firstLine="330"/>
              <w:jc w:val="center"/>
              <w:rPr>
                <w:rFonts w:ascii="Times New Roman" w:eastAsia="Times New Roman" w:hAnsi="Times New Roman" w:cs="Times New Roman"/>
                <w:sz w:val="28"/>
                <w:szCs w:val="28"/>
                <w:lang w:eastAsia="ru-RU"/>
              </w:rPr>
            </w:pPr>
          </w:p>
          <w:p w:rsidR="00C7283F" w:rsidRPr="00954875" w:rsidRDefault="00C7283F" w:rsidP="00954875">
            <w:pPr>
              <w:spacing w:after="0" w:line="240" w:lineRule="auto"/>
              <w:ind w:firstLine="33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20.05.25</w:t>
            </w:r>
          </w:p>
        </w:tc>
      </w:tr>
      <w:tr w:rsidR="00D375B1" w:rsidRPr="00EE4A93" w:rsidTr="00D375B1">
        <w:trPr>
          <w:trHeight w:val="116"/>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33</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Лепка. «Солнышко»</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Лепка предмета из одной (нескольких) частей.</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EE4A93">
            <w:pPr>
              <w:spacing w:after="0" w:line="240" w:lineRule="auto"/>
              <w:ind w:firstLine="330"/>
              <w:rPr>
                <w:rFonts w:ascii="Times New Roman" w:eastAsia="Times New Roman" w:hAnsi="Times New Roman" w:cs="Times New Roman"/>
                <w:sz w:val="28"/>
                <w:szCs w:val="28"/>
                <w:lang w:eastAsia="ru-RU"/>
              </w:rPr>
            </w:pPr>
          </w:p>
        </w:tc>
      </w:tr>
      <w:tr w:rsidR="00D375B1" w:rsidRPr="00EE4A93" w:rsidTr="00D375B1">
        <w:trPr>
          <w:trHeight w:val="290"/>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34</w:t>
            </w:r>
          </w:p>
        </w:tc>
        <w:tc>
          <w:tcPr>
            <w:tcW w:w="2079" w:type="dxa"/>
            <w:tcBorders>
              <w:top w:val="nil"/>
              <w:left w:val="nil"/>
              <w:bottom w:val="single" w:sz="8" w:space="0" w:color="000001"/>
              <w:right w:val="single" w:sz="8" w:space="0" w:color="000000"/>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shd w:val="clear" w:color="auto" w:fill="FFFFFF"/>
                <w:lang w:eastAsia="ru-RU"/>
              </w:rPr>
              <w:t>Лепка. «Гнездо для птиц»</w:t>
            </w:r>
          </w:p>
        </w:tc>
        <w:tc>
          <w:tcPr>
            <w:tcW w:w="3260"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Закручивание колбаски в жгутик. Переплетение: плетение из 2-х  колбасок.</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p>
        </w:tc>
      </w:tr>
      <w:tr w:rsidR="00954875" w:rsidRPr="00EE4A93" w:rsidTr="00D375B1">
        <w:trPr>
          <w:trHeight w:val="224"/>
        </w:trPr>
        <w:tc>
          <w:tcPr>
            <w:tcW w:w="888"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c>
          <w:tcPr>
            <w:tcW w:w="5339" w:type="dxa"/>
            <w:gridSpan w:val="2"/>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Итого:</w:t>
            </w:r>
          </w:p>
        </w:tc>
        <w:tc>
          <w:tcPr>
            <w:tcW w:w="1418"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34ч.</w:t>
            </w:r>
          </w:p>
        </w:tc>
        <w:tc>
          <w:tcPr>
            <w:tcW w:w="2835" w:type="dxa"/>
            <w:tcBorders>
              <w:top w:val="nil"/>
              <w:left w:val="nil"/>
              <w:bottom w:val="single" w:sz="8" w:space="0" w:color="000001"/>
              <w:right w:val="single" w:sz="8" w:space="0" w:color="000001"/>
            </w:tcBorders>
            <w:tcMar>
              <w:top w:w="0" w:type="dxa"/>
              <w:left w:w="98" w:type="dxa"/>
              <w:bottom w:w="0" w:type="dxa"/>
              <w:right w:w="108" w:type="dxa"/>
            </w:tcMar>
            <w:hideMark/>
          </w:tcPr>
          <w:p w:rsidR="00954875" w:rsidRPr="00954875" w:rsidRDefault="00954875" w:rsidP="00954875">
            <w:pPr>
              <w:spacing w:after="0" w:line="240" w:lineRule="auto"/>
              <w:ind w:firstLine="330"/>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tc>
      </w:tr>
    </w:tbl>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C7283F"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br w:type="textWrapping" w:clear="all"/>
      </w:r>
    </w:p>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7. Материально-техническое обеспечение</w:t>
      </w:r>
    </w:p>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1.</w:t>
      </w:r>
      <w:r w:rsidR="00EE4A93">
        <w:rPr>
          <w:rFonts w:ascii="Times New Roman" w:eastAsia="Times New Roman" w:hAnsi="Times New Roman" w:cs="Times New Roman"/>
          <w:sz w:val="28"/>
          <w:szCs w:val="28"/>
          <w:lang w:eastAsia="ru-RU"/>
        </w:rPr>
        <w:t> </w:t>
      </w:r>
      <w:r w:rsidRPr="00954875">
        <w:rPr>
          <w:rFonts w:ascii="Times New Roman" w:eastAsia="Times New Roman" w:hAnsi="Times New Roman" w:cs="Times New Roman"/>
          <w:sz w:val="28"/>
          <w:szCs w:val="28"/>
          <w:lang w:eastAsia="ru-RU"/>
        </w:rPr>
        <w:t xml:space="preserve">И.А. </w:t>
      </w:r>
      <w:proofErr w:type="spellStart"/>
      <w:r w:rsidRPr="00954875">
        <w:rPr>
          <w:rFonts w:ascii="Times New Roman" w:eastAsia="Times New Roman" w:hAnsi="Times New Roman" w:cs="Times New Roman"/>
          <w:sz w:val="28"/>
          <w:szCs w:val="28"/>
          <w:lang w:eastAsia="ru-RU"/>
        </w:rPr>
        <w:t>Гр</w:t>
      </w:r>
      <w:r w:rsidR="00EE4A93">
        <w:rPr>
          <w:rFonts w:ascii="Times New Roman" w:eastAsia="Times New Roman" w:hAnsi="Times New Roman" w:cs="Times New Roman"/>
          <w:sz w:val="28"/>
          <w:szCs w:val="28"/>
          <w:lang w:eastAsia="ru-RU"/>
        </w:rPr>
        <w:t>ошенков</w:t>
      </w:r>
      <w:proofErr w:type="spellEnd"/>
      <w:r w:rsidR="00EE4A93">
        <w:rPr>
          <w:rFonts w:ascii="Times New Roman" w:eastAsia="Times New Roman" w:hAnsi="Times New Roman" w:cs="Times New Roman"/>
          <w:sz w:val="28"/>
          <w:szCs w:val="28"/>
          <w:lang w:eastAsia="ru-RU"/>
        </w:rPr>
        <w:t>. Уроки рисования в 5-7</w:t>
      </w:r>
      <w:r w:rsidRPr="00954875">
        <w:rPr>
          <w:rFonts w:ascii="Times New Roman" w:eastAsia="Times New Roman" w:hAnsi="Times New Roman" w:cs="Times New Roman"/>
          <w:sz w:val="28"/>
          <w:szCs w:val="28"/>
          <w:lang w:eastAsia="ru-RU"/>
        </w:rPr>
        <w:t xml:space="preserve"> классах специальных (коррекционных) образовательных учреждениях. Учебник. М.: Просвещение, 2013г.-95с.</w:t>
      </w:r>
    </w:p>
    <w:p w:rsidR="00954875" w:rsidRPr="00954875" w:rsidRDefault="00EE4A93" w:rsidP="0095487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54875" w:rsidRPr="009548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954875" w:rsidRPr="00954875">
        <w:rPr>
          <w:rFonts w:ascii="Times New Roman" w:eastAsia="Times New Roman" w:hAnsi="Times New Roman" w:cs="Times New Roman"/>
          <w:sz w:val="28"/>
          <w:szCs w:val="28"/>
          <w:lang w:eastAsia="ru-RU"/>
        </w:rPr>
        <w:t> Дидактические материалы: Натуральные объекты, муляжи, макеты, предметные и сюжетные картинки, альбомы с различными объектами окружающего социального мира для раскрашивания, вырезания, наклеивания.</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Печатные пособия:</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портреты и работы русских и зарубежных художников;</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xml:space="preserve">·      таблицы по </w:t>
      </w:r>
      <w:proofErr w:type="spellStart"/>
      <w:r w:rsidRPr="00954875">
        <w:rPr>
          <w:rFonts w:ascii="Times New Roman" w:eastAsia="Times New Roman" w:hAnsi="Times New Roman" w:cs="Times New Roman"/>
          <w:sz w:val="28"/>
          <w:szCs w:val="28"/>
          <w:lang w:eastAsia="ru-RU"/>
        </w:rPr>
        <w:t>цветоведению</w:t>
      </w:r>
      <w:proofErr w:type="spellEnd"/>
      <w:r w:rsidRPr="00954875">
        <w:rPr>
          <w:rFonts w:ascii="Times New Roman" w:eastAsia="Times New Roman" w:hAnsi="Times New Roman" w:cs="Times New Roman"/>
          <w:sz w:val="28"/>
          <w:szCs w:val="28"/>
          <w:lang w:eastAsia="ru-RU"/>
        </w:rPr>
        <w:t>, построению орнамента;</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схемы по правилам рисования предметов, растений, деревьев, животных, птиц, человека;</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таблицы по народным промыслам;</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учебно-практическое оборудование: конструкторы; краски акварельные, гуашевые; бумага А3, А4; бумага цветная; фломастеры; восковые мелки; кисти беличьи № 5, 10, 20; кисти из щетины № 3, 10, 20; ножницы; шаблоны геометрических фигур и реальных предметов;</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муляжи фруктов и овощей (комплект);</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lastRenderedPageBreak/>
        <w:t>·      предметы быта (кофейники, кувшины, чайный сервиз).</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Компьютер, интернет:   </w:t>
      </w:r>
    </w:p>
    <w:p w:rsidR="00954875" w:rsidRPr="00954875" w:rsidRDefault="00B34808" w:rsidP="00954875">
      <w:pPr>
        <w:shd w:val="clear" w:color="auto" w:fill="FFFFFF"/>
        <w:spacing w:after="0" w:line="240" w:lineRule="auto"/>
        <w:rPr>
          <w:rFonts w:ascii="Times New Roman" w:eastAsia="Times New Roman" w:hAnsi="Times New Roman" w:cs="Times New Roman"/>
          <w:sz w:val="28"/>
          <w:szCs w:val="28"/>
          <w:lang w:eastAsia="ru-RU"/>
        </w:rPr>
      </w:pPr>
      <w:hyperlink r:id="rId7" w:tgtFrame="_blank" w:history="1">
        <w:r w:rsidR="00954875" w:rsidRPr="00954875">
          <w:rPr>
            <w:rFonts w:ascii="Times New Roman" w:eastAsia="Times New Roman" w:hAnsi="Times New Roman" w:cs="Times New Roman"/>
            <w:sz w:val="28"/>
            <w:szCs w:val="28"/>
            <w:u w:val="single"/>
            <w:lang w:val="en-US" w:eastAsia="ru-RU"/>
          </w:rPr>
          <w:t>https</w:t>
        </w:r>
        <w:r w:rsidR="00954875" w:rsidRPr="00954875">
          <w:rPr>
            <w:rFonts w:ascii="Times New Roman" w:eastAsia="Times New Roman" w:hAnsi="Times New Roman" w:cs="Times New Roman"/>
            <w:sz w:val="28"/>
            <w:szCs w:val="28"/>
            <w:u w:val="single"/>
            <w:lang w:eastAsia="ru-RU"/>
          </w:rPr>
          <w:t>://</w:t>
        </w:r>
        <w:r w:rsidR="00954875" w:rsidRPr="00954875">
          <w:rPr>
            <w:rFonts w:ascii="Times New Roman" w:eastAsia="Times New Roman" w:hAnsi="Times New Roman" w:cs="Times New Roman"/>
            <w:sz w:val="28"/>
            <w:szCs w:val="28"/>
            <w:u w:val="single"/>
            <w:lang w:val="en-US" w:eastAsia="ru-RU"/>
          </w:rPr>
          <w:t>ok</w:t>
        </w:r>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ru</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logopeddoma</w:t>
        </w:r>
        <w:proofErr w:type="spellEnd"/>
        <w:r w:rsidR="00954875" w:rsidRPr="00954875">
          <w:rPr>
            <w:rFonts w:ascii="Times New Roman" w:eastAsia="Times New Roman" w:hAnsi="Times New Roman" w:cs="Times New Roman"/>
            <w:sz w:val="28"/>
            <w:szCs w:val="28"/>
            <w:u w:val="single"/>
            <w:lang w:eastAsia="ru-RU"/>
          </w:rPr>
          <w:t>/</w:t>
        </w:r>
        <w:r w:rsidR="00954875" w:rsidRPr="00954875">
          <w:rPr>
            <w:rFonts w:ascii="Times New Roman" w:eastAsia="Times New Roman" w:hAnsi="Times New Roman" w:cs="Times New Roman"/>
            <w:sz w:val="28"/>
            <w:szCs w:val="28"/>
            <w:u w:val="single"/>
            <w:lang w:val="en-US" w:eastAsia="ru-RU"/>
          </w:rPr>
          <w:t>topics</w:t>
        </w:r>
      </w:hyperlink>
    </w:p>
    <w:p w:rsidR="00954875" w:rsidRPr="00954875" w:rsidRDefault="00B34808" w:rsidP="00954875">
      <w:pPr>
        <w:shd w:val="clear" w:color="auto" w:fill="FFFFFF"/>
        <w:spacing w:after="0" w:line="240" w:lineRule="auto"/>
        <w:rPr>
          <w:rFonts w:ascii="Times New Roman" w:eastAsia="Times New Roman" w:hAnsi="Times New Roman" w:cs="Times New Roman"/>
          <w:sz w:val="28"/>
          <w:szCs w:val="28"/>
          <w:lang w:eastAsia="ru-RU"/>
        </w:rPr>
      </w:pPr>
      <w:hyperlink r:id="rId8" w:tgtFrame="_blank" w:history="1">
        <w:r w:rsidR="00954875" w:rsidRPr="00954875">
          <w:rPr>
            <w:rFonts w:ascii="Times New Roman" w:eastAsia="Times New Roman" w:hAnsi="Times New Roman" w:cs="Times New Roman"/>
            <w:sz w:val="28"/>
            <w:szCs w:val="28"/>
            <w:u w:val="single"/>
            <w:lang w:val="en-US" w:eastAsia="ru-RU"/>
          </w:rPr>
          <w:t>http</w:t>
        </w:r>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madou</w:t>
        </w:r>
        <w:proofErr w:type="spellEnd"/>
        <w:r w:rsidR="00954875" w:rsidRPr="00954875">
          <w:rPr>
            <w:rFonts w:ascii="Times New Roman" w:eastAsia="Times New Roman" w:hAnsi="Times New Roman" w:cs="Times New Roman"/>
            <w:sz w:val="28"/>
            <w:szCs w:val="28"/>
            <w:u w:val="single"/>
            <w:lang w:eastAsia="ru-RU"/>
          </w:rPr>
          <w:t>40-</w:t>
        </w:r>
        <w:proofErr w:type="spellStart"/>
        <w:r w:rsidR="00954875" w:rsidRPr="00954875">
          <w:rPr>
            <w:rFonts w:ascii="Times New Roman" w:eastAsia="Times New Roman" w:hAnsi="Times New Roman" w:cs="Times New Roman"/>
            <w:sz w:val="28"/>
            <w:szCs w:val="28"/>
            <w:u w:val="single"/>
            <w:lang w:val="en-US" w:eastAsia="ru-RU"/>
          </w:rPr>
          <w:t>tomsk</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ru</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virtualnyy</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metodicheskiy</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kabinet</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naglyadno</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illyustrativnyy</w:t>
        </w:r>
        <w:proofErr w:type="spellEnd"/>
        <w:r w:rsidR="00954875" w:rsidRPr="00954875">
          <w:rPr>
            <w:rFonts w:ascii="Times New Roman" w:eastAsia="Times New Roman" w:hAnsi="Times New Roman" w:cs="Times New Roman"/>
            <w:sz w:val="28"/>
            <w:szCs w:val="28"/>
            <w:u w:val="single"/>
            <w:lang w:eastAsia="ru-RU"/>
          </w:rPr>
          <w:t>-</w:t>
        </w:r>
        <w:r w:rsidR="00954875" w:rsidRPr="00954875">
          <w:rPr>
            <w:rFonts w:ascii="Times New Roman" w:eastAsia="Times New Roman" w:hAnsi="Times New Roman" w:cs="Times New Roman"/>
            <w:sz w:val="28"/>
            <w:szCs w:val="28"/>
            <w:u w:val="single"/>
            <w:lang w:val="en-US" w:eastAsia="ru-RU"/>
          </w:rPr>
          <w:t>material</w:t>
        </w:r>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predmetnye</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kartinki</w:t>
        </w:r>
        <w:proofErr w:type="spellEnd"/>
      </w:hyperlink>
    </w:p>
    <w:p w:rsidR="00954875" w:rsidRPr="00954875" w:rsidRDefault="00B34808" w:rsidP="00954875">
      <w:pPr>
        <w:shd w:val="clear" w:color="auto" w:fill="FFFFFF"/>
        <w:spacing w:after="0" w:line="240" w:lineRule="auto"/>
        <w:rPr>
          <w:rFonts w:ascii="Times New Roman" w:eastAsia="Times New Roman" w:hAnsi="Times New Roman" w:cs="Times New Roman"/>
          <w:sz w:val="28"/>
          <w:szCs w:val="28"/>
          <w:lang w:eastAsia="ru-RU"/>
        </w:rPr>
      </w:pPr>
      <w:hyperlink r:id="rId9" w:tgtFrame="_blank" w:history="1">
        <w:r w:rsidR="00954875" w:rsidRPr="00954875">
          <w:rPr>
            <w:rFonts w:ascii="Times New Roman" w:eastAsia="Times New Roman" w:hAnsi="Times New Roman" w:cs="Times New Roman"/>
            <w:sz w:val="28"/>
            <w:szCs w:val="28"/>
            <w:u w:val="single"/>
            <w:lang w:eastAsia="ru-RU"/>
          </w:rPr>
          <w:t>https://</w:t>
        </w:r>
        <w:proofErr w:type="spellStart"/>
        <w:r w:rsidR="00954875" w:rsidRPr="00954875">
          <w:rPr>
            <w:rFonts w:ascii="Times New Roman" w:eastAsia="Times New Roman" w:hAnsi="Times New Roman" w:cs="Times New Roman"/>
            <w:sz w:val="28"/>
            <w:szCs w:val="28"/>
            <w:u w:val="single"/>
            <w:lang w:val="en-US" w:eastAsia="ru-RU"/>
          </w:rPr>
          <w:t>yandex</w:t>
        </w:r>
        <w:proofErr w:type="spellEnd"/>
        <w:r w:rsidR="00954875" w:rsidRPr="00954875">
          <w:rPr>
            <w:rFonts w:ascii="Times New Roman" w:eastAsia="Times New Roman" w:hAnsi="Times New Roman" w:cs="Times New Roman"/>
            <w:sz w:val="28"/>
            <w:szCs w:val="28"/>
            <w:u w:val="single"/>
            <w:lang w:eastAsia="ru-RU"/>
          </w:rPr>
          <w:t>.</w:t>
        </w:r>
        <w:proofErr w:type="spellStart"/>
        <w:r w:rsidR="00954875" w:rsidRPr="00954875">
          <w:rPr>
            <w:rFonts w:ascii="Times New Roman" w:eastAsia="Times New Roman" w:hAnsi="Times New Roman" w:cs="Times New Roman"/>
            <w:sz w:val="28"/>
            <w:szCs w:val="28"/>
            <w:u w:val="single"/>
            <w:lang w:val="en-US" w:eastAsia="ru-RU"/>
          </w:rPr>
          <w:t>ru</w:t>
        </w:r>
        <w:proofErr w:type="spellEnd"/>
        <w:r w:rsidR="00954875" w:rsidRPr="00954875">
          <w:rPr>
            <w:rFonts w:ascii="Times New Roman" w:eastAsia="Times New Roman" w:hAnsi="Times New Roman" w:cs="Times New Roman"/>
            <w:sz w:val="28"/>
            <w:szCs w:val="28"/>
            <w:u w:val="single"/>
            <w:lang w:eastAsia="ru-RU"/>
          </w:rPr>
          <w:t>/</w:t>
        </w:r>
        <w:r w:rsidR="00954875" w:rsidRPr="00954875">
          <w:rPr>
            <w:rFonts w:ascii="Times New Roman" w:eastAsia="Times New Roman" w:hAnsi="Times New Roman" w:cs="Times New Roman"/>
            <w:sz w:val="28"/>
            <w:szCs w:val="28"/>
            <w:u w:val="single"/>
            <w:lang w:val="en-US" w:eastAsia="ru-RU"/>
          </w:rPr>
          <w:t>images</w:t>
        </w:r>
        <w:r w:rsidR="00954875" w:rsidRPr="00954875">
          <w:rPr>
            <w:rFonts w:ascii="Times New Roman" w:eastAsia="Times New Roman" w:hAnsi="Times New Roman" w:cs="Times New Roman"/>
            <w:sz w:val="28"/>
            <w:szCs w:val="28"/>
            <w:u w:val="single"/>
            <w:lang w:eastAsia="ru-RU"/>
          </w:rPr>
          <w:t>/</w:t>
        </w:r>
        <w:r w:rsidR="00954875" w:rsidRPr="00954875">
          <w:rPr>
            <w:rFonts w:ascii="Times New Roman" w:eastAsia="Times New Roman" w:hAnsi="Times New Roman" w:cs="Times New Roman"/>
            <w:sz w:val="28"/>
            <w:szCs w:val="28"/>
            <w:u w:val="single"/>
            <w:lang w:val="en-US" w:eastAsia="ru-RU"/>
          </w:rPr>
          <w:t>search</w:t>
        </w:r>
      </w:hyperlink>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jc w:val="right"/>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jc w:val="right"/>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jc w:val="right"/>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after="0" w:line="240" w:lineRule="auto"/>
        <w:jc w:val="center"/>
        <w:rPr>
          <w:rFonts w:ascii="Times New Roman" w:eastAsia="Times New Roman" w:hAnsi="Times New Roman" w:cs="Times New Roman"/>
          <w:sz w:val="28"/>
          <w:szCs w:val="28"/>
          <w:lang w:eastAsia="ru-RU"/>
        </w:rPr>
      </w:pPr>
      <w:r w:rsidRPr="00954875">
        <w:rPr>
          <w:rFonts w:ascii="Times New Roman" w:eastAsia="Times New Roman" w:hAnsi="Times New Roman" w:cs="Times New Roman"/>
          <w:b/>
          <w:bCs/>
          <w:sz w:val="28"/>
          <w:szCs w:val="28"/>
          <w:lang w:eastAsia="ru-RU"/>
        </w:rPr>
        <w:t> </w:t>
      </w:r>
    </w:p>
    <w:p w:rsidR="00954875" w:rsidRPr="00954875" w:rsidRDefault="00954875" w:rsidP="00954875">
      <w:pPr>
        <w:shd w:val="clear" w:color="auto" w:fill="FFFFFF"/>
        <w:spacing w:after="0"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54875" w:rsidRPr="00954875" w:rsidRDefault="00954875" w:rsidP="00954875">
      <w:pPr>
        <w:shd w:val="clear" w:color="auto" w:fill="FFFFFF"/>
        <w:spacing w:line="240" w:lineRule="auto"/>
        <w:rPr>
          <w:rFonts w:ascii="Times New Roman" w:eastAsia="Times New Roman" w:hAnsi="Times New Roman" w:cs="Times New Roman"/>
          <w:sz w:val="28"/>
          <w:szCs w:val="28"/>
          <w:lang w:eastAsia="ru-RU"/>
        </w:rPr>
      </w:pPr>
      <w:r w:rsidRPr="00954875">
        <w:rPr>
          <w:rFonts w:ascii="Times New Roman" w:eastAsia="Times New Roman" w:hAnsi="Times New Roman" w:cs="Times New Roman"/>
          <w:sz w:val="28"/>
          <w:szCs w:val="28"/>
          <w:lang w:eastAsia="ru-RU"/>
        </w:rPr>
        <w:t> </w:t>
      </w:r>
    </w:p>
    <w:p w:rsidR="009E027B" w:rsidRPr="00EE4A93" w:rsidRDefault="009E027B">
      <w:pPr>
        <w:rPr>
          <w:rFonts w:ascii="Times New Roman" w:hAnsi="Times New Roman" w:cs="Times New Roman"/>
          <w:sz w:val="28"/>
          <w:szCs w:val="28"/>
        </w:rPr>
      </w:pPr>
    </w:p>
    <w:sectPr w:rsidR="009E027B" w:rsidRPr="00EE4A93" w:rsidSect="00B34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125BB"/>
    <w:multiLevelType w:val="multilevel"/>
    <w:tmpl w:val="64F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2F7AE5"/>
    <w:multiLevelType w:val="multilevel"/>
    <w:tmpl w:val="E46A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F51E44"/>
    <w:rsid w:val="002232D5"/>
    <w:rsid w:val="009075A6"/>
    <w:rsid w:val="00954875"/>
    <w:rsid w:val="009E027B"/>
    <w:rsid w:val="00A54A16"/>
    <w:rsid w:val="00A6061E"/>
    <w:rsid w:val="00B34808"/>
    <w:rsid w:val="00C7283F"/>
    <w:rsid w:val="00CC1FAD"/>
    <w:rsid w:val="00D375B1"/>
    <w:rsid w:val="00EE4A93"/>
    <w:rsid w:val="00F03B21"/>
    <w:rsid w:val="00F51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A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4A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0043494">
      <w:bodyDiv w:val="1"/>
      <w:marLeft w:val="0"/>
      <w:marRight w:val="0"/>
      <w:marTop w:val="0"/>
      <w:marBottom w:val="0"/>
      <w:divBdr>
        <w:top w:val="none" w:sz="0" w:space="0" w:color="auto"/>
        <w:left w:val="none" w:sz="0" w:space="0" w:color="auto"/>
        <w:bottom w:val="none" w:sz="0" w:space="0" w:color="auto"/>
        <w:right w:val="none" w:sz="0" w:space="0" w:color="auto"/>
      </w:divBdr>
    </w:div>
    <w:div w:id="185337447">
      <w:bodyDiv w:val="1"/>
      <w:marLeft w:val="0"/>
      <w:marRight w:val="0"/>
      <w:marTop w:val="0"/>
      <w:marBottom w:val="0"/>
      <w:divBdr>
        <w:top w:val="none" w:sz="0" w:space="0" w:color="auto"/>
        <w:left w:val="none" w:sz="0" w:space="0" w:color="auto"/>
        <w:bottom w:val="none" w:sz="0" w:space="0" w:color="auto"/>
        <w:right w:val="none" w:sz="0" w:space="0" w:color="auto"/>
      </w:divBdr>
    </w:div>
    <w:div w:id="564343265">
      <w:bodyDiv w:val="1"/>
      <w:marLeft w:val="0"/>
      <w:marRight w:val="0"/>
      <w:marTop w:val="0"/>
      <w:marBottom w:val="0"/>
      <w:divBdr>
        <w:top w:val="none" w:sz="0" w:space="0" w:color="auto"/>
        <w:left w:val="none" w:sz="0" w:space="0" w:color="auto"/>
        <w:bottom w:val="none" w:sz="0" w:space="0" w:color="auto"/>
        <w:right w:val="none" w:sz="0" w:space="0" w:color="auto"/>
      </w:divBdr>
      <w:divsChild>
        <w:div w:id="588078831">
          <w:marLeft w:val="0"/>
          <w:marRight w:val="0"/>
          <w:marTop w:val="0"/>
          <w:marBottom w:val="0"/>
          <w:divBdr>
            <w:top w:val="none" w:sz="0" w:space="0" w:color="auto"/>
            <w:left w:val="none" w:sz="0" w:space="0" w:color="auto"/>
            <w:bottom w:val="none" w:sz="0" w:space="0" w:color="auto"/>
            <w:right w:val="none" w:sz="0" w:space="0" w:color="auto"/>
          </w:divBdr>
          <w:divsChild>
            <w:div w:id="972295109">
              <w:marLeft w:val="0"/>
              <w:marRight w:val="0"/>
              <w:marTop w:val="0"/>
              <w:marBottom w:val="0"/>
              <w:divBdr>
                <w:top w:val="none" w:sz="0" w:space="0" w:color="auto"/>
                <w:left w:val="none" w:sz="0" w:space="0" w:color="auto"/>
                <w:bottom w:val="none" w:sz="0" w:space="0" w:color="auto"/>
                <w:right w:val="none" w:sz="0" w:space="0" w:color="auto"/>
              </w:divBdr>
              <w:divsChild>
                <w:div w:id="1318458461">
                  <w:marLeft w:val="0"/>
                  <w:marRight w:val="0"/>
                  <w:marTop w:val="0"/>
                  <w:marBottom w:val="300"/>
                  <w:divBdr>
                    <w:top w:val="none" w:sz="0" w:space="0" w:color="auto"/>
                    <w:left w:val="none" w:sz="0" w:space="0" w:color="auto"/>
                    <w:bottom w:val="none" w:sz="0" w:space="0" w:color="auto"/>
                    <w:right w:val="none" w:sz="0" w:space="0" w:color="auto"/>
                  </w:divBdr>
                  <w:divsChild>
                    <w:div w:id="1650360161">
                      <w:marLeft w:val="0"/>
                      <w:marRight w:val="0"/>
                      <w:marTop w:val="0"/>
                      <w:marBottom w:val="300"/>
                      <w:divBdr>
                        <w:top w:val="none" w:sz="0" w:space="0" w:color="auto"/>
                        <w:left w:val="none" w:sz="0" w:space="0" w:color="auto"/>
                        <w:bottom w:val="none" w:sz="0" w:space="0" w:color="auto"/>
                        <w:right w:val="none" w:sz="0" w:space="0" w:color="auto"/>
                      </w:divBdr>
                      <w:divsChild>
                        <w:div w:id="8320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1512">
                  <w:marLeft w:val="0"/>
                  <w:marRight w:val="0"/>
                  <w:marTop w:val="0"/>
                  <w:marBottom w:val="0"/>
                  <w:divBdr>
                    <w:top w:val="none" w:sz="0" w:space="0" w:color="auto"/>
                    <w:left w:val="none" w:sz="0" w:space="0" w:color="auto"/>
                    <w:bottom w:val="none" w:sz="0" w:space="0" w:color="auto"/>
                    <w:right w:val="none" w:sz="0" w:space="0" w:color="auto"/>
                  </w:divBdr>
                  <w:divsChild>
                    <w:div w:id="385301839">
                      <w:marLeft w:val="0"/>
                      <w:marRight w:val="0"/>
                      <w:marTop w:val="0"/>
                      <w:marBottom w:val="0"/>
                      <w:divBdr>
                        <w:top w:val="none" w:sz="0" w:space="0" w:color="auto"/>
                        <w:left w:val="none" w:sz="0" w:space="0" w:color="auto"/>
                        <w:bottom w:val="none" w:sz="0" w:space="0" w:color="auto"/>
                        <w:right w:val="none" w:sz="0" w:space="0" w:color="auto"/>
                      </w:divBdr>
                      <w:divsChild>
                        <w:div w:id="273488875">
                          <w:marLeft w:val="0"/>
                          <w:marRight w:val="0"/>
                          <w:marTop w:val="0"/>
                          <w:marBottom w:val="300"/>
                          <w:divBdr>
                            <w:top w:val="none" w:sz="0" w:space="0" w:color="auto"/>
                            <w:left w:val="none" w:sz="0" w:space="0" w:color="auto"/>
                            <w:bottom w:val="none" w:sz="0" w:space="0" w:color="auto"/>
                            <w:right w:val="none" w:sz="0" w:space="0" w:color="auto"/>
                          </w:divBdr>
                          <w:divsChild>
                            <w:div w:id="42104033">
                              <w:marLeft w:val="0"/>
                              <w:marRight w:val="0"/>
                              <w:marTop w:val="0"/>
                              <w:marBottom w:val="0"/>
                              <w:divBdr>
                                <w:top w:val="none" w:sz="0" w:space="0" w:color="auto"/>
                                <w:left w:val="none" w:sz="0" w:space="0" w:color="auto"/>
                                <w:bottom w:val="none" w:sz="0" w:space="0" w:color="auto"/>
                                <w:right w:val="none" w:sz="0" w:space="0" w:color="auto"/>
                              </w:divBdr>
                              <w:divsChild>
                                <w:div w:id="2013408809">
                                  <w:marLeft w:val="0"/>
                                  <w:marRight w:val="0"/>
                                  <w:marTop w:val="0"/>
                                  <w:marBottom w:val="0"/>
                                  <w:divBdr>
                                    <w:top w:val="none" w:sz="0" w:space="0" w:color="auto"/>
                                    <w:left w:val="none" w:sz="0" w:space="0" w:color="auto"/>
                                    <w:bottom w:val="none" w:sz="0" w:space="0" w:color="auto"/>
                                    <w:right w:val="none" w:sz="0" w:space="0" w:color="auto"/>
                                  </w:divBdr>
                                  <w:divsChild>
                                    <w:div w:id="525287330">
                                      <w:marLeft w:val="0"/>
                                      <w:marRight w:val="0"/>
                                      <w:marTop w:val="0"/>
                                      <w:marBottom w:val="0"/>
                                      <w:divBdr>
                                        <w:top w:val="none" w:sz="0" w:space="0" w:color="auto"/>
                                        <w:left w:val="none" w:sz="0" w:space="0" w:color="auto"/>
                                        <w:bottom w:val="none" w:sz="0" w:space="0" w:color="auto"/>
                                        <w:right w:val="none" w:sz="0" w:space="0" w:color="auto"/>
                                      </w:divBdr>
                                    </w:div>
                                    <w:div w:id="13297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ou40-tomsk.ru/virtualnyy-metodicheskiy-kabinet/naglyadno-illyustrativnyy-material/predmetnye-kartinki" TargetMode="External"/><Relationship Id="rId3" Type="http://schemas.openxmlformats.org/officeDocument/2006/relationships/styles" Target="styles.xml"/><Relationship Id="rId7" Type="http://schemas.openxmlformats.org/officeDocument/2006/relationships/hyperlink" Target="https://ok.ru/logopeddoma/top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ru/images/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D0C8-7CC9-4ED2-9B04-22150BD4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Витальевна</dc:creator>
  <cp:keywords/>
  <dc:description/>
  <cp:lastModifiedBy>user</cp:lastModifiedBy>
  <cp:revision>15</cp:revision>
  <cp:lastPrinted>2024-09-23T11:05:00Z</cp:lastPrinted>
  <dcterms:created xsi:type="dcterms:W3CDTF">2024-09-09T10:57:00Z</dcterms:created>
  <dcterms:modified xsi:type="dcterms:W3CDTF">2024-10-02T19:53:00Z</dcterms:modified>
</cp:coreProperties>
</file>