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B4" w:rsidRDefault="002275B4" w:rsidP="002316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399065"/>
            <wp:effectExtent l="19050" t="0" r="3175" b="0"/>
            <wp:docPr id="1" name="Рисунок 1" descr="C:\Users\user\Desktop\РП 2024-2025 Комиссарова НА\скан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2024-2025 Комиссарова НА\скан2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5B4" w:rsidRDefault="002275B4" w:rsidP="002316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275B4" w:rsidRDefault="002275B4" w:rsidP="0023168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3168F" w:rsidRPr="0062604D" w:rsidRDefault="0023168F" w:rsidP="0023168F">
      <w:pPr>
        <w:spacing w:after="0" w:line="408" w:lineRule="auto"/>
        <w:ind w:left="120"/>
        <w:jc w:val="center"/>
      </w:pPr>
      <w:r w:rsidRPr="0062604D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23168F" w:rsidRPr="006612CE" w:rsidRDefault="0023168F" w:rsidP="0023168F">
      <w:pPr>
        <w:spacing w:after="0" w:line="408" w:lineRule="auto"/>
        <w:ind w:left="120"/>
        <w:jc w:val="center"/>
      </w:pPr>
      <w:bookmarkStart w:id="0" w:name="4fa1f4ac-a23b-40a9-b358-a2c621e11e6c"/>
      <w:r w:rsidRPr="006612CE">
        <w:rPr>
          <w:rFonts w:ascii="Times New Roman" w:hAnsi="Times New Roman"/>
          <w:b/>
          <w:color w:val="000000"/>
          <w:sz w:val="28"/>
        </w:rPr>
        <w:t>Министерство просвещения и образования Ульяновской области</w:t>
      </w:r>
      <w:bookmarkEnd w:id="0"/>
      <w:r w:rsidRPr="006612CE">
        <w:rPr>
          <w:rFonts w:ascii="Times New Roman" w:hAnsi="Times New Roman"/>
          <w:b/>
          <w:color w:val="000000"/>
          <w:sz w:val="28"/>
        </w:rPr>
        <w:t xml:space="preserve"> </w:t>
      </w:r>
    </w:p>
    <w:p w:rsidR="0023168F" w:rsidRPr="006612CE" w:rsidRDefault="0023168F" w:rsidP="0023168F">
      <w:pPr>
        <w:spacing w:after="0" w:line="408" w:lineRule="auto"/>
        <w:ind w:left="120"/>
        <w:jc w:val="center"/>
      </w:pPr>
      <w:bookmarkStart w:id="1" w:name="c71c69c9-f8ba-40ed-b513-d1d0a2bb969c"/>
      <w:r w:rsidRPr="006612CE">
        <w:rPr>
          <w:rFonts w:ascii="Times New Roman" w:hAnsi="Times New Roman"/>
          <w:b/>
          <w:color w:val="000000"/>
          <w:sz w:val="28"/>
        </w:rPr>
        <w:t>МО "Ульяновский район"</w:t>
      </w:r>
      <w:bookmarkEnd w:id="1"/>
    </w:p>
    <w:p w:rsidR="0023168F" w:rsidRPr="006612CE" w:rsidRDefault="0023168F" w:rsidP="0023168F">
      <w:pPr>
        <w:spacing w:after="0" w:line="408" w:lineRule="auto"/>
        <w:ind w:left="120"/>
        <w:jc w:val="center"/>
      </w:pPr>
      <w:r w:rsidRPr="006612CE"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 w:rsidRPr="006612CE">
        <w:rPr>
          <w:rFonts w:ascii="Times New Roman" w:hAnsi="Times New Roman"/>
          <w:b/>
          <w:color w:val="000000"/>
          <w:sz w:val="28"/>
        </w:rPr>
        <w:t>Охотничьевская</w:t>
      </w:r>
      <w:proofErr w:type="spellEnd"/>
      <w:r w:rsidRPr="006612CE"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23168F" w:rsidRPr="006612CE" w:rsidRDefault="0023168F" w:rsidP="0023168F">
      <w:pPr>
        <w:spacing w:after="0"/>
        <w:ind w:left="120"/>
      </w:pPr>
    </w:p>
    <w:p w:rsidR="0023168F" w:rsidRPr="006612CE" w:rsidRDefault="0023168F" w:rsidP="0023168F">
      <w:pPr>
        <w:spacing w:after="0"/>
        <w:ind w:left="120"/>
      </w:pPr>
    </w:p>
    <w:tbl>
      <w:tblPr>
        <w:tblW w:w="0" w:type="auto"/>
        <w:tblLook w:val="04A0"/>
      </w:tblPr>
      <w:tblGrid>
        <w:gridCol w:w="3936"/>
        <w:gridCol w:w="1559"/>
        <w:gridCol w:w="3848"/>
      </w:tblGrid>
      <w:tr w:rsidR="0023168F" w:rsidRPr="00371FB6" w:rsidTr="009F3BE9">
        <w:tc>
          <w:tcPr>
            <w:tcW w:w="3936" w:type="dxa"/>
          </w:tcPr>
          <w:p w:rsidR="0023168F" w:rsidRPr="0040209D" w:rsidRDefault="0023168F" w:rsidP="009F3B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3168F" w:rsidRPr="008944ED" w:rsidRDefault="0023168F" w:rsidP="009F3B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23168F" w:rsidRDefault="0023168F" w:rsidP="009F3B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168F" w:rsidRPr="008944ED" w:rsidRDefault="0023168F" w:rsidP="009F3B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Ягудина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23168F" w:rsidRDefault="0023168F" w:rsidP="009F3B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23168F" w:rsidRDefault="0023168F" w:rsidP="009F3B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3168F" w:rsidRPr="0040209D" w:rsidRDefault="0023168F" w:rsidP="009F3B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68F" w:rsidRPr="0040209D" w:rsidRDefault="0023168F" w:rsidP="009F3B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</w:tcPr>
          <w:p w:rsidR="0023168F" w:rsidRDefault="0023168F" w:rsidP="009F3B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3168F" w:rsidRDefault="0023168F" w:rsidP="009F3B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3168F" w:rsidRPr="008944ED" w:rsidRDefault="0023168F" w:rsidP="009F3BE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Охотничьевской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СШ</w:t>
            </w:r>
          </w:p>
          <w:p w:rsidR="0023168F" w:rsidRDefault="0023168F" w:rsidP="009F3B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168F" w:rsidRPr="008944ED" w:rsidRDefault="0023168F" w:rsidP="009F3BE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Бухареева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Э.А.</w:t>
            </w:r>
          </w:p>
          <w:p w:rsidR="0023168F" w:rsidRDefault="0023168F" w:rsidP="009F3B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448 </w:t>
            </w:r>
          </w:p>
          <w:p w:rsidR="0023168F" w:rsidRDefault="0023168F" w:rsidP="009F3B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3168F" w:rsidRPr="0040209D" w:rsidRDefault="0023168F" w:rsidP="009F3B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3168F" w:rsidRPr="006612CE" w:rsidRDefault="0023168F" w:rsidP="0023168F">
      <w:pPr>
        <w:spacing w:after="0"/>
        <w:ind w:left="120"/>
      </w:pPr>
    </w:p>
    <w:p w:rsidR="0023168F" w:rsidRPr="006612CE" w:rsidRDefault="0023168F" w:rsidP="0023168F">
      <w:pPr>
        <w:spacing w:after="0"/>
        <w:ind w:left="120"/>
      </w:pPr>
    </w:p>
    <w:p w:rsidR="0023168F" w:rsidRPr="006612CE" w:rsidRDefault="0023168F" w:rsidP="0023168F">
      <w:pPr>
        <w:spacing w:after="0"/>
        <w:ind w:left="120"/>
      </w:pPr>
    </w:p>
    <w:p w:rsidR="0023168F" w:rsidRPr="006612CE" w:rsidRDefault="0023168F" w:rsidP="0023168F">
      <w:pPr>
        <w:spacing w:after="0"/>
        <w:ind w:left="120"/>
      </w:pPr>
    </w:p>
    <w:p w:rsidR="0023168F" w:rsidRPr="006612CE" w:rsidRDefault="0023168F" w:rsidP="0023168F">
      <w:pPr>
        <w:spacing w:after="0"/>
        <w:ind w:left="120"/>
      </w:pPr>
    </w:p>
    <w:p w:rsidR="0023168F" w:rsidRPr="006612CE" w:rsidRDefault="0023168F" w:rsidP="0023168F">
      <w:pPr>
        <w:spacing w:after="0" w:line="408" w:lineRule="auto"/>
        <w:ind w:left="120"/>
        <w:jc w:val="center"/>
      </w:pPr>
      <w:r w:rsidRPr="006612C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3168F" w:rsidRPr="006612CE" w:rsidRDefault="0023168F" w:rsidP="00CE4A14">
      <w:pPr>
        <w:spacing w:after="0" w:line="408" w:lineRule="auto"/>
        <w:ind w:left="120"/>
        <w:jc w:val="center"/>
      </w:pPr>
    </w:p>
    <w:p w:rsidR="0023168F" w:rsidRPr="006612CE" w:rsidRDefault="00CE4A14" w:rsidP="002316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элективного курса "</w:t>
      </w:r>
      <w:r w:rsidRPr="005A0EED">
        <w:rPr>
          <w:rFonts w:ascii="Times New Roman" w:hAnsi="Times New Roman" w:cs="Times New Roman"/>
          <w:sz w:val="24"/>
          <w:szCs w:val="24"/>
        </w:rPr>
        <w:t>Математический практикум</w:t>
      </w:r>
      <w:r>
        <w:rPr>
          <w:rFonts w:ascii="Times New Roman" w:hAnsi="Times New Roman"/>
          <w:b/>
          <w:color w:val="000000"/>
          <w:sz w:val="28"/>
        </w:rPr>
        <w:t>"</w:t>
      </w:r>
    </w:p>
    <w:p w:rsidR="0023168F" w:rsidRPr="006612CE" w:rsidRDefault="0023168F" w:rsidP="0023168F">
      <w:pPr>
        <w:spacing w:after="0" w:line="408" w:lineRule="auto"/>
        <w:ind w:left="120"/>
        <w:jc w:val="center"/>
      </w:pPr>
      <w:r w:rsidRPr="006612CE">
        <w:rPr>
          <w:rFonts w:ascii="Times New Roman" w:hAnsi="Times New Roman"/>
          <w:color w:val="000000"/>
          <w:sz w:val="28"/>
        </w:rPr>
        <w:t>для обучающихся 1</w:t>
      </w:r>
      <w:r w:rsidR="00CE4A14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класса</w:t>
      </w:r>
      <w:r w:rsidRPr="006612CE">
        <w:rPr>
          <w:rFonts w:ascii="Times New Roman" w:hAnsi="Times New Roman"/>
          <w:color w:val="000000"/>
          <w:sz w:val="28"/>
        </w:rPr>
        <w:t xml:space="preserve"> </w:t>
      </w:r>
    </w:p>
    <w:p w:rsidR="0023168F" w:rsidRPr="006612CE" w:rsidRDefault="0023168F" w:rsidP="0023168F">
      <w:pPr>
        <w:spacing w:after="0"/>
        <w:ind w:left="120"/>
        <w:jc w:val="center"/>
      </w:pPr>
    </w:p>
    <w:p w:rsidR="0023168F" w:rsidRPr="006612CE" w:rsidRDefault="0023168F" w:rsidP="0023168F">
      <w:pPr>
        <w:spacing w:after="0"/>
        <w:ind w:left="120"/>
        <w:jc w:val="center"/>
      </w:pPr>
    </w:p>
    <w:p w:rsidR="0023168F" w:rsidRPr="0062604D" w:rsidRDefault="0023168F" w:rsidP="0023168F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62604D">
        <w:rPr>
          <w:rFonts w:ascii="Times New Roman" w:hAnsi="Times New Roman" w:cs="Times New Roman"/>
          <w:sz w:val="28"/>
        </w:rPr>
        <w:t>Составитель: учитель математики Комиссарова Н.А.</w:t>
      </w:r>
    </w:p>
    <w:p w:rsidR="0023168F" w:rsidRPr="006612CE" w:rsidRDefault="0023168F" w:rsidP="0023168F">
      <w:pPr>
        <w:spacing w:after="0"/>
        <w:ind w:left="120"/>
        <w:jc w:val="center"/>
      </w:pPr>
    </w:p>
    <w:p w:rsidR="0023168F" w:rsidRPr="006612CE" w:rsidRDefault="0023168F" w:rsidP="0023168F">
      <w:pPr>
        <w:spacing w:after="0"/>
        <w:ind w:left="120"/>
        <w:jc w:val="center"/>
      </w:pPr>
    </w:p>
    <w:p w:rsidR="0023168F" w:rsidRPr="006612CE" w:rsidRDefault="0023168F" w:rsidP="0023168F">
      <w:pPr>
        <w:spacing w:after="0"/>
        <w:ind w:left="120"/>
        <w:jc w:val="center"/>
      </w:pPr>
    </w:p>
    <w:p w:rsidR="0023168F" w:rsidRDefault="0023168F" w:rsidP="0023168F">
      <w:pPr>
        <w:spacing w:after="0"/>
        <w:ind w:left="120"/>
        <w:jc w:val="center"/>
      </w:pPr>
    </w:p>
    <w:p w:rsidR="0023168F" w:rsidRDefault="0023168F" w:rsidP="0023168F">
      <w:pPr>
        <w:spacing w:after="0"/>
        <w:ind w:left="120"/>
        <w:jc w:val="center"/>
      </w:pPr>
    </w:p>
    <w:p w:rsidR="0023168F" w:rsidRPr="006612CE" w:rsidRDefault="0023168F" w:rsidP="0023168F">
      <w:pPr>
        <w:spacing w:after="0"/>
        <w:ind w:left="120"/>
        <w:jc w:val="center"/>
      </w:pPr>
    </w:p>
    <w:p w:rsidR="0023168F" w:rsidRDefault="0023168F" w:rsidP="0023168F">
      <w:pPr>
        <w:spacing w:after="0"/>
        <w:ind w:left="120"/>
        <w:jc w:val="center"/>
      </w:pPr>
    </w:p>
    <w:p w:rsidR="00CE4A14" w:rsidRDefault="00CE4A14" w:rsidP="0023168F">
      <w:pPr>
        <w:spacing w:after="0"/>
        <w:ind w:left="120"/>
        <w:jc w:val="center"/>
      </w:pPr>
    </w:p>
    <w:p w:rsidR="00CE4A14" w:rsidRDefault="00CE4A14" w:rsidP="0023168F">
      <w:pPr>
        <w:spacing w:after="0"/>
        <w:ind w:left="120"/>
        <w:jc w:val="center"/>
      </w:pPr>
    </w:p>
    <w:p w:rsidR="00CE4A14" w:rsidRDefault="00CE4A14" w:rsidP="0023168F">
      <w:pPr>
        <w:spacing w:after="0"/>
        <w:ind w:left="120"/>
        <w:jc w:val="center"/>
      </w:pPr>
    </w:p>
    <w:p w:rsidR="00CE4A14" w:rsidRDefault="00CE4A14" w:rsidP="0023168F">
      <w:pPr>
        <w:spacing w:after="0"/>
        <w:ind w:left="120"/>
        <w:jc w:val="center"/>
      </w:pPr>
    </w:p>
    <w:p w:rsidR="00CE4A14" w:rsidRPr="006612CE" w:rsidRDefault="00CE4A14" w:rsidP="0023168F">
      <w:pPr>
        <w:spacing w:after="0"/>
        <w:ind w:left="120"/>
        <w:jc w:val="center"/>
      </w:pPr>
    </w:p>
    <w:p w:rsidR="0023168F" w:rsidRPr="006612CE" w:rsidRDefault="0023168F" w:rsidP="0023168F">
      <w:pPr>
        <w:spacing w:after="0"/>
        <w:ind w:left="120"/>
        <w:jc w:val="center"/>
      </w:pPr>
      <w:bookmarkStart w:id="2" w:name="5f65ef33-2d33-446f-958f-5e32cb3de0af"/>
      <w:r w:rsidRPr="006612CE">
        <w:rPr>
          <w:rFonts w:ascii="Times New Roman" w:hAnsi="Times New Roman"/>
          <w:b/>
          <w:color w:val="000000"/>
          <w:sz w:val="28"/>
        </w:rPr>
        <w:t>посёлок Станция Охотничья</w:t>
      </w:r>
      <w:bookmarkEnd w:id="2"/>
      <w:r w:rsidRPr="006612CE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164aad7-7b72-4612-b183-ee0dede85b6a"/>
      <w:r w:rsidRPr="006612CE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C81836" w:rsidRPr="005A0EED" w:rsidRDefault="00C81836" w:rsidP="00231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81836" w:rsidRPr="005A0EED" w:rsidRDefault="00C81836" w:rsidP="001053BA">
      <w:pPr>
        <w:pStyle w:val="Style25"/>
        <w:widowControl/>
        <w:tabs>
          <w:tab w:val="left" w:pos="485"/>
        </w:tabs>
        <w:spacing w:line="240" w:lineRule="auto"/>
        <w:ind w:firstLine="709"/>
        <w:rPr>
          <w:rFonts w:ascii="Times New Roman" w:hAnsi="Times New Roman"/>
        </w:rPr>
      </w:pPr>
      <w:r w:rsidRPr="005A0EED">
        <w:rPr>
          <w:rFonts w:ascii="Times New Roman" w:hAnsi="Times New Roman"/>
        </w:rPr>
        <w:t>Рабочая программа факультативного курса  «Математический практикум»</w:t>
      </w:r>
      <w:r w:rsidRPr="005A0EED">
        <w:rPr>
          <w:rFonts w:ascii="Times New Roman" w:hAnsi="Times New Roman"/>
          <w:i/>
        </w:rPr>
        <w:t xml:space="preserve"> </w:t>
      </w:r>
      <w:r w:rsidRPr="005A0EED">
        <w:rPr>
          <w:rFonts w:ascii="Times New Roman" w:hAnsi="Times New Roman"/>
        </w:rPr>
        <w:t>составлена в соответствии с документами:</w:t>
      </w:r>
    </w:p>
    <w:p w:rsidR="00C81836" w:rsidRPr="005A0EED" w:rsidRDefault="00C81836" w:rsidP="001053BA">
      <w:pPr>
        <w:pStyle w:val="Style25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567" w:hanging="283"/>
        <w:rPr>
          <w:rFonts w:ascii="Times New Roman" w:hAnsi="Times New Roman"/>
          <w:b/>
          <w:i/>
        </w:rPr>
      </w:pPr>
      <w:r w:rsidRPr="005A0EED">
        <w:rPr>
          <w:rStyle w:val="a3"/>
          <w:rFonts w:ascii="Times New Roman" w:eastAsiaTheme="majorEastAsia" w:hAnsi="Times New Roman"/>
          <w:shd w:val="clear" w:color="auto" w:fill="FFFFFF"/>
        </w:rPr>
        <w:t>Федеральный закон</w:t>
      </w:r>
      <w:r w:rsidRPr="005A0EED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A0EED">
        <w:rPr>
          <w:rFonts w:ascii="Times New Roman" w:hAnsi="Times New Roman"/>
          <w:shd w:val="clear" w:color="auto" w:fill="FFFFFF"/>
        </w:rPr>
        <w:t>Российской Федерации от 29 декабря 2012 г. N 273</w:t>
      </w:r>
      <w:r w:rsidRPr="005A0EED">
        <w:rPr>
          <w:rFonts w:ascii="Times New Roman" w:hAnsi="Times New Roman"/>
          <w:b/>
          <w:i/>
          <w:shd w:val="clear" w:color="auto" w:fill="FFFFFF"/>
        </w:rPr>
        <w:t>-</w:t>
      </w:r>
      <w:r w:rsidRPr="005A0EED">
        <w:rPr>
          <w:rStyle w:val="a3"/>
          <w:rFonts w:ascii="Times New Roman" w:eastAsiaTheme="majorEastAsia" w:hAnsi="Times New Roman"/>
          <w:shd w:val="clear" w:color="auto" w:fill="FFFFFF"/>
        </w:rPr>
        <w:t>ФЗ</w:t>
      </w:r>
      <w:r w:rsidRPr="005A0EED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5A0EED">
        <w:rPr>
          <w:rFonts w:ascii="Times New Roman" w:hAnsi="Times New Roman"/>
          <w:shd w:val="clear" w:color="auto" w:fill="FFFFFF"/>
        </w:rPr>
        <w:t>«</w:t>
      </w:r>
      <w:r w:rsidRPr="005A0EED">
        <w:rPr>
          <w:rStyle w:val="a3"/>
          <w:rFonts w:ascii="Times New Roman" w:eastAsiaTheme="majorEastAsia" w:hAnsi="Times New Roman"/>
          <w:shd w:val="clear" w:color="auto" w:fill="FFFFFF"/>
        </w:rPr>
        <w:t>Об образовании в Российской Федерации</w:t>
      </w:r>
      <w:r w:rsidRPr="005A0EED">
        <w:rPr>
          <w:rFonts w:ascii="Times New Roman" w:hAnsi="Times New Roman"/>
          <w:shd w:val="clear" w:color="auto" w:fill="FFFFFF"/>
        </w:rPr>
        <w:t>»,</w:t>
      </w:r>
    </w:p>
    <w:p w:rsidR="00C81836" w:rsidRPr="005A0EED" w:rsidRDefault="00C81836" w:rsidP="001053BA">
      <w:pPr>
        <w:pStyle w:val="Style25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567" w:hanging="283"/>
        <w:rPr>
          <w:rFonts w:ascii="Times New Roman" w:hAnsi="Times New Roman"/>
        </w:rPr>
      </w:pPr>
      <w:r w:rsidRPr="005A0EED">
        <w:rPr>
          <w:rFonts w:ascii="Times New Roman" w:hAnsi="Times New Roman"/>
        </w:rPr>
        <w:t>Федеральный государственный образовательный стандарт среднего общего образования,</w:t>
      </w:r>
    </w:p>
    <w:p w:rsidR="00C81836" w:rsidRPr="005A0EED" w:rsidRDefault="00C81836" w:rsidP="001053BA">
      <w:pPr>
        <w:pStyle w:val="Style25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567" w:hanging="283"/>
        <w:rPr>
          <w:rFonts w:ascii="Times New Roman" w:hAnsi="Times New Roman"/>
        </w:rPr>
      </w:pPr>
      <w:r w:rsidRPr="005A0EED">
        <w:rPr>
          <w:rFonts w:ascii="Times New Roman" w:hAnsi="Times New Roman"/>
        </w:rPr>
        <w:t>Основная образовательная программа среднего общего образования ОУ.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36" w:rsidRPr="005A0EED" w:rsidRDefault="00C81836" w:rsidP="001053BA">
      <w:pPr>
        <w:pStyle w:val="3"/>
        <w:spacing w:before="0" w:after="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5A0EED">
        <w:rPr>
          <w:rFonts w:ascii="Times New Roman" w:hAnsi="Times New Roman"/>
          <w:i/>
          <w:sz w:val="24"/>
          <w:szCs w:val="24"/>
          <w:lang w:val="ru-RU"/>
        </w:rPr>
        <w:t>Место учебного курса в учебном плане</w:t>
      </w:r>
    </w:p>
    <w:p w:rsidR="00C81836" w:rsidRPr="005A0EED" w:rsidRDefault="00C81836" w:rsidP="001053BA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Данная рабочая программа рассчитана на 2 учебный час в неделю, что составляет 6</w:t>
      </w:r>
      <w:r w:rsidR="001053BA">
        <w:rPr>
          <w:rFonts w:ascii="Times New Roman" w:hAnsi="Times New Roman" w:cs="Times New Roman"/>
          <w:sz w:val="24"/>
          <w:szCs w:val="24"/>
        </w:rPr>
        <w:t>8</w:t>
      </w:r>
      <w:r w:rsidRPr="005A0EED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Основная задача обучения математике в школе – обеспечить прочное и сознательное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овладение обучающимися системой математических знаний и умений, необходимых в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повседневной жизни и трудовой деятельности каждому члену общества, достаточных для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изучения смежных дисциплин и продолжения образования. Наряду с решением основной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задачи изучения математики программа факультатива предусматривает формирование у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обучающихся устойчивого интереса к предмету, выявление и развитие их математических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способностей,  ориентацию  на  профессии,  существенным  образом  связанные  с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математикой, подготовку к обучению в вузе.</w:t>
      </w:r>
    </w:p>
    <w:p w:rsidR="001053BA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Рабочая программа элективного курса по математике для 1</w:t>
      </w:r>
      <w:r w:rsidR="001053BA">
        <w:rPr>
          <w:rFonts w:ascii="Times New Roman" w:hAnsi="Times New Roman" w:cs="Times New Roman"/>
          <w:sz w:val="24"/>
          <w:szCs w:val="24"/>
        </w:rPr>
        <w:t>1</w:t>
      </w:r>
      <w:r w:rsidRPr="005A0EED">
        <w:rPr>
          <w:rFonts w:ascii="Times New Roman" w:hAnsi="Times New Roman" w:cs="Times New Roman"/>
          <w:sz w:val="24"/>
          <w:szCs w:val="24"/>
        </w:rPr>
        <w:t xml:space="preserve"> класса разработана на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основе примерной программы по математике для 1</w:t>
      </w:r>
      <w:r w:rsidR="001053BA">
        <w:rPr>
          <w:rFonts w:ascii="Times New Roman" w:hAnsi="Times New Roman" w:cs="Times New Roman"/>
          <w:sz w:val="24"/>
          <w:szCs w:val="24"/>
        </w:rPr>
        <w:t>1</w:t>
      </w:r>
      <w:r w:rsidRPr="005A0EED">
        <w:rPr>
          <w:rFonts w:ascii="Times New Roman" w:hAnsi="Times New Roman" w:cs="Times New Roman"/>
          <w:sz w:val="24"/>
          <w:szCs w:val="24"/>
        </w:rPr>
        <w:t xml:space="preserve"> классов. Она предназначена для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повышения эффективности подготовки обучающихся 1</w:t>
      </w:r>
      <w:r w:rsidR="001053BA">
        <w:rPr>
          <w:rFonts w:ascii="Times New Roman" w:hAnsi="Times New Roman" w:cs="Times New Roman"/>
          <w:sz w:val="24"/>
          <w:szCs w:val="24"/>
        </w:rPr>
        <w:t>1</w:t>
      </w:r>
      <w:r w:rsidRPr="005A0EED">
        <w:rPr>
          <w:rFonts w:ascii="Times New Roman" w:hAnsi="Times New Roman" w:cs="Times New Roman"/>
          <w:sz w:val="24"/>
          <w:szCs w:val="24"/>
        </w:rPr>
        <w:t xml:space="preserve"> класса к итоговой аттестации по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математике за курс средней школы и предусматривает их готовность к дальнейшему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 xml:space="preserve">математическому образованию. 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В основе программы - углубленное практическое применение изученного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теоретического материала с использованием открытой базы заданий ЕГЭ. Программа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элективного курса «Математический практикум» поможет обучающимся подготовиться к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 xml:space="preserve">ЕГЭ и к </w:t>
      </w:r>
      <w:r w:rsidR="001053BA">
        <w:rPr>
          <w:rFonts w:ascii="Times New Roman" w:hAnsi="Times New Roman" w:cs="Times New Roman"/>
          <w:sz w:val="24"/>
          <w:szCs w:val="24"/>
        </w:rPr>
        <w:t>в</w:t>
      </w:r>
      <w:r w:rsidRPr="005A0EED">
        <w:rPr>
          <w:rFonts w:ascii="Times New Roman" w:hAnsi="Times New Roman" w:cs="Times New Roman"/>
          <w:sz w:val="24"/>
          <w:szCs w:val="24"/>
        </w:rPr>
        <w:t>неклассной работе, к участию в различных математических олимпиадах и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конкурсах.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В ходе изучения этого курса используются приемы групповой деятельности для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 xml:space="preserve">осуществления элементов самооценки, </w:t>
      </w:r>
      <w:proofErr w:type="spellStart"/>
      <w:r w:rsidRPr="005A0EED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5A0EED">
        <w:rPr>
          <w:rFonts w:ascii="Times New Roman" w:hAnsi="Times New Roman" w:cs="Times New Roman"/>
          <w:sz w:val="24"/>
          <w:szCs w:val="24"/>
        </w:rPr>
        <w:t>, умение работать с математической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литературой и выделять главное.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Цели курса: на основе коррекции базовых математических знаний обучающихся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совершенствовать математическую культуру и творческие способности обучающихся,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овладение конкретными математическими знаниями, необходимыми для применения в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практической деятельности, для продолжения образования, формирование качеств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мышления, характерных для математической деятельности и необходимых для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продуктивной жизни в обществе.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Изучение этого курса позволяет решить следующие задачи: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1. Формирование у обучающихся целостного представления о теме, ее значения в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разделе математики, связи с другими темами.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2. Формирование поисково-исследовательского метода.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3. Формирование аналитического мышления, развитие памяти, кругозора, умение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преодолевать трудности при решении более сложных задач.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4. Осуществление работы с дополнительной литературой.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5. Акцентировать внимание обучающихся на единых требованиях к правилам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оформления различных видов заданий, включаемых в итоговую аттестацию за курс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полной общеобразовательной средней школы;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6. Расширить математические представления обучающихся по определённым темам,</w:t>
      </w:r>
      <w:r w:rsidR="001053BA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включённым в программы вступительных экзаменов в другие типы учебных заведений.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Требования к математической подготовке обучающихся</w:t>
      </w:r>
      <w:r w:rsidR="00C30E87">
        <w:rPr>
          <w:rFonts w:ascii="Times New Roman" w:hAnsi="Times New Roman" w:cs="Times New Roman"/>
          <w:sz w:val="24"/>
          <w:szCs w:val="24"/>
        </w:rPr>
        <w:t>: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lastRenderedPageBreak/>
        <w:t>Данный элективный курс дает обучающимся возможность систематизировать и</w:t>
      </w:r>
      <w:r w:rsidR="00C30E87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развить знания по основным разделам математики с целью успешной подготовки к сдаче</w:t>
      </w:r>
      <w:r w:rsidR="00C30E87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ЕГЭ.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Для этого обучающиеся должны уметь: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 бегло и уверенно выполнять арифметические действия с рациональными числами;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 вычислять значения числовых выражений, содержащих степени и корни;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рационализировать вычисления;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 свободно применять свои знания в ходе решения математических и практических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задач, а также задач из смежных предметов;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 использовать  формулы,  содержащие  радикалы,  степени,  логарифмы,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тригонометрические выражения для соответствующих расчетов;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 преобразовывать формулы, выражая одни входящие в них буквы через другие;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 решать уравнения, используя общие приемы (разложение на множители,</w:t>
      </w:r>
      <w:r w:rsidR="00C30E87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подстановка и замена переменной, применении функции к обеим частям, тождественные</w:t>
      </w:r>
      <w:r w:rsidR="00C30E87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преобразования обеих частей);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 решать простейшие тригонометрические, показательные и логарифмические</w:t>
      </w:r>
      <w:r w:rsidR="00C30E87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уравнения и неравенства;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 вычислять значения геометрических величин (длин, углов, площадей и т.д.),</w:t>
      </w:r>
      <w:r w:rsidR="00C30E87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используя изученные формулы;</w:t>
      </w:r>
    </w:p>
    <w:p w:rsidR="00C81836" w:rsidRPr="005A0EED" w:rsidRDefault="00C81836" w:rsidP="00105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 использовать при решении стереометрических задач планиметрические факты и</w:t>
      </w:r>
      <w:r w:rsidR="00C30E87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методы.</w:t>
      </w:r>
    </w:p>
    <w:p w:rsidR="009E4127" w:rsidRPr="005A0EED" w:rsidRDefault="009E4127" w:rsidP="001053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EE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9E4127" w:rsidRPr="005A0EED" w:rsidRDefault="009E4127" w:rsidP="001053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E4127" w:rsidRPr="005A0EED" w:rsidRDefault="009E4127" w:rsidP="0010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факультативного курса «Математика для каждого» характеризуются:</w:t>
      </w:r>
    </w:p>
    <w:p w:rsidR="009E4127" w:rsidRPr="005A0EED" w:rsidRDefault="009E4127" w:rsidP="0010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73394992"/>
      <w:bookmarkEnd w:id="4"/>
      <w:r w:rsidRPr="005A0EED">
        <w:rPr>
          <w:rFonts w:ascii="Times New Roman" w:hAnsi="Times New Roman" w:cs="Times New Roman"/>
          <w:color w:val="000000"/>
          <w:sz w:val="24"/>
          <w:szCs w:val="24"/>
        </w:rPr>
        <w:t>Гражданское воспитание:</w:t>
      </w:r>
    </w:p>
    <w:p w:rsidR="009E4127" w:rsidRPr="005A0EED" w:rsidRDefault="009E4127" w:rsidP="0010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EED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E4127" w:rsidRPr="005A0EED" w:rsidRDefault="009E4127" w:rsidP="0010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воспитание:</w:t>
      </w:r>
    </w:p>
    <w:p w:rsidR="009E4127" w:rsidRPr="005A0EED" w:rsidRDefault="009E4127" w:rsidP="001053BA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EED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E4127" w:rsidRPr="005A0EED" w:rsidRDefault="009E4127" w:rsidP="0010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Духовно-нравственного воспитания:</w:t>
      </w:r>
    </w:p>
    <w:p w:rsidR="009E4127" w:rsidRPr="005A0EED" w:rsidRDefault="009E4127" w:rsidP="0010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осознанием духовных ценностей российского народа; </w:t>
      </w:r>
      <w:proofErr w:type="spellStart"/>
      <w:r w:rsidRPr="005A0EED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E4127" w:rsidRPr="005A0EED" w:rsidRDefault="009E4127" w:rsidP="0010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воспитание:</w:t>
      </w:r>
    </w:p>
    <w:p w:rsidR="009E4127" w:rsidRPr="005A0EED" w:rsidRDefault="009E4127" w:rsidP="0010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E4127" w:rsidRPr="005A0EED" w:rsidRDefault="009E4127" w:rsidP="0010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воспитание:</w:t>
      </w:r>
    </w:p>
    <w:p w:rsidR="009E4127" w:rsidRPr="005A0EED" w:rsidRDefault="009E4127" w:rsidP="0010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EED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E4127" w:rsidRPr="005A0EED" w:rsidRDefault="009E4127" w:rsidP="0010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Трудовое воспитание:</w:t>
      </w:r>
    </w:p>
    <w:p w:rsidR="009E4127" w:rsidRPr="005A0EED" w:rsidRDefault="009E4127" w:rsidP="0010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E4127" w:rsidRPr="005A0EED" w:rsidRDefault="009E4127" w:rsidP="0010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воспитание:</w:t>
      </w:r>
    </w:p>
    <w:p w:rsidR="009E4127" w:rsidRPr="005A0EED" w:rsidRDefault="009E4127" w:rsidP="0010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EED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E4127" w:rsidRPr="005A0EED" w:rsidRDefault="009E4127" w:rsidP="0010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научного познания: </w:t>
      </w:r>
    </w:p>
    <w:p w:rsidR="009E4127" w:rsidRPr="005A0EED" w:rsidRDefault="009E4127" w:rsidP="001053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EED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E4127" w:rsidRPr="005A0EED" w:rsidRDefault="009E4127" w:rsidP="001053B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4127" w:rsidRPr="005A0EED" w:rsidRDefault="009E4127" w:rsidP="00C30E87">
      <w:pPr>
        <w:spacing w:after="0" w:line="28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18726579"/>
      <w:bookmarkEnd w:id="5"/>
      <w:r w:rsidRPr="005A0EE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9E4127" w:rsidRPr="005A0EED" w:rsidRDefault="009E4127" w:rsidP="009E4127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4127" w:rsidRPr="005A0EED" w:rsidRDefault="009E4127" w:rsidP="009E4127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EED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освоения программы факультативного курса «Математика для каждого» характеризуются овладением универсальными </w:t>
      </w:r>
      <w:r w:rsidRPr="005A0EED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познавательными</w:t>
      </w:r>
      <w:r w:rsidRPr="005A0E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E4127" w:rsidRPr="005A0EED" w:rsidRDefault="009E4127" w:rsidP="009E4127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5A0E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5A0EED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познавательные</w:t>
      </w:r>
      <w:r w:rsidRPr="005A0E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A0E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4127" w:rsidRPr="005A0EED" w:rsidRDefault="009E4127" w:rsidP="009E4127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Базовые логические действия:</w:t>
      </w:r>
    </w:p>
    <w:p w:rsidR="009E4127" w:rsidRPr="005A0EED" w:rsidRDefault="009E4127" w:rsidP="009E4127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E4127" w:rsidRPr="005A0EED" w:rsidRDefault="009E4127" w:rsidP="009E4127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E4127" w:rsidRPr="005A0EED" w:rsidRDefault="009E4127" w:rsidP="009E4127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E4127" w:rsidRPr="005A0EED" w:rsidRDefault="009E4127" w:rsidP="009E4127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E4127" w:rsidRPr="005A0EED" w:rsidRDefault="009E4127" w:rsidP="009E4127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A0EED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5A0EED">
        <w:rPr>
          <w:rFonts w:ascii="Times New Roman" w:hAnsi="Times New Roman" w:cs="Times New Roman"/>
          <w:color w:val="000000"/>
          <w:sz w:val="24"/>
          <w:szCs w:val="24"/>
        </w:rPr>
        <w:t>; обосновывать собственные суждения и выводы;</w:t>
      </w:r>
    </w:p>
    <w:p w:rsidR="009E4127" w:rsidRPr="005A0EED" w:rsidRDefault="009E4127" w:rsidP="009E4127">
      <w:pPr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E4127" w:rsidRPr="005A0EED" w:rsidRDefault="009E4127" w:rsidP="009E4127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Базовые исследовательские действия:</w:t>
      </w:r>
    </w:p>
    <w:p w:rsidR="009E4127" w:rsidRPr="005A0EED" w:rsidRDefault="009E4127" w:rsidP="009E412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E4127" w:rsidRPr="005A0EED" w:rsidRDefault="009E4127" w:rsidP="009E412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E4127" w:rsidRPr="005A0EED" w:rsidRDefault="009E4127" w:rsidP="009E412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4127" w:rsidRPr="005A0EED" w:rsidRDefault="009E4127" w:rsidP="009E4127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E4127" w:rsidRPr="005A0EED" w:rsidRDefault="009E4127" w:rsidP="009E4127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информацией:</w:t>
      </w:r>
    </w:p>
    <w:p w:rsidR="009E4127" w:rsidRPr="005A0EED" w:rsidRDefault="009E4127" w:rsidP="009E4127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9E4127" w:rsidRPr="005A0EED" w:rsidRDefault="009E4127" w:rsidP="009E4127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E4127" w:rsidRPr="005A0EED" w:rsidRDefault="009E4127" w:rsidP="009E4127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9E4127" w:rsidRPr="005A0EED" w:rsidRDefault="009E4127" w:rsidP="009E4127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9E4127" w:rsidRPr="005A0EED" w:rsidRDefault="009E4127" w:rsidP="009E4127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5A0E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5A0EE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коммуникативные </w:t>
      </w:r>
      <w:r w:rsidRPr="005A0E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действия, обеспечивают </w:t>
      </w:r>
      <w:proofErr w:type="spellStart"/>
      <w:r w:rsidRPr="005A0EED">
        <w:rPr>
          <w:rFonts w:ascii="Times New Roman" w:hAnsi="Times New Roman" w:cs="Times New Roman"/>
          <w:i/>
          <w:color w:val="000000"/>
          <w:sz w:val="24"/>
          <w:szCs w:val="24"/>
        </w:rPr>
        <w:t>сформированность</w:t>
      </w:r>
      <w:proofErr w:type="spellEnd"/>
      <w:r w:rsidRPr="005A0E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социальных навыков обучающихся.</w:t>
      </w:r>
    </w:p>
    <w:p w:rsidR="009E4127" w:rsidRPr="005A0EED" w:rsidRDefault="009E4127" w:rsidP="009E4127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Общение:</w:t>
      </w:r>
    </w:p>
    <w:p w:rsidR="009E4127" w:rsidRPr="005A0EED" w:rsidRDefault="009E4127" w:rsidP="009E4127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E4127" w:rsidRPr="005A0EED" w:rsidRDefault="009E4127" w:rsidP="009E4127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E4127" w:rsidRPr="005A0EED" w:rsidRDefault="009E4127" w:rsidP="009E4127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E4127" w:rsidRPr="005A0EED" w:rsidRDefault="009E4127" w:rsidP="009E4127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Сотрудничество:</w:t>
      </w:r>
    </w:p>
    <w:p w:rsidR="009E4127" w:rsidRPr="005A0EED" w:rsidRDefault="009E4127" w:rsidP="009E4127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</w:t>
      </w:r>
      <w:r w:rsidRPr="005A0E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договариваться, обсуждать процесс и результат работы; обобщать мнения нескольких людей;</w:t>
      </w:r>
    </w:p>
    <w:p w:rsidR="009E4127" w:rsidRPr="005A0EED" w:rsidRDefault="009E4127" w:rsidP="009E4127">
      <w:pPr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E4127" w:rsidRPr="005A0EED" w:rsidRDefault="009E4127" w:rsidP="009E4127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5A0E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Универсальные </w:t>
      </w:r>
      <w:r w:rsidRPr="005A0EE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регулятивные </w:t>
      </w:r>
      <w:r w:rsidRPr="005A0EED">
        <w:rPr>
          <w:rFonts w:ascii="Times New Roman" w:hAnsi="Times New Roman" w:cs="Times New Roman"/>
          <w:i/>
          <w:color w:val="000000"/>
          <w:sz w:val="24"/>
          <w:szCs w:val="24"/>
        </w:rPr>
        <w:t>действия, обеспечивают формирование смысловых установок и жизненных навыков личности</w:t>
      </w:r>
      <w:r w:rsidRPr="005A0E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4127" w:rsidRPr="005A0EED" w:rsidRDefault="009E4127" w:rsidP="009E4127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Самоорганизация:</w:t>
      </w:r>
    </w:p>
    <w:p w:rsidR="009E4127" w:rsidRPr="005A0EED" w:rsidRDefault="009E4127" w:rsidP="009E4127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E4127" w:rsidRPr="005A0EED" w:rsidRDefault="009E4127" w:rsidP="009E4127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Самоконтроль:</w:t>
      </w:r>
    </w:p>
    <w:p w:rsidR="009E4127" w:rsidRPr="005A0EED" w:rsidRDefault="009E4127" w:rsidP="009E4127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E4127" w:rsidRPr="005A0EED" w:rsidRDefault="009E4127" w:rsidP="009E4127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E4127" w:rsidRPr="005A0EED" w:rsidRDefault="009E4127" w:rsidP="009E4127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A0EED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5A0EE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деятельности, находить ошибку, давать оценку приобретённому опыту.</w:t>
      </w:r>
    </w:p>
    <w:p w:rsidR="009E4127" w:rsidRPr="005A0EED" w:rsidRDefault="009E4127" w:rsidP="009E4127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4127" w:rsidRPr="005A0EED" w:rsidRDefault="009E4127" w:rsidP="00C30E87">
      <w:pPr>
        <w:spacing w:after="0" w:line="28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9E4127" w:rsidRPr="005A0EED" w:rsidRDefault="009E4127" w:rsidP="009E4127">
      <w:pPr>
        <w:pStyle w:val="a5"/>
        <w:shd w:val="clear" w:color="auto" w:fill="FFFFFF"/>
        <w:spacing w:line="288" w:lineRule="auto"/>
        <w:ind w:left="426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</w:p>
    <w:p w:rsidR="009E4127" w:rsidRPr="005A0EED" w:rsidRDefault="009E4127" w:rsidP="009E4127">
      <w:pPr>
        <w:shd w:val="clear" w:color="auto" w:fill="FFFFFF"/>
        <w:spacing w:after="0" w:line="288" w:lineRule="auto"/>
        <w:ind w:left="6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A0E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Предметные:</w:t>
      </w:r>
    </w:p>
    <w:p w:rsidR="009E4127" w:rsidRPr="005A0EED" w:rsidRDefault="009E4127" w:rsidP="009E412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0E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значения математики в повседневной жизни человека;</w:t>
      </w:r>
    </w:p>
    <w:p w:rsidR="009E4127" w:rsidRPr="005A0EED" w:rsidRDefault="009E4127" w:rsidP="009E412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0E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9E4127" w:rsidRPr="005A0EED" w:rsidRDefault="009E4127" w:rsidP="009E412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0E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9E4127" w:rsidRPr="005A0EED" w:rsidRDefault="009E4127" w:rsidP="009E412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0E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владение базовым понятийным аппаратом по основным разделам содержания;</w:t>
      </w:r>
    </w:p>
    <w:p w:rsidR="009E4127" w:rsidRPr="005A0EED" w:rsidRDefault="009E4127" w:rsidP="009E412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0E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систематические знания о функциях и их свойствах;</w:t>
      </w:r>
    </w:p>
    <w:p w:rsidR="009E4127" w:rsidRPr="005A0EED" w:rsidRDefault="009E4127" w:rsidP="009E412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0E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9E4127" w:rsidRPr="005A0EED" w:rsidRDefault="009E4127" w:rsidP="009E412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0E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вычисления с действительными числами;</w:t>
      </w:r>
    </w:p>
    <w:p w:rsidR="009E4127" w:rsidRPr="005A0EED" w:rsidRDefault="009E4127" w:rsidP="009E412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0E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решать уравнения, неравенства, системы уравнений и неравенств;</w:t>
      </w:r>
    </w:p>
    <w:p w:rsidR="009E4127" w:rsidRPr="005A0EED" w:rsidRDefault="009E4127" w:rsidP="009E412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0E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9E4127" w:rsidRPr="005A0EED" w:rsidRDefault="009E4127" w:rsidP="009E412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0E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практические расчёты: вычисления с процентами;</w:t>
      </w:r>
    </w:p>
    <w:p w:rsidR="009E4127" w:rsidRPr="005A0EED" w:rsidRDefault="009E4127" w:rsidP="009E412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0E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выполнять тождественные преобразования рациональных выражений;</w:t>
      </w:r>
    </w:p>
    <w:p w:rsidR="009E4127" w:rsidRPr="005A0EED" w:rsidRDefault="009E4127" w:rsidP="009E412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0E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исследовать функции и строить их графики;</w:t>
      </w:r>
    </w:p>
    <w:p w:rsidR="009E4127" w:rsidRPr="005A0EED" w:rsidRDefault="009E4127" w:rsidP="009E412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0E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9E4127" w:rsidRPr="005A0EED" w:rsidRDefault="009E4127" w:rsidP="009E412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0E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решать геометрические задачи.</w:t>
      </w:r>
    </w:p>
    <w:p w:rsidR="00AE6740" w:rsidRPr="005A0EED" w:rsidRDefault="00AE6740" w:rsidP="009E4127">
      <w:pPr>
        <w:pStyle w:val="3"/>
        <w:spacing w:before="0" w:after="0" w:line="288" w:lineRule="auto"/>
        <w:jc w:val="center"/>
        <w:rPr>
          <w:rStyle w:val="a6"/>
          <w:rFonts w:ascii="Times New Roman" w:hAnsi="Times New Roman"/>
          <w:color w:val="000000"/>
          <w:sz w:val="24"/>
          <w:szCs w:val="24"/>
          <w:lang w:val="ru-RU"/>
        </w:rPr>
      </w:pPr>
    </w:p>
    <w:p w:rsidR="009E4127" w:rsidRPr="005A0EED" w:rsidRDefault="009E4127" w:rsidP="001053BA">
      <w:pPr>
        <w:pStyle w:val="3"/>
        <w:spacing w:before="0" w:after="0"/>
        <w:jc w:val="center"/>
        <w:rPr>
          <w:rStyle w:val="a6"/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A0EED">
        <w:rPr>
          <w:rStyle w:val="a6"/>
          <w:rFonts w:ascii="Times New Roman" w:hAnsi="Times New Roman"/>
          <w:color w:val="000000"/>
          <w:sz w:val="24"/>
          <w:szCs w:val="24"/>
          <w:lang w:val="ru-RU"/>
        </w:rPr>
        <w:t>Ожидаемые результаты реализации программы</w:t>
      </w:r>
    </w:p>
    <w:p w:rsidR="00C81836" w:rsidRPr="005A0EED" w:rsidRDefault="00C81836" w:rsidP="0010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На основе поставленных задач предполагается, что обучающиеся достигнут</w:t>
      </w:r>
      <w:r w:rsidR="00C30E87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следующих результатов:</w:t>
      </w:r>
    </w:p>
    <w:p w:rsidR="00C81836" w:rsidRPr="005A0EED" w:rsidRDefault="00C81836" w:rsidP="0010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 овладеют общими универсальными приемами и подходами к решению заданий</w:t>
      </w:r>
      <w:r w:rsidR="00C30E87">
        <w:rPr>
          <w:rFonts w:ascii="Times New Roman" w:hAnsi="Times New Roman" w:cs="Times New Roman"/>
          <w:sz w:val="24"/>
          <w:szCs w:val="24"/>
        </w:rPr>
        <w:t xml:space="preserve"> теста;</w:t>
      </w:r>
    </w:p>
    <w:p w:rsidR="00C81836" w:rsidRPr="005A0EED" w:rsidRDefault="00C81836" w:rsidP="0010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 усвоят основ</w:t>
      </w:r>
      <w:r w:rsidR="00C30E87">
        <w:rPr>
          <w:rFonts w:ascii="Times New Roman" w:hAnsi="Times New Roman" w:cs="Times New Roman"/>
          <w:sz w:val="24"/>
          <w:szCs w:val="24"/>
        </w:rPr>
        <w:t>ные приемы мыслительного поиска;</w:t>
      </w:r>
    </w:p>
    <w:p w:rsidR="00C81836" w:rsidRPr="005A0EED" w:rsidRDefault="00C81836" w:rsidP="0010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 выработают умения: самоконтроля времени выполнения заданий; оценки</w:t>
      </w:r>
      <w:r w:rsidR="00C30E87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объективной и субъективной трудности заданий и, соответственно, разумный выбор этих</w:t>
      </w:r>
      <w:r w:rsidR="00C30E87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заданий.</w:t>
      </w:r>
    </w:p>
    <w:p w:rsidR="000B4674" w:rsidRPr="005A0EED" w:rsidRDefault="00C81836" w:rsidP="00105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C81836" w:rsidRPr="005A0EED" w:rsidRDefault="00C81836" w:rsidP="0010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1. Простейшие текстовые задачи.</w:t>
      </w:r>
    </w:p>
    <w:p w:rsidR="00C81836" w:rsidRPr="005A0EED" w:rsidRDefault="00C81836" w:rsidP="0010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Вычисления. Округления с недостатком и с избытком. Проценты. Проценты и округление.</w:t>
      </w:r>
    </w:p>
    <w:p w:rsidR="00C81836" w:rsidRPr="005A0EED" w:rsidRDefault="00C81836" w:rsidP="0010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2. Вычисления и преобразования.</w:t>
      </w:r>
    </w:p>
    <w:p w:rsidR="00C81836" w:rsidRPr="005A0EED" w:rsidRDefault="00C81836" w:rsidP="0010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Преобразования  числовых  и  буквенных рациональных, алгебраических, иррациональных,</w:t>
      </w:r>
      <w:r w:rsidR="00C30E87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логарифмических. Действия со степенями.</w:t>
      </w:r>
    </w:p>
    <w:p w:rsidR="00C81836" w:rsidRPr="005A0EED" w:rsidRDefault="00C81836" w:rsidP="0010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3. Простейшие уравнения.</w:t>
      </w:r>
    </w:p>
    <w:p w:rsidR="00C81836" w:rsidRPr="005A0EED" w:rsidRDefault="00C81836" w:rsidP="0010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Линейные, квадратные, кубические уравнения. Рациональные  уравнения.  Иррациональные</w:t>
      </w:r>
      <w:r w:rsidR="00C30E87">
        <w:rPr>
          <w:rFonts w:ascii="Times New Roman" w:hAnsi="Times New Roman" w:cs="Times New Roman"/>
          <w:sz w:val="24"/>
          <w:szCs w:val="24"/>
        </w:rPr>
        <w:t xml:space="preserve"> </w:t>
      </w:r>
      <w:r w:rsidRPr="005A0EED">
        <w:rPr>
          <w:rFonts w:ascii="Times New Roman" w:hAnsi="Times New Roman" w:cs="Times New Roman"/>
          <w:sz w:val="24"/>
          <w:szCs w:val="24"/>
        </w:rPr>
        <w:t>уравнения.  Показательные  уравнения. Логарифмические уравнения.</w:t>
      </w:r>
    </w:p>
    <w:p w:rsidR="00C81836" w:rsidRPr="005A0EED" w:rsidRDefault="00C81836" w:rsidP="0010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4. Стереометрия.</w:t>
      </w:r>
    </w:p>
    <w:p w:rsidR="00C81836" w:rsidRPr="005A0EED" w:rsidRDefault="00C81836" w:rsidP="0010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Куб. Прямоугольный параллелепипед. Элементы составных  многогранников.  Площадь поверхности составного многогранника. Призма. Пирамида.</w:t>
      </w:r>
    </w:p>
    <w:p w:rsidR="009E4127" w:rsidRPr="005A0EED" w:rsidRDefault="009E4127" w:rsidP="0010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5. Тригонометрия.</w:t>
      </w:r>
    </w:p>
    <w:p w:rsidR="009E4127" w:rsidRPr="005A0EED" w:rsidRDefault="009E4127" w:rsidP="0010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Вычисление  и  преобразование тригонометрических  выражений.  Простейшие тригонометрические уравнения.</w:t>
      </w:r>
    </w:p>
    <w:p w:rsidR="009E4127" w:rsidRPr="005A0EED" w:rsidRDefault="009E4127" w:rsidP="00105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EED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993"/>
        <w:gridCol w:w="6925"/>
        <w:gridCol w:w="1565"/>
      </w:tblGrid>
      <w:tr w:rsidR="009E4127" w:rsidRPr="005A0EED" w:rsidTr="009E4127">
        <w:trPr>
          <w:trHeight w:val="906"/>
        </w:trPr>
        <w:tc>
          <w:tcPr>
            <w:tcW w:w="980" w:type="dxa"/>
          </w:tcPr>
          <w:p w:rsidR="009E4127" w:rsidRPr="005A0EED" w:rsidRDefault="009E412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6925" w:type="dxa"/>
          </w:tcPr>
          <w:p w:rsidR="009E4127" w:rsidRPr="005A0EED" w:rsidRDefault="009E412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5" w:type="dxa"/>
          </w:tcPr>
          <w:p w:rsidR="009E4127" w:rsidRPr="005A0EED" w:rsidRDefault="009E412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Коли -</w:t>
            </w:r>
          </w:p>
          <w:p w:rsidR="009E4127" w:rsidRPr="005A0EED" w:rsidRDefault="009E412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9E4127" w:rsidRPr="005A0EED" w:rsidRDefault="009E412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E4127" w:rsidRPr="005A0EED" w:rsidTr="009E4127">
        <w:trPr>
          <w:trHeight w:val="291"/>
        </w:trPr>
        <w:tc>
          <w:tcPr>
            <w:tcW w:w="980" w:type="dxa"/>
          </w:tcPr>
          <w:p w:rsidR="009E4127" w:rsidRPr="005A0EED" w:rsidRDefault="009E412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5" w:type="dxa"/>
          </w:tcPr>
          <w:p w:rsidR="009E4127" w:rsidRPr="005A0EED" w:rsidRDefault="009E4127" w:rsidP="0010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Простейшие текстовые задачи.</w:t>
            </w:r>
          </w:p>
          <w:p w:rsidR="009E4127" w:rsidRPr="005A0EED" w:rsidRDefault="009E412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E4127" w:rsidRPr="005A0EED" w:rsidRDefault="00C30E8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127" w:rsidRPr="005A0EED" w:rsidTr="009E4127">
        <w:trPr>
          <w:trHeight w:val="307"/>
        </w:trPr>
        <w:tc>
          <w:tcPr>
            <w:tcW w:w="980" w:type="dxa"/>
          </w:tcPr>
          <w:p w:rsidR="009E4127" w:rsidRPr="005A0EED" w:rsidRDefault="009E412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5" w:type="dxa"/>
          </w:tcPr>
          <w:p w:rsidR="009E4127" w:rsidRPr="005A0EED" w:rsidRDefault="009E4127" w:rsidP="0010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Вычисления и преобразования.</w:t>
            </w:r>
          </w:p>
        </w:tc>
        <w:tc>
          <w:tcPr>
            <w:tcW w:w="1565" w:type="dxa"/>
          </w:tcPr>
          <w:p w:rsidR="009E4127" w:rsidRPr="005A0EED" w:rsidRDefault="00C30E8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4127" w:rsidRPr="005A0EED" w:rsidTr="009E4127">
        <w:trPr>
          <w:trHeight w:val="307"/>
        </w:trPr>
        <w:tc>
          <w:tcPr>
            <w:tcW w:w="980" w:type="dxa"/>
          </w:tcPr>
          <w:p w:rsidR="009E4127" w:rsidRPr="005A0EED" w:rsidRDefault="009E412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5" w:type="dxa"/>
          </w:tcPr>
          <w:p w:rsidR="009E4127" w:rsidRPr="005A0EED" w:rsidRDefault="009E4127" w:rsidP="0010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Простейшие уравнения.</w:t>
            </w:r>
          </w:p>
        </w:tc>
        <w:tc>
          <w:tcPr>
            <w:tcW w:w="1565" w:type="dxa"/>
          </w:tcPr>
          <w:p w:rsidR="009E4127" w:rsidRPr="005A0EED" w:rsidRDefault="00C30E8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4127" w:rsidRPr="005A0EED" w:rsidTr="009E4127">
        <w:trPr>
          <w:trHeight w:val="307"/>
        </w:trPr>
        <w:tc>
          <w:tcPr>
            <w:tcW w:w="980" w:type="dxa"/>
          </w:tcPr>
          <w:p w:rsidR="009E4127" w:rsidRPr="005A0EED" w:rsidRDefault="009E412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5" w:type="dxa"/>
          </w:tcPr>
          <w:p w:rsidR="009E4127" w:rsidRPr="005A0EED" w:rsidRDefault="009E4127" w:rsidP="0010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Стереометрия.</w:t>
            </w:r>
          </w:p>
          <w:p w:rsidR="009E4127" w:rsidRPr="005A0EED" w:rsidRDefault="009E4127" w:rsidP="00105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E4127" w:rsidRPr="005A0EED" w:rsidRDefault="00C30E8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4127" w:rsidRPr="005A0EED" w:rsidTr="009E4127">
        <w:trPr>
          <w:trHeight w:val="307"/>
        </w:trPr>
        <w:tc>
          <w:tcPr>
            <w:tcW w:w="980" w:type="dxa"/>
          </w:tcPr>
          <w:p w:rsidR="009E4127" w:rsidRPr="005A0EED" w:rsidRDefault="009E412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5" w:type="dxa"/>
          </w:tcPr>
          <w:p w:rsidR="009E4127" w:rsidRPr="005A0EED" w:rsidRDefault="009E4127" w:rsidP="0010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Тригонометрия.</w:t>
            </w:r>
          </w:p>
          <w:p w:rsidR="009E4127" w:rsidRPr="005A0EED" w:rsidRDefault="009E4127" w:rsidP="00105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E4127" w:rsidRPr="005A0EED" w:rsidRDefault="00C30E8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30E87" w:rsidRPr="005A0EED" w:rsidTr="009E4127">
        <w:trPr>
          <w:trHeight w:val="307"/>
        </w:trPr>
        <w:tc>
          <w:tcPr>
            <w:tcW w:w="980" w:type="dxa"/>
          </w:tcPr>
          <w:p w:rsidR="00C30E87" w:rsidRPr="005A0EED" w:rsidRDefault="00C30E8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5" w:type="dxa"/>
          </w:tcPr>
          <w:p w:rsidR="00C30E87" w:rsidRPr="005A0EED" w:rsidRDefault="00C30E87" w:rsidP="0010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Итоговое обобщение</w:t>
            </w:r>
          </w:p>
        </w:tc>
        <w:tc>
          <w:tcPr>
            <w:tcW w:w="1565" w:type="dxa"/>
          </w:tcPr>
          <w:p w:rsidR="00C30E87" w:rsidRDefault="00C30E87" w:rsidP="0010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4127" w:rsidRPr="005A0EED" w:rsidRDefault="009E4127" w:rsidP="00105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E87" w:rsidRDefault="00C30E87" w:rsidP="00AE674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053BA" w:rsidRDefault="001053BA" w:rsidP="001053BA"/>
    <w:p w:rsidR="001053BA" w:rsidRPr="001053BA" w:rsidRDefault="001053BA" w:rsidP="001053BA"/>
    <w:p w:rsidR="00C30E87" w:rsidRDefault="00C30E87" w:rsidP="00AE674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30E87" w:rsidRDefault="00C30E87" w:rsidP="00AE674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30E87" w:rsidRDefault="00C30E87" w:rsidP="00AE674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E6740" w:rsidRPr="005A0EED" w:rsidRDefault="00AE6740" w:rsidP="00AE6740">
      <w:pPr>
        <w:pStyle w:val="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5A0EED">
        <w:rPr>
          <w:rFonts w:ascii="Times New Roman" w:hAnsi="Times New Roman" w:cs="Times New Roman"/>
          <w:b w:val="0"/>
          <w:color w:val="auto"/>
          <w:sz w:val="24"/>
          <w:szCs w:val="24"/>
        </w:rPr>
        <w:t>Календарно-тематическое планирование</w:t>
      </w:r>
    </w:p>
    <w:p w:rsidR="00AE6740" w:rsidRPr="005A0EED" w:rsidRDefault="00AE6740" w:rsidP="00AE6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62"/>
        <w:gridCol w:w="5333"/>
        <w:gridCol w:w="992"/>
        <w:gridCol w:w="1418"/>
        <w:gridCol w:w="992"/>
      </w:tblGrid>
      <w:tr w:rsidR="00AE6740" w:rsidRPr="005A0EED" w:rsidTr="00C30E87">
        <w:trPr>
          <w:trHeight w:val="1076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AE6740" w:rsidRPr="005A0EED" w:rsidRDefault="00AE6740" w:rsidP="009F3B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 факту</w:t>
            </w:r>
          </w:p>
        </w:tc>
      </w:tr>
      <w:tr w:rsidR="00AE6740" w:rsidRPr="005A0EED" w:rsidTr="00C30E87">
        <w:trPr>
          <w:trHeight w:val="1032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A21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21BC8" w:rsidRPr="005A0EED" w:rsidRDefault="00A21BC8" w:rsidP="00A2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E6740" w:rsidRPr="005A0EED" w:rsidRDefault="00AE6740" w:rsidP="009F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Вычисления. Округления с недостатком и с избытком.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21BC8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21BC8" w:rsidRPr="005A0EED" w:rsidRDefault="00A21BC8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Проценты. Проценты и округление.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21BC8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21BC8" w:rsidRPr="005A0EED" w:rsidRDefault="00A21BC8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A21BC8" w:rsidRPr="005A0EED" w:rsidRDefault="00A21BC8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A21BC8" w:rsidRPr="005A0EED" w:rsidRDefault="00A21BC8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21BC8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A21BC8" w:rsidRPr="005A0EED" w:rsidRDefault="00A21BC8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A21BC8" w:rsidRPr="005A0EED" w:rsidRDefault="00A21BC8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A21BC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Действия со степенями. Вычисление значений степенных</w:t>
            </w:r>
            <w:r w:rsidR="00A21BC8" w:rsidRPr="005A0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21BC8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A21BC8" w:rsidRPr="005A0EED" w:rsidRDefault="00A21BC8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AE67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Преобразования числовых и буквенных рациональных,</w:t>
            </w:r>
          </w:p>
          <w:p w:rsidR="00AE6740" w:rsidRPr="005A0EED" w:rsidRDefault="00AE6740" w:rsidP="00AE67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алгебраических 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21BC8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A21BC8" w:rsidRPr="005A0EED" w:rsidRDefault="00A21BC8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Преобразование иррациональных 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94D79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A94D79" w:rsidRPr="005A0EED" w:rsidRDefault="00A94D79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A94D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Преобразования числовых и буквенных рациональных,</w:t>
            </w:r>
            <w:r w:rsidR="005A0EED" w:rsidRPr="005A0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иррациональных, </w:t>
            </w:r>
            <w:r w:rsidR="00A94D79" w:rsidRPr="005A0E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лгебраических 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5A0EED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AE6740" w:rsidRPr="005A0EED" w:rsidRDefault="00A94D79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A94D79" w:rsidRPr="005A0EED" w:rsidRDefault="00A94D79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A94D79" w:rsidRPr="005A0EED" w:rsidRDefault="00A94D79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94D79" w:rsidP="00A94D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 и  вычисление </w:t>
            </w:r>
            <w:r w:rsidR="00AE6740" w:rsidRPr="005A0EED">
              <w:rPr>
                <w:rFonts w:ascii="Times New Roman" w:hAnsi="Times New Roman" w:cs="Times New Roman"/>
                <w:sz w:val="24"/>
                <w:szCs w:val="24"/>
              </w:rPr>
              <w:t>логарифмических</w:t>
            </w: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740" w:rsidRPr="005A0EED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и неравенств.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AE67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квадратных, кубических уравнений и</w:t>
            </w:r>
          </w:p>
          <w:p w:rsidR="00AE6740" w:rsidRPr="005A0EED" w:rsidRDefault="00AE6740" w:rsidP="00AE67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неравенств. Метод интервалов.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иррациональных неравенств.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5A0EED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неравенств.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5A0EED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неравенств.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  <w:p w:rsidR="00A94D79" w:rsidRPr="005A0EED" w:rsidRDefault="00A94D79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и логарифмических неравенств.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94D79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0EED"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Куб. Прямоугольный параллелепипед.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прямоугольного параллелепипеда.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составных многогранников.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94D79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0EED"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Призма. Площадь поверхности.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94D79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0EED"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21BC8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призму.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21BC8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21BC8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Пирамида. Площадь поверхности.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21BC8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740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21BC8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задач на пирамиду.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21BC8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E6740" w:rsidRPr="005A0EED" w:rsidRDefault="00AE6740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C8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задач на многогранники.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C8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тригонометрических 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C8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A21BC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C8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A21BC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уравнение и их</w:t>
            </w:r>
          </w:p>
          <w:p w:rsidR="00A21BC8" w:rsidRPr="005A0EED" w:rsidRDefault="00A21BC8" w:rsidP="00A21BC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C8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A21BC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неравенств.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C8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A21BC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C8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A21BC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различными</w:t>
            </w:r>
          </w:p>
          <w:p w:rsidR="00A21BC8" w:rsidRPr="005A0EED" w:rsidRDefault="00A21BC8" w:rsidP="00A21BC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методами.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C8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94D79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  <w:p w:rsidR="005A0EED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A21BC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 Отбор корней.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C8" w:rsidRPr="005A0EED" w:rsidTr="00C30E87">
        <w:trPr>
          <w:trHeight w:val="144"/>
          <w:tblCellSpacing w:w="20" w:type="nil"/>
        </w:trPr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5A0EED" w:rsidP="005A0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33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A21BC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Решение задач. Итоговое занятие.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1BC8" w:rsidRPr="005A0EED" w:rsidRDefault="00A21BC8" w:rsidP="009F3BE9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127" w:rsidRPr="005A0EED" w:rsidRDefault="009E4127" w:rsidP="009E41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4127" w:rsidRPr="005A0EED" w:rsidSect="000B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58A"/>
    <w:multiLevelType w:val="multilevel"/>
    <w:tmpl w:val="5F8629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302E4"/>
    <w:multiLevelType w:val="multilevel"/>
    <w:tmpl w:val="07663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02F10"/>
    <w:multiLevelType w:val="multilevel"/>
    <w:tmpl w:val="4E42A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F5743"/>
    <w:multiLevelType w:val="multilevel"/>
    <w:tmpl w:val="CFF6A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7337B"/>
    <w:multiLevelType w:val="multilevel"/>
    <w:tmpl w:val="85C8E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D50BEB"/>
    <w:multiLevelType w:val="multilevel"/>
    <w:tmpl w:val="8F66D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EE75E44"/>
    <w:multiLevelType w:val="hybridMultilevel"/>
    <w:tmpl w:val="7E562EDE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8">
    <w:nsid w:val="7EFF4FD7"/>
    <w:multiLevelType w:val="multilevel"/>
    <w:tmpl w:val="4DEA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81836"/>
    <w:rsid w:val="000B4674"/>
    <w:rsid w:val="001053BA"/>
    <w:rsid w:val="002275B4"/>
    <w:rsid w:val="0023168F"/>
    <w:rsid w:val="005A0EED"/>
    <w:rsid w:val="009E4127"/>
    <w:rsid w:val="00A06D52"/>
    <w:rsid w:val="00A21BC8"/>
    <w:rsid w:val="00A94D79"/>
    <w:rsid w:val="00AE6740"/>
    <w:rsid w:val="00C30E87"/>
    <w:rsid w:val="00C81836"/>
    <w:rsid w:val="00CE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836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81836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styleId="a3">
    <w:name w:val="Emphasis"/>
    <w:basedOn w:val="a0"/>
    <w:uiPriority w:val="20"/>
    <w:qFormat/>
    <w:rsid w:val="00C81836"/>
    <w:rPr>
      <w:rFonts w:asciiTheme="minorHAnsi" w:hAnsiTheme="minorHAnsi"/>
      <w:b/>
      <w:i/>
      <w:iCs/>
    </w:rPr>
  </w:style>
  <w:style w:type="character" w:customStyle="1" w:styleId="apple-converted-space">
    <w:name w:val="apple-converted-space"/>
    <w:uiPriority w:val="99"/>
    <w:rsid w:val="00C81836"/>
  </w:style>
  <w:style w:type="paragraph" w:customStyle="1" w:styleId="Style25">
    <w:name w:val="Style25"/>
    <w:basedOn w:val="a"/>
    <w:rsid w:val="00C81836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table" w:styleId="a4">
    <w:name w:val="Table Grid"/>
    <w:basedOn w:val="a1"/>
    <w:uiPriority w:val="59"/>
    <w:rsid w:val="009E4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9E412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character" w:styleId="a6">
    <w:name w:val="Strong"/>
    <w:basedOn w:val="a0"/>
    <w:uiPriority w:val="99"/>
    <w:qFormat/>
    <w:rsid w:val="009E41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E6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2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2024-09-29T19:46:00Z</dcterms:created>
  <dcterms:modified xsi:type="dcterms:W3CDTF">2024-10-02T18:42:00Z</dcterms:modified>
</cp:coreProperties>
</file>