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A2" w:rsidRDefault="00A66F13" w:rsidP="005B30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0005" cy="9037753"/>
            <wp:effectExtent l="19050" t="0" r="0" b="0"/>
            <wp:docPr id="1" name="Рисунок 1" descr="C:\Users\user\Desktop\школьный сайт 2024-2025 учгод\РП предметы\Зяббарова РН география\скан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ьный сайт 2024-2025 учгод\РП предметы\Зяббарова РН география\скан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7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F13" w:rsidRDefault="00A66F13" w:rsidP="005B30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6F13" w:rsidRDefault="00A66F13" w:rsidP="005B30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571A" w:rsidRDefault="00550C88" w:rsidP="00A66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0B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038B3" w:rsidRDefault="00A038B3" w:rsidP="00A03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4F5"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учебному предмету «География</w:t>
      </w:r>
      <w:r w:rsidR="00680A70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b/>
          <w:sz w:val="24"/>
          <w:szCs w:val="24"/>
        </w:rPr>
        <w:t>составлена на основе следующих нормативно – правовых документов:</w:t>
      </w:r>
    </w:p>
    <w:p w:rsidR="00A038B3" w:rsidRPr="008472BF" w:rsidRDefault="00A038B3" w:rsidP="00A038B3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72BF">
        <w:rPr>
          <w:rFonts w:ascii="Times New Roman" w:hAnsi="Times New Roman" w:cs="Times New Roman"/>
          <w:color w:val="000000"/>
          <w:sz w:val="24"/>
          <w:szCs w:val="24"/>
        </w:rPr>
        <w:t>Закон РФ «Об образовании в Российской Федерации» от 29.12.2012 № 273-ФЗ</w:t>
      </w:r>
    </w:p>
    <w:p w:rsidR="00885DD4" w:rsidRPr="00885DD4" w:rsidRDefault="00A038B3" w:rsidP="00885DD4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72BF"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</w:t>
      </w:r>
    </w:p>
    <w:p w:rsidR="00A038B3" w:rsidRDefault="00A038B3" w:rsidP="00885DD4">
      <w:pPr>
        <w:numPr>
          <w:ilvl w:val="0"/>
          <w:numId w:val="17"/>
        </w:numPr>
        <w:suppressAutoHyphens/>
        <w:spacing w:after="0"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8472BF">
        <w:rPr>
          <w:rStyle w:val="FontStyle13"/>
          <w:rFonts w:ascii="Times New Roman" w:hAnsi="Times New Roman" w:cs="Times New Roman"/>
          <w:b w:val="0"/>
          <w:sz w:val="24"/>
          <w:szCs w:val="24"/>
        </w:rPr>
        <w:t>Основная образовательная программа основного общего образования М</w:t>
      </w:r>
      <w:r w:rsidR="00885DD4">
        <w:rPr>
          <w:rStyle w:val="FontStyle13"/>
          <w:rFonts w:ascii="Times New Roman" w:hAnsi="Times New Roman" w:cs="Times New Roman"/>
          <w:b w:val="0"/>
          <w:sz w:val="24"/>
          <w:szCs w:val="24"/>
        </w:rPr>
        <w:t>ОУ Охотничьевской СШ</w:t>
      </w:r>
    </w:p>
    <w:p w:rsidR="00A038B3" w:rsidRDefault="00A038B3" w:rsidP="00A038B3">
      <w:pPr>
        <w:spacing w:after="0" w:line="240" w:lineRule="auto"/>
        <w:ind w:left="284" w:hanging="284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A038B3" w:rsidRPr="005B30B7" w:rsidRDefault="00A038B3" w:rsidP="00A03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8B3" w:rsidRDefault="00A038B3" w:rsidP="00A038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DD4" w:rsidRPr="00885DD4" w:rsidRDefault="00885DD4" w:rsidP="00885DD4">
      <w:pPr>
        <w:autoSpaceDE w:val="0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885DD4">
        <w:rPr>
          <w:rStyle w:val="c4"/>
          <w:rFonts w:ascii="Times New Roman" w:hAnsi="Times New Roman" w:cs="Times New Roman"/>
          <w:b/>
          <w:sz w:val="28"/>
          <w:szCs w:val="28"/>
        </w:rPr>
        <w:t>Место предмета географии в учебном плане</w:t>
      </w:r>
    </w:p>
    <w:p w:rsidR="00885DD4" w:rsidRPr="00885DD4" w:rsidRDefault="00885DD4" w:rsidP="00885DD4">
      <w:pPr>
        <w:ind w:left="284" w:hanging="284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885DD4">
        <w:rPr>
          <w:rFonts w:ascii="Times New Roman" w:hAnsi="Times New Roman" w:cs="Times New Roman"/>
          <w:sz w:val="24"/>
          <w:szCs w:val="24"/>
        </w:rPr>
        <w:t xml:space="preserve">          В соответствии с основной образовательной программой основного общего образования </w:t>
      </w:r>
      <w:r w:rsidRPr="00885DD4">
        <w:rPr>
          <w:rStyle w:val="FontStyle13"/>
          <w:rFonts w:ascii="Times New Roman" w:hAnsi="Times New Roman" w:cs="Times New Roman"/>
          <w:b w:val="0"/>
          <w:sz w:val="24"/>
          <w:szCs w:val="24"/>
        </w:rPr>
        <w:t>МОУ Охотничьевской средней школы.</w:t>
      </w:r>
      <w:r w:rsidRPr="00885DD4">
        <w:rPr>
          <w:rFonts w:ascii="Times New Roman" w:hAnsi="Times New Roman" w:cs="Times New Roman"/>
          <w:sz w:val="24"/>
          <w:szCs w:val="24"/>
        </w:rPr>
        <w:t xml:space="preserve"> на изучение учебного предмета «География» в</w:t>
      </w:r>
      <w:r w:rsidR="00863A9F">
        <w:rPr>
          <w:rFonts w:ascii="Times New Roman" w:hAnsi="Times New Roman" w:cs="Times New Roman"/>
          <w:sz w:val="24"/>
          <w:szCs w:val="24"/>
        </w:rPr>
        <w:t xml:space="preserve"> 9</w:t>
      </w:r>
      <w:r w:rsidR="00D66F3C">
        <w:rPr>
          <w:rFonts w:ascii="Times New Roman" w:hAnsi="Times New Roman" w:cs="Times New Roman"/>
          <w:sz w:val="24"/>
          <w:szCs w:val="24"/>
        </w:rPr>
        <w:t xml:space="preserve"> классе отводится 68</w:t>
      </w:r>
      <w:r w:rsidRPr="00885DD4">
        <w:rPr>
          <w:rFonts w:ascii="Times New Roman" w:hAnsi="Times New Roman" w:cs="Times New Roman"/>
          <w:sz w:val="24"/>
          <w:szCs w:val="24"/>
        </w:rPr>
        <w:t xml:space="preserve"> учебных часов (2 часа в неделю) </w:t>
      </w:r>
    </w:p>
    <w:p w:rsidR="00550C88" w:rsidRDefault="009602B6" w:rsidP="00885D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УЧЕБНО - </w:t>
      </w:r>
      <w:r w:rsidR="00A038B3">
        <w:rPr>
          <w:rFonts w:ascii="Times New Roman" w:eastAsia="Calibri" w:hAnsi="Times New Roman" w:cs="Times New Roman"/>
          <w:b/>
          <w:sz w:val="24"/>
          <w:szCs w:val="24"/>
        </w:rPr>
        <w:t>МЕТОДИЧЕСКИЙ КОМПЛЕКС (</w:t>
      </w:r>
      <w:r w:rsidR="00550C88" w:rsidRPr="005B30B7">
        <w:rPr>
          <w:rFonts w:ascii="Times New Roman" w:eastAsia="Calibri" w:hAnsi="Times New Roman" w:cs="Times New Roman"/>
          <w:b/>
          <w:sz w:val="24"/>
          <w:szCs w:val="24"/>
        </w:rPr>
        <w:t>УМК</w:t>
      </w:r>
      <w:r w:rsidR="00A038B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550C88" w:rsidRPr="005B30B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85DD4" w:rsidRPr="005B30B7" w:rsidRDefault="00885DD4" w:rsidP="00885D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0C88" w:rsidRDefault="00550C88" w:rsidP="005B30B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85DD4">
        <w:rPr>
          <w:rFonts w:ascii="Times New Roman" w:eastAsia="Calibri" w:hAnsi="Times New Roman" w:cs="Times New Roman"/>
          <w:sz w:val="24"/>
          <w:szCs w:val="24"/>
        </w:rPr>
        <w:t>1.Учебник с приложением</w:t>
      </w:r>
      <w:r w:rsidR="00863A9F">
        <w:rPr>
          <w:rFonts w:ascii="Times New Roman" w:eastAsia="Calibri" w:hAnsi="Times New Roman" w:cs="Times New Roman"/>
          <w:sz w:val="24"/>
          <w:szCs w:val="24"/>
        </w:rPr>
        <w:t>«</w:t>
      </w:r>
      <w:r w:rsidRPr="00885DD4">
        <w:rPr>
          <w:rFonts w:ascii="Times New Roman" w:eastAsia="Calibri" w:hAnsi="Times New Roman" w:cs="Times New Roman"/>
          <w:sz w:val="24"/>
          <w:szCs w:val="24"/>
        </w:rPr>
        <w:t>Геог</w:t>
      </w:r>
      <w:r w:rsidR="00680A70" w:rsidRPr="00885DD4">
        <w:rPr>
          <w:rFonts w:ascii="Times New Roman" w:eastAsia="Calibri" w:hAnsi="Times New Roman" w:cs="Times New Roman"/>
          <w:sz w:val="24"/>
          <w:szCs w:val="24"/>
        </w:rPr>
        <w:t>р</w:t>
      </w:r>
      <w:r w:rsidRPr="00885DD4">
        <w:rPr>
          <w:rFonts w:ascii="Times New Roman" w:eastAsia="Calibri" w:hAnsi="Times New Roman" w:cs="Times New Roman"/>
          <w:sz w:val="24"/>
          <w:szCs w:val="24"/>
        </w:rPr>
        <w:t>афия России. Хозяйство. Регионы</w:t>
      </w:r>
      <w:r w:rsidR="00863A9F">
        <w:rPr>
          <w:rFonts w:ascii="Times New Roman" w:eastAsia="Calibri" w:hAnsi="Times New Roman" w:cs="Times New Roman"/>
          <w:sz w:val="24"/>
          <w:szCs w:val="24"/>
        </w:rPr>
        <w:t>»</w:t>
      </w:r>
      <w:r w:rsidRPr="00885DD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63A9F">
        <w:rPr>
          <w:rFonts w:ascii="Times New Roman" w:eastAsia="Calibri" w:hAnsi="Times New Roman" w:cs="Times New Roman"/>
          <w:sz w:val="24"/>
          <w:szCs w:val="24"/>
        </w:rPr>
        <w:t xml:space="preserve">Е.А. </w:t>
      </w:r>
      <w:proofErr w:type="spellStart"/>
      <w:r w:rsidR="00863A9F">
        <w:rPr>
          <w:rFonts w:ascii="Times New Roman" w:eastAsia="Calibri" w:hAnsi="Times New Roman" w:cs="Times New Roman"/>
          <w:sz w:val="24"/>
          <w:szCs w:val="24"/>
        </w:rPr>
        <w:t>Таможняя</w:t>
      </w:r>
      <w:proofErr w:type="spellEnd"/>
      <w:r w:rsidR="00863A9F">
        <w:rPr>
          <w:rFonts w:ascii="Times New Roman" w:eastAsia="Calibri" w:hAnsi="Times New Roman" w:cs="Times New Roman"/>
          <w:sz w:val="24"/>
          <w:szCs w:val="24"/>
        </w:rPr>
        <w:t>, С.Г. Толкунова</w:t>
      </w:r>
      <w:r w:rsidRPr="00885DD4">
        <w:rPr>
          <w:rFonts w:ascii="Times New Roman" w:eastAsia="Calibri" w:hAnsi="Times New Roman" w:cs="Times New Roman"/>
          <w:sz w:val="24"/>
          <w:szCs w:val="24"/>
        </w:rPr>
        <w:t>9</w:t>
      </w:r>
      <w:r w:rsidR="00680A70" w:rsidRPr="00885DD4">
        <w:rPr>
          <w:rFonts w:ascii="Times New Roman" w:eastAsia="Calibri" w:hAnsi="Times New Roman" w:cs="Times New Roman"/>
          <w:sz w:val="24"/>
          <w:szCs w:val="24"/>
        </w:rPr>
        <w:t>класс</w:t>
      </w:r>
      <w:r w:rsidRPr="00885DD4">
        <w:rPr>
          <w:rFonts w:ascii="Times New Roman" w:eastAsia="Calibri" w:hAnsi="Times New Roman" w:cs="Times New Roman"/>
          <w:sz w:val="24"/>
          <w:szCs w:val="24"/>
        </w:rPr>
        <w:t>.-</w:t>
      </w:r>
      <w:r w:rsidR="00731DF9" w:rsidRPr="00885DD4">
        <w:rPr>
          <w:rFonts w:ascii="Times New Roman" w:hAnsi="Times New Roman" w:cs="Times New Roman"/>
          <w:sz w:val="24"/>
          <w:szCs w:val="24"/>
        </w:rPr>
        <w:t>М</w:t>
      </w:r>
      <w:r w:rsidRPr="00885DD4">
        <w:rPr>
          <w:rFonts w:ascii="Times New Roman" w:hAnsi="Times New Roman" w:cs="Times New Roman"/>
          <w:sz w:val="24"/>
          <w:szCs w:val="24"/>
        </w:rPr>
        <w:t>:Вентана-Граф, 2016</w:t>
      </w:r>
    </w:p>
    <w:p w:rsidR="00885DD4" w:rsidRDefault="00885DD4" w:rsidP="00885DD4">
      <w:pPr>
        <w:numPr>
          <w:ilvl w:val="0"/>
          <w:numId w:val="18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DD4">
        <w:rPr>
          <w:rFonts w:ascii="Times New Roman" w:hAnsi="Times New Roman" w:cs="Times New Roman"/>
          <w:sz w:val="24"/>
          <w:szCs w:val="24"/>
        </w:rPr>
        <w:t xml:space="preserve">География. Программа 5 -9 классы   \Летягин А.А., </w:t>
      </w:r>
      <w:proofErr w:type="spellStart"/>
      <w:r w:rsidRPr="00885DD4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885DD4">
        <w:rPr>
          <w:rFonts w:ascii="Times New Roman" w:hAnsi="Times New Roman" w:cs="Times New Roman"/>
          <w:sz w:val="24"/>
          <w:szCs w:val="24"/>
        </w:rPr>
        <w:t xml:space="preserve"> И.В., Пятунин В.Б., </w:t>
      </w:r>
      <w:proofErr w:type="spellStart"/>
      <w:r w:rsidRPr="00885DD4">
        <w:rPr>
          <w:rFonts w:ascii="Times New Roman" w:hAnsi="Times New Roman" w:cs="Times New Roman"/>
          <w:sz w:val="24"/>
          <w:szCs w:val="24"/>
        </w:rPr>
        <w:t>Бахчиева</w:t>
      </w:r>
      <w:proofErr w:type="spellEnd"/>
      <w:r w:rsidRPr="00885DD4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885DD4">
        <w:rPr>
          <w:rFonts w:ascii="Times New Roman" w:hAnsi="Times New Roman" w:cs="Times New Roman"/>
          <w:sz w:val="24"/>
          <w:szCs w:val="24"/>
        </w:rPr>
        <w:t>Таможняя</w:t>
      </w:r>
      <w:proofErr w:type="spellEnd"/>
      <w:r w:rsidRPr="00885DD4">
        <w:rPr>
          <w:rFonts w:ascii="Times New Roman" w:hAnsi="Times New Roman" w:cs="Times New Roman"/>
          <w:sz w:val="24"/>
          <w:szCs w:val="24"/>
        </w:rPr>
        <w:t xml:space="preserve"> Е. А..- М.: </w:t>
      </w:r>
      <w:proofErr w:type="spellStart"/>
      <w:r w:rsidRPr="00885DD4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85DD4">
        <w:rPr>
          <w:rFonts w:ascii="Times New Roman" w:hAnsi="Times New Roman" w:cs="Times New Roman"/>
          <w:sz w:val="24"/>
          <w:szCs w:val="24"/>
        </w:rPr>
        <w:t>, 2012- 325стр.</w:t>
      </w:r>
    </w:p>
    <w:p w:rsidR="001F0228" w:rsidRDefault="001F0228" w:rsidP="001F0228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228" w:rsidRDefault="001F0228" w:rsidP="001F0228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228" w:rsidRDefault="001F0228" w:rsidP="001F0228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228" w:rsidRDefault="001F0228" w:rsidP="001F0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0B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1F0228" w:rsidRPr="005B30B7" w:rsidRDefault="001F0228" w:rsidP="001F02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228" w:rsidRPr="005B30B7" w:rsidRDefault="001F0228" w:rsidP="001F02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0B7">
        <w:rPr>
          <w:rFonts w:ascii="Times New Roman" w:eastAsia="Calibri" w:hAnsi="Times New Roman" w:cs="Times New Roman"/>
          <w:b/>
          <w:sz w:val="24"/>
          <w:szCs w:val="24"/>
        </w:rPr>
        <w:t>1.Личностными результатами</w:t>
      </w:r>
      <w:r w:rsidRPr="005B30B7">
        <w:rPr>
          <w:rFonts w:ascii="Times New Roman" w:eastAsia="Calibri" w:hAnsi="Times New Roman" w:cs="Times New Roman"/>
          <w:sz w:val="24"/>
          <w:szCs w:val="24"/>
        </w:rPr>
        <w:t xml:space="preserve"> 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эстетических принципов и норм поведения. Изучение географии в основной школе обуславливает достижение следующих результатов личностного развития: </w:t>
      </w:r>
    </w:p>
    <w:p w:rsidR="001F0228" w:rsidRPr="005B30B7" w:rsidRDefault="001F0228" w:rsidP="001F02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0B7">
        <w:rPr>
          <w:rFonts w:ascii="Times New Roman" w:eastAsia="Calibri" w:hAnsi="Times New Roman" w:cs="Times New Roman"/>
          <w:sz w:val="24"/>
          <w:szCs w:val="24"/>
        </w:rPr>
        <w:t>1) воспитание патриотизма, уважения к Отечеству;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F0228" w:rsidRPr="005B30B7" w:rsidRDefault="001F0228" w:rsidP="001F02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0B7">
        <w:rPr>
          <w:rFonts w:ascii="Times New Roman" w:eastAsia="Calibri" w:hAnsi="Times New Roman" w:cs="Times New Roman"/>
          <w:sz w:val="24"/>
          <w:szCs w:val="24"/>
        </w:rPr>
        <w:t xml:space="preserve"> 2) формирование ответственного отношения к учению, готовности и способности, обучающихся к саморазвитию и самообразованию, осознанному выбору и построению дальнейшей индивидуальной траектории образования, с учетом устойчивых познавательных интересов, развития опыта участия в социально значимом труде; </w:t>
      </w:r>
    </w:p>
    <w:p w:rsidR="001F0228" w:rsidRPr="005B30B7" w:rsidRDefault="001F0228" w:rsidP="001F02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0B7">
        <w:rPr>
          <w:rFonts w:ascii="Times New Roman" w:eastAsia="Calibri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общества;</w:t>
      </w:r>
    </w:p>
    <w:p w:rsidR="001F0228" w:rsidRPr="005B30B7" w:rsidRDefault="001F0228" w:rsidP="001F02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0B7">
        <w:rPr>
          <w:rFonts w:ascii="Times New Roman" w:eastAsia="Calibri" w:hAnsi="Times New Roman" w:cs="Times New Roman"/>
          <w:sz w:val="24"/>
          <w:szCs w:val="24"/>
        </w:rPr>
        <w:t xml:space="preserve"> 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готовности и способности вести диалог с другими людьми и достигать в нем взаимопонимания;</w:t>
      </w:r>
    </w:p>
    <w:p w:rsidR="001F0228" w:rsidRPr="005B30B7" w:rsidRDefault="001F0228" w:rsidP="001F02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0B7">
        <w:rPr>
          <w:rFonts w:ascii="Times New Roman" w:eastAsia="Calibri" w:hAnsi="Times New Roman" w:cs="Times New Roman"/>
          <w:sz w:val="24"/>
          <w:szCs w:val="24"/>
        </w:rPr>
        <w:t xml:space="preserve"> 5)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</w:r>
    </w:p>
    <w:p w:rsidR="001F0228" w:rsidRDefault="001F0228" w:rsidP="001F02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0B7">
        <w:rPr>
          <w:rFonts w:ascii="Times New Roman" w:eastAsia="Calibri" w:hAnsi="Times New Roman" w:cs="Times New Roman"/>
          <w:sz w:val="24"/>
          <w:szCs w:val="24"/>
        </w:rPr>
        <w:t xml:space="preserve"> 6) фор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мирование основ географической </w:t>
      </w:r>
      <w:r w:rsidRPr="005B30B7">
        <w:rPr>
          <w:rFonts w:ascii="Times New Roman" w:eastAsia="Calibri" w:hAnsi="Times New Roman" w:cs="Times New Roman"/>
          <w:sz w:val="24"/>
          <w:szCs w:val="24"/>
        </w:rPr>
        <w:t>культуры.</w:t>
      </w:r>
    </w:p>
    <w:p w:rsidR="009A3391" w:rsidRDefault="009A3391" w:rsidP="001F02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на уровне основного образования</w:t>
      </w:r>
      <w:r w:rsidRPr="009A3391">
        <w:rPr>
          <w:rFonts w:ascii="Times New Roman" w:hAnsi="Times New Roman" w:cs="Times New Roman"/>
          <w:b/>
          <w:i/>
          <w:sz w:val="24"/>
          <w:szCs w:val="24"/>
        </w:rPr>
        <w:t>Гражданское воспитание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lastRenderedPageBreak/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Проявляющий уважение к государственным символам России, праздникам. 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Выражающий неприятие любой дискриминации граждан, проявлений экстремизма, терроризма, коррупции в обществе. 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 </w:t>
      </w:r>
      <w:r w:rsidRPr="009A3391">
        <w:rPr>
          <w:rFonts w:ascii="Times New Roman" w:hAnsi="Times New Roman" w:cs="Times New Roman"/>
          <w:b/>
          <w:i/>
          <w:sz w:val="24"/>
          <w:szCs w:val="24"/>
        </w:rPr>
        <w:t>Патриотическое воспитание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>Сознающий свою национальную, этническую принадлежность, любящий свой народ, его традиции, культуру.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Проявляющий интерес к познанию родного языка, истории и культуры своего края, своего народа, других народов России.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 Принимающий участие в мероприятиях патриотической направленности.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поступков.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 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b/>
          <w:i/>
          <w:sz w:val="24"/>
          <w:szCs w:val="24"/>
        </w:rPr>
        <w:t>Эстетическое воспитание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Выражающий понимание ценности отечественного и мирового искусства, народных традиций и народного творчества в искусстве. 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Ориентированный на самовыражение в разных видах искусства, в художественном творчестве. </w:t>
      </w:r>
      <w:r w:rsidRPr="009A3391">
        <w:rPr>
          <w:rFonts w:ascii="Times New Roman" w:hAnsi="Times New Roman" w:cs="Times New Roman"/>
          <w:b/>
          <w:i/>
          <w:sz w:val="24"/>
          <w:szCs w:val="24"/>
        </w:rPr>
        <w:t>Физическое воспитание, формирование культуры здоровья и эмоционального благополучия</w:t>
      </w:r>
      <w:r w:rsidRPr="009A3391">
        <w:rPr>
          <w:rFonts w:ascii="Times New Roman" w:hAnsi="Times New Roman" w:cs="Times New Roman"/>
          <w:sz w:val="24"/>
          <w:szCs w:val="24"/>
        </w:rPr>
        <w:t xml:space="preserve">Понимающий ценность жизни, здоровья и безопасности, значение личных усилий в </w:t>
      </w:r>
      <w:r w:rsidRPr="009A3391">
        <w:rPr>
          <w:rFonts w:ascii="Times New Roman" w:hAnsi="Times New Roman" w:cs="Times New Roman"/>
          <w:sz w:val="24"/>
          <w:szCs w:val="24"/>
        </w:rPr>
        <w:lastRenderedPageBreak/>
        <w:t xml:space="preserve">сохранении здоровья, знающий и соблюдающий правила безопасности, безопасного поведения, в том числе в информационной среде. 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Способный адаптироваться к меняющимся социальным, информационным и природным условиям, стрессовым ситуациям. </w:t>
      </w:r>
    </w:p>
    <w:p w:rsidR="009A3391" w:rsidRPr="009A3391" w:rsidRDefault="009A3391" w:rsidP="001F02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A3391">
        <w:rPr>
          <w:rFonts w:ascii="Times New Roman" w:hAnsi="Times New Roman" w:cs="Times New Roman"/>
          <w:b/>
          <w:i/>
          <w:sz w:val="24"/>
          <w:szCs w:val="24"/>
        </w:rPr>
        <w:t xml:space="preserve">Трудовое воспитание 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Уважающий труд, результаты своего труда, труда других людей. 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</w:r>
      <w:r w:rsidRPr="009A3391">
        <w:rPr>
          <w:rFonts w:ascii="Times New Roman" w:hAnsi="Times New Roman" w:cs="Times New Roman"/>
          <w:b/>
          <w:i/>
          <w:sz w:val="24"/>
          <w:szCs w:val="24"/>
        </w:rPr>
        <w:t>Экологическое воспитание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>Сознающий свою ответственность как гражданина и потребителя в условиях взаимосвязи природной, технологической и социальной сред.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Выражающий активное неприятие действий, приносящих вред природе.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Участвующий в практической деятельности экологической, природоохранной направленности. </w:t>
      </w:r>
      <w:r w:rsidRPr="009A3391"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Выражающий познавательные интересы в разных предметных областях с учётом индивидуальных интересов, способностей, достижений. 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>Ориентированный в деятельности на научные знания о природе и обществе, взаимосвязях человека с природной и социальной средой.</w:t>
      </w:r>
    </w:p>
    <w:p w:rsidR="009A3391" w:rsidRDefault="009A3391" w:rsidP="001F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391">
        <w:rPr>
          <w:rFonts w:ascii="Times New Roman" w:hAnsi="Times New Roman" w:cs="Times New Roman"/>
          <w:sz w:val="24"/>
          <w:szCs w:val="24"/>
        </w:rPr>
        <w:t xml:space="preserve">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</w:t>
      </w:r>
    </w:p>
    <w:p w:rsidR="009A3391" w:rsidRPr="009A3391" w:rsidRDefault="009A3391" w:rsidP="001F02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0228" w:rsidRPr="005B30B7" w:rsidRDefault="001F0228" w:rsidP="001F02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30B7">
        <w:rPr>
          <w:rFonts w:ascii="Times New Roman" w:eastAsia="Calibri" w:hAnsi="Times New Roman" w:cs="Times New Roman"/>
          <w:b/>
          <w:sz w:val="24"/>
          <w:szCs w:val="24"/>
        </w:rPr>
        <w:t>Метапредметными</w:t>
      </w:r>
      <w:proofErr w:type="spellEnd"/>
      <w:r w:rsidRPr="005B30B7">
        <w:rPr>
          <w:rFonts w:ascii="Times New Roman" w:eastAsia="Calibri" w:hAnsi="Times New Roman" w:cs="Times New Roman"/>
          <w:sz w:val="24"/>
          <w:szCs w:val="24"/>
        </w:rPr>
        <w:t xml:space="preserve"> результатами освоения основной образовательной программы основного общего образования являются:</w:t>
      </w:r>
    </w:p>
    <w:p w:rsidR="001F0228" w:rsidRPr="005B30B7" w:rsidRDefault="001F0228" w:rsidP="001F02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0B7">
        <w:rPr>
          <w:rFonts w:ascii="Times New Roman" w:eastAsia="Calibri" w:hAnsi="Times New Roman" w:cs="Times New Roman"/>
          <w:sz w:val="24"/>
          <w:szCs w:val="24"/>
        </w:rPr>
        <w:t xml:space="preserve"> 1) умение самостоятельно определять цели своего обучения, ставить и формулировать для себя новые задачи в учебной и познавательной деятельности, развивать мотивы и интересы своей познавательной деятельности;</w:t>
      </w:r>
    </w:p>
    <w:p w:rsidR="001F0228" w:rsidRPr="005B30B7" w:rsidRDefault="001F0228" w:rsidP="001F02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0B7">
        <w:rPr>
          <w:rFonts w:ascii="Times New Roman" w:eastAsia="Calibri" w:hAnsi="Times New Roman" w:cs="Times New Roman"/>
          <w:sz w:val="24"/>
          <w:szCs w:val="24"/>
        </w:rPr>
        <w:t xml:space="preserve"> 2) 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C579E1" w:rsidRDefault="001F0228" w:rsidP="001F02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0B7">
        <w:rPr>
          <w:rFonts w:ascii="Times New Roman" w:eastAsia="Calibri" w:hAnsi="Times New Roman" w:cs="Times New Roman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5B30B7">
        <w:rPr>
          <w:rFonts w:ascii="Times New Roman" w:eastAsia="Calibri" w:hAnsi="Times New Roman" w:cs="Times New Roman"/>
          <w:sz w:val="24"/>
          <w:szCs w:val="24"/>
        </w:rPr>
        <w:lastRenderedPageBreak/>
        <w:t>предложенных условий и требований, корректировать свои действия в соответствии с изменяющейся ситуацией;</w:t>
      </w:r>
    </w:p>
    <w:p w:rsidR="001F0228" w:rsidRPr="005B30B7" w:rsidRDefault="001F0228" w:rsidP="001F02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0B7">
        <w:rPr>
          <w:rFonts w:ascii="Times New Roman" w:eastAsia="Calibri" w:hAnsi="Times New Roman" w:cs="Times New Roman"/>
          <w:sz w:val="24"/>
          <w:szCs w:val="24"/>
        </w:rPr>
        <w:t xml:space="preserve"> 4) умение оценивать правильность выполнения учебной задачи, собственные возможности ее решения;</w:t>
      </w:r>
    </w:p>
    <w:p w:rsidR="001F0228" w:rsidRPr="005B30B7" w:rsidRDefault="001F0228" w:rsidP="001F02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0B7">
        <w:rPr>
          <w:rFonts w:ascii="Times New Roman" w:eastAsia="Calibri" w:hAnsi="Times New Roman" w:cs="Times New Roman"/>
          <w:sz w:val="24"/>
          <w:szCs w:val="24"/>
        </w:rPr>
        <w:t xml:space="preserve"> 5) владение основами самоконтроля, самооценки, принятия решений и осуществления осознанного выбора в учебной и познавательной деятельности; 6) 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и делать выводы; </w:t>
      </w:r>
    </w:p>
    <w:p w:rsidR="001F0228" w:rsidRPr="005B30B7" w:rsidRDefault="001F0228" w:rsidP="001F02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0B7">
        <w:rPr>
          <w:rFonts w:ascii="Times New Roman" w:eastAsia="Calibri" w:hAnsi="Times New Roman" w:cs="Times New Roman"/>
          <w:sz w:val="24"/>
          <w:szCs w:val="24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1F0228" w:rsidRPr="005B30B7" w:rsidRDefault="001F0228" w:rsidP="001F02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0B7">
        <w:rPr>
          <w:rFonts w:ascii="Times New Roman" w:eastAsia="Calibri" w:hAnsi="Times New Roman" w:cs="Times New Roman"/>
          <w:sz w:val="24"/>
          <w:szCs w:val="24"/>
        </w:rPr>
        <w:t xml:space="preserve">8) смысловое чтение; </w:t>
      </w:r>
    </w:p>
    <w:p w:rsidR="001F0228" w:rsidRPr="005B30B7" w:rsidRDefault="001F0228" w:rsidP="001F02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0B7">
        <w:rPr>
          <w:rFonts w:ascii="Times New Roman" w:eastAsia="Calibri" w:hAnsi="Times New Roman" w:cs="Times New Roman"/>
          <w:sz w:val="24"/>
          <w:szCs w:val="24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свое мнение; </w:t>
      </w:r>
    </w:p>
    <w:p w:rsidR="001F0228" w:rsidRPr="005B30B7" w:rsidRDefault="001F0228" w:rsidP="001F02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0B7">
        <w:rPr>
          <w:rFonts w:ascii="Times New Roman" w:eastAsia="Calibri" w:hAnsi="Times New Roman" w:cs="Times New Roman"/>
          <w:sz w:val="24"/>
          <w:szCs w:val="24"/>
        </w:rPr>
        <w:t xml:space="preserve"> 10) владение устной и письменной речью, монологической контекстной речью; планирование и регуляция своей деятельности;</w:t>
      </w:r>
    </w:p>
    <w:p w:rsidR="001F0228" w:rsidRPr="005B30B7" w:rsidRDefault="001F0228" w:rsidP="001F02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0B7">
        <w:rPr>
          <w:rFonts w:ascii="Times New Roman" w:eastAsia="Calibri" w:hAnsi="Times New Roman" w:cs="Times New Roman"/>
          <w:sz w:val="24"/>
          <w:szCs w:val="24"/>
        </w:rPr>
        <w:t xml:space="preserve"> 11) формирование и развитие компетентности в области использования информационно-коммуникативных технологий;</w:t>
      </w:r>
    </w:p>
    <w:p w:rsidR="001F0228" w:rsidRPr="005B30B7" w:rsidRDefault="001F0228" w:rsidP="001F02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0B7">
        <w:rPr>
          <w:rFonts w:ascii="Times New Roman" w:eastAsia="Calibri" w:hAnsi="Times New Roman" w:cs="Times New Roman"/>
          <w:sz w:val="24"/>
          <w:szCs w:val="24"/>
        </w:rPr>
        <w:t xml:space="preserve"> 12) формирование и развитие экологического мышления.</w:t>
      </w:r>
    </w:p>
    <w:p w:rsidR="009602B6" w:rsidRDefault="009602B6" w:rsidP="001F0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2B6" w:rsidRDefault="009602B6" w:rsidP="001F0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02B6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9602B6" w:rsidRDefault="009602B6" w:rsidP="001F0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2B6" w:rsidRDefault="009602B6" w:rsidP="009602B6">
      <w:pPr>
        <w:spacing w:after="0" w:line="264" w:lineRule="auto"/>
        <w:ind w:left="120"/>
        <w:jc w:val="both"/>
      </w:pPr>
    </w:p>
    <w:p w:rsidR="009602B6" w:rsidRDefault="009602B6" w:rsidP="009602B6">
      <w:pPr>
        <w:spacing w:after="0" w:line="264" w:lineRule="auto"/>
        <w:ind w:left="120"/>
        <w:jc w:val="both"/>
      </w:pPr>
    </w:p>
    <w:p w:rsidR="009602B6" w:rsidRPr="009602B6" w:rsidRDefault="009602B6" w:rsidP="009602B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9602B6">
        <w:rPr>
          <w:rFonts w:ascii="Times New Roman" w:hAnsi="Times New Roman"/>
          <w:color w:val="000000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9602B6" w:rsidRPr="009602B6" w:rsidRDefault="009602B6" w:rsidP="009602B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9602B6">
        <w:rPr>
          <w:rFonts w:ascii="Times New Roman" w:hAnsi="Times New Roman"/>
          <w:color w:val="000000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9602B6" w:rsidRPr="009602B6" w:rsidRDefault="009602B6" w:rsidP="009602B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9602B6">
        <w:rPr>
          <w:rFonts w:ascii="Times New Roman" w:hAnsi="Times New Roman"/>
          <w:color w:val="000000"/>
          <w:sz w:val="24"/>
          <w:szCs w:val="24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9602B6" w:rsidRPr="009602B6" w:rsidRDefault="009602B6" w:rsidP="009602B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9602B6">
        <w:rPr>
          <w:rFonts w:ascii="Times New Roman" w:hAnsi="Times New Roman"/>
          <w:color w:val="000000"/>
          <w:sz w:val="24"/>
          <w:szCs w:val="24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9602B6" w:rsidRPr="009602B6" w:rsidRDefault="009602B6" w:rsidP="009602B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9602B6">
        <w:rPr>
          <w:rFonts w:ascii="Times New Roman" w:hAnsi="Times New Roman"/>
          <w:color w:val="000000"/>
          <w:sz w:val="24"/>
          <w:szCs w:val="24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9602B6" w:rsidRPr="009602B6" w:rsidRDefault="009602B6" w:rsidP="009602B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9602B6">
        <w:rPr>
          <w:rFonts w:ascii="Times New Roman" w:hAnsi="Times New Roman"/>
          <w:color w:val="000000"/>
          <w:sz w:val="24"/>
          <w:szCs w:val="24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9602B6" w:rsidRPr="009602B6" w:rsidRDefault="009602B6" w:rsidP="009602B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9602B6">
        <w:rPr>
          <w:rFonts w:ascii="Times New Roman" w:hAnsi="Times New Roman"/>
          <w:color w:val="000000"/>
          <w:sz w:val="24"/>
          <w:szCs w:val="24"/>
        </w:rPr>
        <w:lastRenderedPageBreak/>
        <w:t>различать территории опережающего развития (ТОР), Арктическую зону и зону Севера России;</w:t>
      </w:r>
    </w:p>
    <w:p w:rsidR="009602B6" w:rsidRPr="009602B6" w:rsidRDefault="009602B6" w:rsidP="009602B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9602B6">
        <w:rPr>
          <w:rFonts w:ascii="Times New Roman" w:hAnsi="Times New Roman"/>
          <w:color w:val="000000"/>
          <w:sz w:val="24"/>
          <w:szCs w:val="24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9602B6" w:rsidRPr="009602B6" w:rsidRDefault="009602B6" w:rsidP="009602B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9602B6">
        <w:rPr>
          <w:rFonts w:ascii="Times New Roman" w:hAnsi="Times New Roman"/>
          <w:color w:val="000000"/>
          <w:sz w:val="24"/>
          <w:szCs w:val="24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9602B6" w:rsidRPr="009602B6" w:rsidRDefault="009602B6" w:rsidP="009602B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9602B6">
        <w:rPr>
          <w:rFonts w:ascii="Times New Roman" w:hAnsi="Times New Roman"/>
          <w:color w:val="000000"/>
          <w:sz w:val="24"/>
          <w:szCs w:val="24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9602B6" w:rsidRPr="009602B6" w:rsidRDefault="009602B6" w:rsidP="009602B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9602B6">
        <w:rPr>
          <w:rFonts w:ascii="Times New Roman" w:hAnsi="Times New Roman"/>
          <w:color w:val="000000"/>
          <w:sz w:val="24"/>
          <w:szCs w:val="24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9602B6" w:rsidRPr="009602B6" w:rsidRDefault="009602B6" w:rsidP="009602B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9602B6">
        <w:rPr>
          <w:rFonts w:ascii="Times New Roman" w:hAnsi="Times New Roman"/>
          <w:color w:val="000000"/>
          <w:sz w:val="24"/>
          <w:szCs w:val="24"/>
        </w:rPr>
        <w:t>различать природно-ресурсный, человеческий и производственный капитал;</w:t>
      </w:r>
    </w:p>
    <w:p w:rsidR="009602B6" w:rsidRPr="009602B6" w:rsidRDefault="009602B6" w:rsidP="009602B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9602B6">
        <w:rPr>
          <w:rFonts w:ascii="Times New Roman" w:hAnsi="Times New Roman"/>
          <w:color w:val="000000"/>
          <w:sz w:val="24"/>
          <w:szCs w:val="24"/>
        </w:rPr>
        <w:t>различать виды транспорта и основные показатели их работы: грузооборот и пассажирооборот;</w:t>
      </w:r>
    </w:p>
    <w:p w:rsidR="009602B6" w:rsidRPr="009602B6" w:rsidRDefault="009602B6" w:rsidP="009602B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9602B6">
        <w:rPr>
          <w:rFonts w:ascii="Times New Roman" w:hAnsi="Times New Roman"/>
          <w:color w:val="000000"/>
          <w:sz w:val="24"/>
          <w:szCs w:val="24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9602B6" w:rsidRPr="009602B6" w:rsidRDefault="009602B6" w:rsidP="009602B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9602B6">
        <w:rPr>
          <w:rFonts w:ascii="Times New Roman" w:hAnsi="Times New Roman"/>
          <w:color w:val="000000"/>
          <w:sz w:val="24"/>
          <w:szCs w:val="24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9602B6" w:rsidRPr="009602B6" w:rsidRDefault="009602B6" w:rsidP="009602B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9602B6">
        <w:rPr>
          <w:rFonts w:ascii="Times New Roman" w:hAnsi="Times New Roman"/>
          <w:color w:val="000000"/>
          <w:sz w:val="24"/>
          <w:szCs w:val="24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9602B6" w:rsidRPr="009602B6" w:rsidRDefault="009602B6" w:rsidP="009602B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9602B6">
        <w:rPr>
          <w:rFonts w:ascii="Times New Roman" w:hAnsi="Times New Roman"/>
          <w:color w:val="000000"/>
          <w:sz w:val="24"/>
          <w:szCs w:val="24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9602B6" w:rsidRPr="009602B6" w:rsidRDefault="009602B6" w:rsidP="009602B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9602B6">
        <w:rPr>
          <w:rFonts w:ascii="Times New Roman" w:hAnsi="Times New Roman"/>
          <w:color w:val="000000"/>
          <w:sz w:val="24"/>
          <w:szCs w:val="24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9602B6" w:rsidRPr="009602B6" w:rsidRDefault="009602B6" w:rsidP="009602B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9602B6">
        <w:rPr>
          <w:rFonts w:ascii="Times New Roman" w:hAnsi="Times New Roman"/>
          <w:color w:val="000000"/>
          <w:sz w:val="24"/>
          <w:szCs w:val="24"/>
        </w:rPr>
        <w:t>объяснять географические различия населения и хозяйства территорий крупных регионов страны;</w:t>
      </w:r>
    </w:p>
    <w:p w:rsidR="009602B6" w:rsidRPr="009602B6" w:rsidRDefault="009602B6" w:rsidP="009602B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9602B6">
        <w:rPr>
          <w:rFonts w:ascii="Times New Roman" w:hAnsi="Times New Roman"/>
          <w:color w:val="000000"/>
          <w:sz w:val="24"/>
          <w:szCs w:val="24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9602B6" w:rsidRPr="009602B6" w:rsidRDefault="009602B6" w:rsidP="009602B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9602B6">
        <w:rPr>
          <w:rFonts w:ascii="Times New Roman" w:hAnsi="Times New Roman"/>
          <w:color w:val="000000"/>
          <w:sz w:val="24"/>
          <w:szCs w:val="24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9602B6" w:rsidRPr="009602B6" w:rsidRDefault="009602B6" w:rsidP="009602B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9602B6">
        <w:rPr>
          <w:rFonts w:ascii="Times New Roman" w:hAnsi="Times New Roman"/>
          <w:color w:val="000000"/>
          <w:sz w:val="24"/>
          <w:szCs w:val="24"/>
        </w:rPr>
        <w:lastRenderedPageBreak/>
        <w:t>приводить примеры объектов Всемирного наследия ЮНЕСКО и описывать их местоположение на географической карте;</w:t>
      </w:r>
    </w:p>
    <w:p w:rsidR="001F0228" w:rsidRDefault="009602B6" w:rsidP="009602B6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602B6">
        <w:rPr>
          <w:rFonts w:ascii="Times New Roman" w:hAnsi="Times New Roman"/>
          <w:color w:val="000000"/>
          <w:sz w:val="24"/>
          <w:szCs w:val="24"/>
        </w:rPr>
        <w:t>характеризовать место и роль России в мировом хозяйстве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602B6" w:rsidRDefault="009602B6" w:rsidP="009602B6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9602B6" w:rsidRPr="009602B6" w:rsidRDefault="009602B6" w:rsidP="009602B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0C88" w:rsidRPr="00C944F5" w:rsidRDefault="00550C88" w:rsidP="005B30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4F5">
        <w:rPr>
          <w:rFonts w:ascii="Times New Roman" w:hAnsi="Times New Roman" w:cs="Times New Roman"/>
          <w:b/>
          <w:sz w:val="24"/>
          <w:szCs w:val="24"/>
        </w:rPr>
        <w:t xml:space="preserve"> СОДЕРЖАНИЕ   УЧЕБНОГО ПРЕДМЕТА</w:t>
      </w:r>
    </w:p>
    <w:p w:rsidR="00550C88" w:rsidRPr="00C944F5" w:rsidRDefault="00550C88" w:rsidP="00680A7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Раздел 1.«Хозяйство России» (28ч)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Современное хозяйство России, его задачи. Понятия «хозяйство страны», «отрасль», «отраслевая структура хозяйства». Особенности отраслевой структуры хозяйства России.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Этапы развития хозяйства. Функциональная структура хозяйства, понятие «межотраслевой комплекс» (МОК)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Условия и факторы размещения предприятий. Понятие «территориальная структура хозяйства». 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Особенности территориальной структуры хозяйства России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Исторические особенности формирования хозяйства России. Проявление цикличности развития хозяйства, изменения в отраслевой и территориальной структуре хозяйства</w:t>
      </w:r>
    </w:p>
    <w:p w:rsidR="00550C88" w:rsidRPr="00C944F5" w:rsidRDefault="00550C88" w:rsidP="00680A70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Состав, место и значение ТЭК в хозяйстве страны, связь с другими межотраслевыми комплексами. Топливно-энергетические ресурсы. Понятие «топливно-энергетический баланс». Диспропорции в размещении основных топливных баз и районов потребления энергии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Нефтяная и газовая промышленность. Основные районы добычи нефти и газа. Системы трубопроводов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Угольная промышленность. Способы добычи и качество угля. Хозяйственная оценка главных угольных бассейнов. Социальные и экологические проблемы угледобывающих регионов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Общая характеристика электроэнергетики. Типы электростанций, факторы и районы их размещения.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Энергосистемы. Проблемы и перспективы развития комплекса. ТЭК и проблемы окружающей среды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Комплексы, производящие конструкционные материалы и химические вещества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Металлургический комплекс 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Конструкционные материалы. Состав, место и значение металлургического комплекса в хозяйстве страны, связь с другими межотраслевыми комплексами.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Основные факторы размещения предприятий и главные металлургические базы страны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Чёрная металлургия. Обеспеченность сырьём. Типы предприятий чёрной металлургии и факторы их размещения. Традиционная и новая технологии получения проката.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География чёрной металлургии России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Цветная металлургия: отраслевой состав и значение отрасли. Факторы размещения предприятий. Основные черты географии металлургии лёгких и тяжёлых цветных металлов на территории страны.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Проблемы и перспективы развития комплекса. Металлургия и проблемы охраны окружающей среды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Химико-лесной комплекс 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Состав, место и значение комплекса в экономике страны, связь с другими межотраслевыми комплексами. Роль химической промышленности в составе комплекса. Отраслевой состав химической промышленности и факторы размещения предприятий.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География химической промышленности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Лесные ресурсы России и их размещение по территории страны. Отраслевой состав лесной промышленности. Факторы размещения предприятий.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Лесопромышленные комплексы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География химико-лесного комплекса: основные базы, крупнейшие химические и лесоперерабатывающие комплексы.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Проблемы и перспективы развития комплекса. Химико-лесной комплекс и окружающая среда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Машиностроительный комплекс 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Состав, место и значение комплекса в хозяйстве страны, связь с другими межотраслевыми комплексами.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Факторы размещения предприятий машиностроительного комплекса. География </w:t>
      </w:r>
      <w:proofErr w:type="spellStart"/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науко</w:t>
      </w:r>
      <w:proofErr w:type="spellEnd"/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-, </w:t>
      </w:r>
      <w:proofErr w:type="spellStart"/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трудо</w:t>
      </w:r>
      <w:proofErr w:type="spellEnd"/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- и металлоёмких отраслей. Основные районы и центры на территории России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Значение и место ОПК в хозяйстве страны.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Отраслевой состав ОПК и особенности размещения предприятий основных отраслей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Основные районы и центры размещения машиностроения на территории России.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Проблемы и перспективы развития машиностроительного комплекса России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Агропромышленный комплекс 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Состав, место и значение АПК в хозяйстве страны, связь с другими межотраслевыми комплексами. Факторы размещения и типы предприятий АПК. Отраслевой состав сельского хозяйства.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Виды земельных угодий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Отраслевой состав растениеводства.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Зональная и пригородная специализация сельского хозяйства. Отраслевой состав животноводства.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Главные районы размещения растениеводства и животноводства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Пищевая и лёгкая промышленность: отраслевой состав, основные районы и центры размещения. Проблемы и перспективы развития комплекса. АПК и окружающая среда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Инфраструктурный комплекс 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Состав, место и значение инфраструктурного комплекса в хозяйстве страны, связь с другими межотраслевыми комплексами. Виды транспорта. Основные показатели работы транспорта.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Влияние транспорта на размещение хозяйства и населения России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Железнодорожный и автомобильный транспорт. Значение в хозяйстве и жизни населения, достоинства и недостатки, основные показатели работы, размещение железных и автомобильных дорог на территории страны. Проблемы и перспективы развития сухопутного транспорта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Морской, речной, авиационный, трубопроводный, электронный транспорт. Значение в хозяйстве и жизни населения, достоинства и недостатки, основные показатели работы, размещение на территории страны.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Проблемы и перспективы развития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Виды связи, их значение в современном хозяйстве страны.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Размещение разных видов связи на территории страны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Социальная инфраструктура: отраслевой состав, значение, диспропорции в размещении. Жилищное строительство и жилищно-коммунальное хозяйство. Рекреационное хозяйство и туризм. Наука.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Проблемы и перспективы развития отраслей социальной инфраструктуры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Особенности производственного процесса и хозяйственные связи предприятия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Экологический потенциал России Окружающая среда. Антропогенные ландшафты, их виды по степени изменения. Источники загрязнения окружающей среды и экологические проблемы на территории России. 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Рациональное природопользование. Мониторинг состояния окружающей среды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Раздел 2 «Природно-хозяйственные регионы России» (39ч)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Виды районирования территории России. Различия территорий по условиям и степени хозяйственного освоения.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Природно-хозяйственные регионы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Разработка учебных проектов разных видов районирования территории России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Европейская часть России (Западный макрорегион)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Особенности географического положения, природы, истории, населения и хозяйства регионов европейской части России.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Природный, человеческий и хозяйственный потенциал макрорегиона, его роль в жизни страны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Центральная Россия (3 ч)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Состав региона.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Географическое положение региона. Преимущества столичного, соседского и транспортного положения. Высокая степень освоенности региона. Центральная Россия — историческое, политическое, экономическое, культурное, религиозное ядро Российского государства.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Основные черты природы и природные факторы развития территории. Основные природные ресурсы. Дефицит большинства видов природных ресурсов. Рекреационные ресурсы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Особенности населения: высокая численность и плотность населения, преобладание городского населения. Крупные города и городские агломерации. Социально-экономические проблемы сельской местности и древних русских городов.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Культурно-исторические и архитектурные памятники. Ареалы старинных промыслов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Отрасли специализации хозяйства. Концентрация в регионе научно-производственного и кадрового потенциала. Специализация хозяйства на наукоёмких и трудоёмких производствах, возможности развития высоких технологий. Достаточно высокий уровень развития социальной инфраструктуры. Наличие продуктивных сельскохозяйственных угодий страны. Развитие пригородного сельского хозяйства. </w:t>
      </w:r>
      <w:proofErr w:type="spellStart"/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Внутрирегиональные</w:t>
      </w:r>
      <w:proofErr w:type="spellEnd"/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различия. Московский столичный регион.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Социальные, экономические и экологические проблемы региона. Перспективы социально-экономического развития региона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Европейский север (3 ч)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Состав региона. Географическое положение региона. Влияние геополитического и соседского положения на особенности развития региона на разных исторических этапах.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Основные черты природы и природные факторы развития территории. Различия природных условий и ресурсов </w:t>
      </w:r>
      <w:proofErr w:type="spellStart"/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Кольско-Карельского</w:t>
      </w:r>
      <w:proofErr w:type="spellEnd"/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Двинско-Печорского Севера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Особенности заселения и хозяйственного освоения территории. Особенности современного населения: невысокая численность и плотность населения, преобладание городского населения. Этнический и религиозный состав, культурно-исторические особенности, расселение населения региона. Города региона. 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Объекты Всемирного культурного наследия на территории региона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Отрасли специализации хозяйства региона: развитие ТЭК, металлургии, химико-лесного комплекса. Роль морского транспорта и проблемы развития портового хозяйства.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Потенциал региона для развития туристско-экскурсионного хозяйства.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Экономические, социальные и экологические проблемы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Северо-Западный регион (3 ч)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Состав региона.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Особенности географического положения в разные исторические периоды, роль региона в осуществлении связей с мировым сообществом. Особенности географического положения Калининградской области. Особенности природы и природные факторы развития территории Северо-Запада. Местное значение природных ресурсов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Особенности заселения и хозяйственного освоения территории. Новгородская Русь — район древнего заселения. Старинные русские города — культурно-исторические и туристические центры.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Особенности современного населения: высокая плотность и преобладание городского населения. Этнический и религиозный состав, культурно-исторические особенности, расселение населения региона. Города региона. Санкт-Петербург — северная столица России, его роль в жизни региона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Влияние природных условий и ресурсов на развитие хозяйства территории. Слабое развитие сельского хозяйства. Отрасли специализации региона: судостроение, станкостроение, приборостроение, отрасли ОПК, туристско-экскурсионное хозяйство. Крупнейшие порты и проблемы портового хозяйства. Экономические, социальные и экологические проблемы региона.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Перспективы социально-экономического развития региона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Поволжский регион (3 ч)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Состав региона. Особенности географического положения в восточной и юго-восточной частях Русской равнины.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Основные черты природы и природные факторы развития территории. Волга — природная ось региона. Благоприятность природных условий для жизни и хозяйственной деятельности населения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Исторические особенности заселения территории.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Особенности современного населения. Многонациональный и многоконфессиональный состав населения, культурно-исторические особенности народов Поволжья. Роль Волги в расселении населения и территориальной организации хозяйства. Волжские </w:t>
      </w:r>
      <w:proofErr w:type="spellStart"/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города-миллионники</w:t>
      </w:r>
      <w:proofErr w:type="spellEnd"/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крупные города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Влияние природных условий и ресурсов на развитие хозяйства территории. Современная специализация хозяйства региона: развитие отраслей нефтегазохимического, машиностроительного и агропромышленного комплексов. Гидроэнергетика. </w:t>
      </w:r>
      <w:proofErr w:type="spellStart"/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Рыбоперерабатывающая</w:t>
      </w:r>
      <w:proofErr w:type="spellEnd"/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промышленность и проблемы рыбного хозяйства Волго-Каспийского бассейна. Водный и трубопроводный транспорт, их влияние на природу региона. Основные экономические, социальные и экологические проблемы.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Перспективы социально-экономического развития региона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Европейский юг (3 ч)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Состав региона. Особенности географического положения региона.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Особенности природы и природные факторы развития территории. Природные ресурсы региона. Благоприятные природные условия для жизни, развития сельского и рекреационного хозяйства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Исторические особенности заселения и хозяйственного освоения территории.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Особенности современного населения: высокая плотность и неравномерность размещения населения, пестрота национального и религиозного состава населения, преобладание сельского населения, крупные сельские поселения и города. Культурно-исторические особенности коренных народов гор и предгорий, донских и терских казаков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Современные отрасли специализации европейского юга. Ведущая роль АПК. Возрастание роли рекреационного хозяйства.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Экономические, экологические и социальные проблемы региона. Перспективы социально-экономического развития региона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Уральский регион (3 ч)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Особенности географического положения региона. Состав региона.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Особенности природы и природные факторы развития территории. Проявления широтной зональности и высотной поясности на территории региона. Природные ресурсы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Исторические особенности заселения и хозяйственного освоения территории.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Особенности современного населения: многонациональность и многоконфессиональность, высокий уровень урбанизации, высокая плотность и неравномерность размещения населения. Крупные города и их проблемы. Культурно-исторические особенности народов Урала, ареалы народных промыслов.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Влияние географического положения, природных условий и географии месторождений полезных ископаемых на расселение населения и размещение промышленности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Урал — старейший горнодобывающий район России. Основные отрасли специализации. Экономические, экологические и социальные проблемы региона.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Перспективы социально-экономического развития региона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Азиатская часть России (Восточный макрорегион)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Особенности географического положения, природы, истории, населения и хозяйства азиатской части России. Природный, человеческий и хозяйственный потенциал макрорегиона, его роль в жизни страны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Сибирь (2 ч)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Географическое положение региона.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Общие черты природы. Отличие природных зон Сибири от европейских. Великие сибирские реки.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Богатство природных ресурсов региона и легкоранимая природа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Этапы заселения Сибири. Русская колонизация Сибири. Коренное население Сибири: традиции, религии, проблемы малочисленных народов. Адаптация коренного и русского населения к суровым природным условиям региона. Слабая степень изученности и освоенности Сибири. Современное расселение населения, влияние природных и экономических условий на особенности размещения населения. Современная стратегия освоения сибирских территорий.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Разнообразие условий и степени хозяйственного освоения территории. Региональные различия на территории Сибири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Западная Сибирь (3 ч)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Состав территории. Своеобразие географического положения.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Особенности природы и природные факторы развития территории. Богатство и разнообразие природных ресурсов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Заселение Западной Сибири. Особенности современного населения.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Влияние природных условий на жизнь и быт человека. Коренные народы, особенности их жизни и быта, основные занятия. Экономические, экологические и социальные проблемы региона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Отрасли специализации хозяйства региона. Крупнейшие российские нефтяные и газовые компании. Система трубопроводов и основные направления транспортировки нефти и газа. Теплоэнергетика, лесная и рыбная промышленность, машиностроение. Экономические, экологические и социальные проблемы региона.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Перспективы социально-экономического развития региона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Восточно-Сибирский регион (3 ч)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Состав территории. Своеобразие географического положения. Особенности природы и природные факторы развития территории. Природные ресурсы региона.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Рекреационные ресурсы региона и охрана природы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Заселение Восточно-Сибирского региона. Особенности современного населения. Низкая численность и плотность населения, проблемы трудовых ресурсов. Коренные народы, особенности их жизни и быта.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Слабое развитие инфраструктуры. Очаговый характер размещения хозяйства. Развитие первичных добывающих отраслей. Внутрирайонные различия. Экономические, экологические и социальные проблемы региона. Перспективы социально-экономического развития региона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Внутрирайонные различия на территории Восточно-Сибирского региона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Южно-Сибирский регион (3 ч)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Состав региона. Особенности географического положения.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Особенности природы и природные факторы развития территории. Своеобразие растительного и животного мира региона. Природные ресурсы. Рекреационные ресурсы и охрана природы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Особенности заселения и хозяйственного освоения региона. Особенности современного населения. Неравномерность и мозаичность размещения населения. </w:t>
      </w:r>
    </w:p>
    <w:p w:rsidR="00550C88" w:rsidRPr="00C944F5" w:rsidRDefault="00550C88" w:rsidP="00680A7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Уровень развития транспорта и его влияние на размещение населения. Соотношение городского и сельского населения. Основные этносы региона. Старые и новые города. Крупнейшие культурно-исторические, научные, промышленные центры </w:t>
      </w:r>
      <w:proofErr w:type="spellStart"/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регионаВлияние</w:t>
      </w:r>
      <w:proofErr w:type="spellEnd"/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природных условий и ресурсов на развитие хозяйства территории. Отрасли специализации Южно-Сибирского региона. Природные предпосылки для развития АПК, особенности его структуры и развития в экстремальных условиях. Основные земледельческие районы. Внутрирайонные различия. Основные экономические, экологические и социальные проблемы региона.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Перспективы социально-экономического развития региона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Дальневосточный регион (5 ч)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Состав региона. Особенности географического положения. Этапы освоения и заселения территории. Особенности природы и природные факторы развития территории. Природные ресурсы Дальнего Востока.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Рекреационные ресурсы и охрана природы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Особенности заселения и хозяйственного освоения региона.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Особенности современного населения. Несоответствие площади территории и численности населения. Потребность в трудовых ресурсах. Неравномерность размещения населения. Крупные города. Миграции. Культурно-исторические особенности коренных народов Дальнего Востока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Влияние природных условий и ресурсов на развитие хозяйства территории. Отрасли специализации Дальневосточного региона. Слабое развитие сельского хозяйства. Особенности транспортной сети региона. </w:t>
      </w:r>
      <w:proofErr w:type="spellStart"/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Внутрирегиональные</w:t>
      </w:r>
      <w:proofErr w:type="spellEnd"/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различия. Основные экономические, экологические и социальные проблемы региона.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Перспективы социально-экономического развития региона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Экономические, экологические и социальные проблемы регионов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Раздел 3 «Россия в современном мире» (1ч)</w:t>
      </w:r>
    </w:p>
    <w:p w:rsidR="00550C88" w:rsidRPr="00C944F5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Место и роль хозяйства России в современной мировой экономике. Показатели, характеризующие уровень развития хозяйства страны. Виды внешнеэкономической деятельности России, место России в международном географическом разделении труда. Международные политические, финансовые, научные, культурные связи России со странами мира.</w:t>
      </w:r>
    </w:p>
    <w:p w:rsidR="00550C88" w:rsidRDefault="00550C88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44F5">
        <w:rPr>
          <w:rFonts w:ascii="Times New Roman" w:eastAsia="Calibri" w:hAnsi="Times New Roman" w:cs="Times New Roman"/>
          <w:bCs/>
          <w:iCs/>
          <w:sz w:val="24"/>
          <w:szCs w:val="24"/>
        </w:rPr>
        <w:t>Направления социально-экономического развития страны</w:t>
      </w:r>
      <w:r w:rsidR="00A038B3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680A70" w:rsidRDefault="00680A70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80A70" w:rsidRPr="009602B6" w:rsidRDefault="00680A70" w:rsidP="00680A70">
      <w:pPr>
        <w:spacing w:before="120" w:after="0" w:line="240" w:lineRule="auto"/>
        <w:outlineLvl w:val="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Учебно-тематический план</w:t>
      </w:r>
    </w:p>
    <w:p w:rsidR="00680A70" w:rsidRPr="00C944F5" w:rsidRDefault="00680A70" w:rsidP="00680A70">
      <w:pPr>
        <w:spacing w:before="120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8"/>
        <w:gridCol w:w="3772"/>
        <w:gridCol w:w="1984"/>
        <w:gridCol w:w="1843"/>
        <w:gridCol w:w="2362"/>
      </w:tblGrid>
      <w:tr w:rsidR="00680A70" w:rsidRPr="00C944F5" w:rsidTr="00045888">
        <w:trPr>
          <w:trHeight w:val="74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680A70" w:rsidRPr="00C944F5" w:rsidTr="00045888">
        <w:trPr>
          <w:trHeight w:val="16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A70" w:rsidRPr="00C944F5" w:rsidRDefault="00680A70" w:rsidP="00885D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A70" w:rsidRPr="00C944F5" w:rsidRDefault="00680A70" w:rsidP="00885D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A70" w:rsidRPr="00C944F5" w:rsidRDefault="00680A70" w:rsidP="00885D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0A70" w:rsidRPr="00C944F5" w:rsidTr="00045888">
        <w:trPr>
          <w:trHeight w:val="69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70" w:rsidRPr="00C944F5" w:rsidRDefault="00680A70" w:rsidP="00885DD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1. Хозяйство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Тестирование.</w:t>
            </w:r>
          </w:p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Вопросы ОГЭ</w:t>
            </w:r>
          </w:p>
        </w:tc>
      </w:tr>
      <w:tr w:rsidR="00680A70" w:rsidRPr="00C944F5" w:rsidTr="00045888">
        <w:trPr>
          <w:trHeight w:val="69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70" w:rsidRPr="00C944F5" w:rsidRDefault="00680A70" w:rsidP="00885D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Раздел 2 «Природно-хозяйственные регионы России»</w:t>
            </w:r>
          </w:p>
          <w:p w:rsidR="00680A70" w:rsidRPr="00C944F5" w:rsidRDefault="00680A70" w:rsidP="00885DD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Вопросы ОГЭ</w:t>
            </w:r>
          </w:p>
        </w:tc>
      </w:tr>
      <w:tr w:rsidR="00680A70" w:rsidRPr="00C944F5" w:rsidTr="00045888">
        <w:trPr>
          <w:trHeight w:val="69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70" w:rsidRPr="00C944F5" w:rsidRDefault="00680A70" w:rsidP="00885D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Раздел 3 «Россия в современном мире»</w:t>
            </w:r>
          </w:p>
          <w:p w:rsidR="00680A70" w:rsidRPr="00C944F5" w:rsidRDefault="00680A70" w:rsidP="00885DD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Вопросы ОГЭ</w:t>
            </w:r>
          </w:p>
        </w:tc>
      </w:tr>
      <w:tr w:rsidR="00680A70" w:rsidRPr="00C944F5" w:rsidTr="00045888">
        <w:trPr>
          <w:trHeight w:val="33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70" w:rsidRPr="00C944F5" w:rsidRDefault="00680A70" w:rsidP="00885DD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70" w:rsidRPr="00C944F5" w:rsidRDefault="00680A70" w:rsidP="00885DD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70" w:rsidRPr="00C944F5" w:rsidRDefault="00680A70" w:rsidP="00885D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80A70" w:rsidRDefault="00680A70" w:rsidP="00680A7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0A70" w:rsidRPr="00C555B0" w:rsidRDefault="00680A70" w:rsidP="00680A7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A70" w:rsidRDefault="00680A70" w:rsidP="00680A7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0A70" w:rsidRDefault="00680A70" w:rsidP="00550C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80A70" w:rsidRDefault="00680A70" w:rsidP="00550C8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0A70" w:rsidRDefault="00680A70" w:rsidP="00550C8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0A70" w:rsidRDefault="00680A70" w:rsidP="00680A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A70" w:rsidRDefault="00680A70" w:rsidP="00680A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28" w:rsidRDefault="001F0228" w:rsidP="00680A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28" w:rsidRDefault="001F0228" w:rsidP="00680A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28" w:rsidRDefault="001F0228" w:rsidP="00680A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888" w:rsidRDefault="0004588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888" w:rsidRDefault="0004588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888" w:rsidRDefault="0004588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888" w:rsidRDefault="0004588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888" w:rsidRDefault="0004588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888" w:rsidRDefault="0004588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888" w:rsidRDefault="0004588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888" w:rsidRDefault="0004588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888" w:rsidRDefault="0004588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888" w:rsidRDefault="0004588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888" w:rsidRDefault="0004588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888" w:rsidRDefault="0004588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888" w:rsidRDefault="0004588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888" w:rsidRDefault="0004588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888" w:rsidRDefault="0004588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888" w:rsidRDefault="0004588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888" w:rsidRDefault="0004588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888" w:rsidRDefault="0004588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888" w:rsidRDefault="0004588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888" w:rsidRDefault="0004588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E22C8" w:rsidRDefault="00AE22C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E22C8" w:rsidRDefault="00AE22C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E22C8" w:rsidRDefault="00AE22C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E22C8" w:rsidRDefault="00AE22C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E22C8" w:rsidRDefault="00AE22C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E22C8" w:rsidRDefault="00AE22C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E22C8" w:rsidRDefault="00AE22C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E22C8" w:rsidRDefault="00AE22C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E22C8" w:rsidRDefault="00AE22C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E22C8" w:rsidRDefault="00AE22C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E22C8" w:rsidRDefault="00AE22C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E22C8" w:rsidRDefault="00AE22C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E22C8" w:rsidRDefault="00AE22C8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9E1" w:rsidRDefault="00C579E1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9E1" w:rsidRDefault="00C579E1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9E1" w:rsidRDefault="00C579E1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9E1" w:rsidRDefault="00C579E1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9E1" w:rsidRDefault="00C579E1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9E1" w:rsidRDefault="00C579E1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9E1" w:rsidRDefault="00C579E1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9E1" w:rsidRDefault="00C579E1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9E1" w:rsidRDefault="00C579E1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9E1" w:rsidRDefault="00C579E1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9E1" w:rsidRDefault="00C579E1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9E1" w:rsidRDefault="00C579E1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9E1" w:rsidRDefault="00C579E1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9E1" w:rsidRDefault="00C579E1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41D41" w:rsidRDefault="00941D41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41D41" w:rsidRDefault="00941D41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41D41" w:rsidRDefault="00941D41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50C88" w:rsidRPr="005B30B7" w:rsidRDefault="005B30B7" w:rsidP="000458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B30B7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page" w:horzAnchor="margin" w:tblpX="297" w:tblpY="1516"/>
        <w:tblW w:w="9635" w:type="dxa"/>
        <w:tblLayout w:type="fixed"/>
        <w:tblLook w:val="01E0"/>
      </w:tblPr>
      <w:tblGrid>
        <w:gridCol w:w="988"/>
        <w:gridCol w:w="1417"/>
        <w:gridCol w:w="3402"/>
        <w:gridCol w:w="1134"/>
        <w:gridCol w:w="1276"/>
        <w:gridCol w:w="1418"/>
      </w:tblGrid>
      <w:tr w:rsidR="00045888" w:rsidRPr="00C944F5" w:rsidTr="009B49D8">
        <w:trPr>
          <w:cantSplit/>
          <w:trHeight w:val="14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88" w:rsidRPr="00C944F5" w:rsidRDefault="00045888" w:rsidP="009B4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88" w:rsidRPr="00C944F5" w:rsidRDefault="00045888" w:rsidP="009B4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88" w:rsidRPr="00C944F5" w:rsidRDefault="009B49D8" w:rsidP="009B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="00045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045888" w:rsidRPr="00C944F5" w:rsidTr="009B49D8">
        <w:trPr>
          <w:gridAfter w:val="4"/>
          <w:wAfter w:w="7230" w:type="dxa"/>
          <w:trHeight w:val="398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888" w:rsidRPr="00045888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(28 час.)</w:t>
            </w:r>
          </w:p>
        </w:tc>
      </w:tr>
      <w:tr w:rsidR="00045888" w:rsidRPr="00C944F5" w:rsidTr="009B49D8">
        <w:trPr>
          <w:trHeight w:val="46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ind w:right="11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88" w:rsidRPr="00045888" w:rsidRDefault="00045888" w:rsidP="009B49D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хозяйства России (3 часа)</w:t>
            </w: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45888" w:rsidRPr="00C944F5" w:rsidRDefault="00045888" w:rsidP="009B4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5B30B7" w:rsidRDefault="00045888" w:rsidP="009B49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Отраслевая структура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5B30B7" w:rsidRDefault="00045888" w:rsidP="009B49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Территориальная структура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5B30B7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5B30B7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045888" w:rsidRPr="00C944F5" w:rsidRDefault="00045888" w:rsidP="009B4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5B30B7" w:rsidRDefault="00045888" w:rsidP="009B49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хозяйства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857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2A5443" w:rsidRDefault="002A5443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 отраслей и межотраслевых комплексов (23 часа)</w:t>
            </w:r>
          </w:p>
        </w:tc>
      </w:tr>
      <w:tr w:rsidR="00045888" w:rsidRPr="00C944F5" w:rsidTr="009B49D8">
        <w:trPr>
          <w:trHeight w:val="420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2A5443" w:rsidRDefault="002A5443" w:rsidP="009B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Топливно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энергетический комплекс (4 часа)</w:t>
            </w:r>
          </w:p>
        </w:tc>
      </w:tr>
      <w:tr w:rsidR="00045888" w:rsidRPr="00C944F5" w:rsidTr="009B49D8">
        <w:trPr>
          <w:trHeight w:val="14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5888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Default="00045888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Состав и значение топливно-энергетического комплекса (ТЭК)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Default="002A5443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5B30B7" w:rsidRDefault="00045888" w:rsidP="009B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Топливная промышленность России. Нефтяная и газовая промышленность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5B30B7" w:rsidRDefault="00045888" w:rsidP="009B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Топливная промышленность (продолжение). Угольная промышленность России</w:t>
            </w:r>
          </w:p>
          <w:p w:rsidR="00045888" w:rsidRPr="00C944F5" w:rsidRDefault="00045888" w:rsidP="009B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П/р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№</w:t>
            </w:r>
            <w:r w:rsidRPr="00C944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1 Составление характеристики одного из угольных бассейнов по картам и статистическим материалам</w:t>
            </w:r>
            <w:r w:rsidRPr="00C944F5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5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9B49D8" w:rsidRDefault="00045888" w:rsidP="009B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Электроэнергетика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5443" w:rsidRPr="00C944F5" w:rsidTr="009B49D8">
        <w:trPr>
          <w:trHeight w:val="927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43" w:rsidRPr="002A5443" w:rsidRDefault="002A5443" w:rsidP="009B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Комплексы, производящие конструкционные материалы и химические вещества</w:t>
            </w:r>
          </w:p>
        </w:tc>
      </w:tr>
      <w:tr w:rsidR="002A5443" w:rsidRPr="00C944F5" w:rsidTr="009B49D8">
        <w:trPr>
          <w:trHeight w:val="333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43" w:rsidRPr="002A5443" w:rsidRDefault="002A5443" w:rsidP="009B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Металлургический комплекс (3 часа)</w:t>
            </w:r>
          </w:p>
        </w:tc>
      </w:tr>
      <w:tr w:rsidR="002A5443" w:rsidRPr="00C944F5" w:rsidTr="009B49D8">
        <w:trPr>
          <w:trHeight w:val="14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43" w:rsidRDefault="002A5443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43" w:rsidRDefault="002A5443" w:rsidP="009B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Состав и значение комплекса. Факторы размещения металлургических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43" w:rsidRDefault="002A5443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43" w:rsidRPr="00C944F5" w:rsidRDefault="002A5443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43" w:rsidRPr="00C944F5" w:rsidRDefault="002A5443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6B736E" w:rsidRDefault="00045888" w:rsidP="009B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Чёрная металлургия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6B736E" w:rsidRDefault="00045888" w:rsidP="009B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Цветная металлургия</w:t>
            </w:r>
          </w:p>
          <w:p w:rsidR="00045888" w:rsidRPr="00C944F5" w:rsidRDefault="00045888" w:rsidP="009B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П/р №2 Составление сравнительной характеристики двух металлургических районов по материалам учебника, картам и статистическим материалам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5443" w:rsidRPr="00C944F5" w:rsidTr="009B49D8">
        <w:trPr>
          <w:trHeight w:val="475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43" w:rsidRPr="002A5443" w:rsidRDefault="002A5443" w:rsidP="009B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лесной комплекс (3 часа)</w:t>
            </w:r>
          </w:p>
          <w:p w:rsidR="002A5443" w:rsidRPr="00C944F5" w:rsidRDefault="002A5443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5443" w:rsidRPr="00C944F5" w:rsidTr="009B49D8">
        <w:trPr>
          <w:trHeight w:val="7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43" w:rsidRDefault="002A5443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43" w:rsidRDefault="002A5443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Химико-лесной комплекс. Химическая промышленность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43" w:rsidRDefault="002A5443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43" w:rsidRPr="00C944F5" w:rsidRDefault="002A5443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43" w:rsidRPr="00C944F5" w:rsidRDefault="002A5443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6B736E" w:rsidRDefault="00045888" w:rsidP="009B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6B736E" w:rsidRDefault="00045888" w:rsidP="009B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География химико-лесного комплекса</w:t>
            </w:r>
          </w:p>
          <w:p w:rsidR="00045888" w:rsidRPr="00C944F5" w:rsidRDefault="00045888" w:rsidP="009B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/>
                <w:sz w:val="24"/>
                <w:szCs w:val="24"/>
              </w:rPr>
              <w:t>П/р №3 «Оценка размещения предприятий химико-лесного комплекса  Ульяновской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5443" w:rsidRPr="00C944F5" w:rsidTr="009B49D8">
        <w:trPr>
          <w:trHeight w:val="442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43" w:rsidRPr="002A5443" w:rsidRDefault="00847691" w:rsidP="009B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Машиностро</w:t>
            </w:r>
            <w:r w:rsidR="008D7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тельный комплекс (3 часа)</w:t>
            </w:r>
          </w:p>
          <w:p w:rsidR="002A5443" w:rsidRPr="00C944F5" w:rsidRDefault="002A5443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5443" w:rsidRPr="00C944F5" w:rsidTr="009B49D8">
        <w:trPr>
          <w:trHeight w:val="15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43" w:rsidRDefault="002A5443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43" w:rsidRDefault="002A5443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Состав и значение машиностроительного комплекса. Особенности размещения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43" w:rsidRPr="00C944F5" w:rsidRDefault="002A5443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43" w:rsidRPr="00C944F5" w:rsidRDefault="002A5443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43" w:rsidRPr="00C944F5" w:rsidRDefault="002A5443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6B736E" w:rsidRDefault="00045888" w:rsidP="009B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Оборонно-промышленный комплекс (ОПК)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6B736E" w:rsidRDefault="00045888" w:rsidP="009B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развития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остроительного комплекса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6C2" w:rsidRPr="00C944F5" w:rsidTr="009B49D8">
        <w:trPr>
          <w:trHeight w:val="600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2" w:rsidRDefault="008D76C2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76C2" w:rsidRPr="008D76C2" w:rsidRDefault="008D76C2" w:rsidP="009B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Агропромышленный комплекс (3часа)</w:t>
            </w:r>
          </w:p>
        </w:tc>
      </w:tr>
      <w:tr w:rsidR="008D76C2" w:rsidRPr="00C944F5" w:rsidTr="009B49D8">
        <w:trPr>
          <w:trHeight w:val="9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C2" w:rsidRDefault="008D76C2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76C2" w:rsidRDefault="008D76C2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C2" w:rsidRDefault="008D76C2" w:rsidP="009B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значение агропром</w:t>
            </w: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ышленного комплекса (АПК). Сельское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C2" w:rsidRDefault="008D76C2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76C2" w:rsidRDefault="008D76C2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C2" w:rsidRPr="008D76C2" w:rsidRDefault="008D76C2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C2" w:rsidRPr="00C944F5" w:rsidRDefault="008D76C2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6B736E" w:rsidRDefault="00045888" w:rsidP="009B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География растениеводства и животноводства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6B736E" w:rsidRDefault="00045888" w:rsidP="009B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Пищевая и лёгкая промышленность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6C2" w:rsidRPr="00C944F5" w:rsidTr="009B49D8">
        <w:trPr>
          <w:trHeight w:val="727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2" w:rsidRDefault="008D76C2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76C2" w:rsidRPr="008D76C2" w:rsidRDefault="008D76C2" w:rsidP="009B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Инфраструктурный комплекс (6 часов)</w:t>
            </w:r>
          </w:p>
        </w:tc>
      </w:tr>
      <w:tr w:rsidR="008D76C2" w:rsidRPr="00C944F5" w:rsidTr="009B49D8">
        <w:trPr>
          <w:trHeight w:val="12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2" w:rsidRDefault="008D76C2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2" w:rsidRDefault="008D76C2" w:rsidP="009B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Состав и значение инфраструктурного комплекса. Виды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2" w:rsidRDefault="008D76C2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2" w:rsidRPr="00C944F5" w:rsidRDefault="008D76C2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2" w:rsidRPr="00C944F5" w:rsidRDefault="008D76C2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6B736E" w:rsidRDefault="00045888" w:rsidP="009B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Сухопутный 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6B736E" w:rsidRDefault="00045888" w:rsidP="009B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Водный и другие виды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6B736E" w:rsidRDefault="00045888" w:rsidP="009B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6B736E" w:rsidRDefault="00045888" w:rsidP="009B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Отрасли социальной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11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A31F31" w:rsidRDefault="00045888" w:rsidP="009B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Экскурсия на местное предприятие производственной или непроизводственной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6C2" w:rsidRPr="00C944F5" w:rsidTr="009B49D8">
        <w:trPr>
          <w:trHeight w:val="735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C2" w:rsidRPr="008D76C2" w:rsidRDefault="008D76C2" w:rsidP="009B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Экологический потенциал России</w:t>
            </w:r>
            <w:r w:rsidR="00054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часа)</w:t>
            </w:r>
          </w:p>
        </w:tc>
      </w:tr>
      <w:tr w:rsidR="008D76C2" w:rsidRPr="00C944F5" w:rsidTr="009B49D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C2" w:rsidRDefault="008D76C2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C2" w:rsidRDefault="008D76C2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Экологическая ситуация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C2" w:rsidRDefault="008D76C2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C2" w:rsidRPr="00C944F5" w:rsidRDefault="008D76C2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C2" w:rsidRPr="00C944F5" w:rsidRDefault="008D76C2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Урок повторения  и обобщения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A31F31" w:rsidRDefault="00045888" w:rsidP="009B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раздела «Хозяйство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74BF" w:rsidRPr="00C944F5" w:rsidTr="009B49D8">
        <w:trPr>
          <w:trHeight w:val="675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BF" w:rsidRDefault="004A74BF" w:rsidP="009B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хозяйственные регионы России (39 часов)</w:t>
            </w:r>
          </w:p>
          <w:p w:rsidR="004A74BF" w:rsidRDefault="004A74BF" w:rsidP="009B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74BF" w:rsidRPr="004A74BF" w:rsidRDefault="004A74BF" w:rsidP="009B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4BF" w:rsidRPr="00C944F5" w:rsidTr="009B49D8">
        <w:trPr>
          <w:trHeight w:val="690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BF" w:rsidRDefault="004A74BF" w:rsidP="009B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74BF" w:rsidRDefault="004A74BF" w:rsidP="009B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Районирование России (2 часа)</w:t>
            </w:r>
          </w:p>
        </w:tc>
      </w:tr>
      <w:tr w:rsidR="004A74BF" w:rsidRPr="00C944F5" w:rsidTr="009B49D8">
        <w:trPr>
          <w:trHeight w:val="9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BF" w:rsidRDefault="004A74BF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74BF" w:rsidRDefault="004A74BF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BF" w:rsidRDefault="004A74BF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Принципы выделения регионов на территории 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BF" w:rsidRDefault="004A74BF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74BF" w:rsidRDefault="004A74BF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74BF" w:rsidRDefault="004A74BF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BF" w:rsidRPr="00C944F5" w:rsidRDefault="004A74BF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BF" w:rsidRPr="00C944F5" w:rsidRDefault="004A74BF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Районирование территории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74BF" w:rsidRPr="00C944F5" w:rsidTr="009B49D8">
        <w:trPr>
          <w:trHeight w:val="600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BF" w:rsidRDefault="004A74BF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74BF" w:rsidRPr="004A74BF" w:rsidRDefault="004A74BF" w:rsidP="009B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Европейская часть России (Западный макрорегион)</w:t>
            </w:r>
          </w:p>
        </w:tc>
      </w:tr>
      <w:tr w:rsidR="004A74BF" w:rsidRPr="00C944F5" w:rsidTr="009B49D8">
        <w:trPr>
          <w:trHeight w:val="1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BF" w:rsidRDefault="004A74BF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74BF" w:rsidRDefault="004A74BF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BF" w:rsidRDefault="004A74BF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европейской части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BF" w:rsidRDefault="004A74BF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BF" w:rsidRPr="00C944F5" w:rsidRDefault="004A74BF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BF" w:rsidRPr="00C944F5" w:rsidRDefault="004A74BF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74BF" w:rsidRPr="00C944F5" w:rsidTr="009B49D8">
        <w:trPr>
          <w:trHeight w:val="697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4BF" w:rsidRPr="004A74BF" w:rsidRDefault="004A74BF" w:rsidP="009B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Центральная Россия (3 часа)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4BF" w:rsidRPr="00C944F5" w:rsidRDefault="004A74BF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74BF" w:rsidRPr="00C944F5" w:rsidTr="009B49D8">
        <w:trPr>
          <w:trHeight w:val="11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4BF" w:rsidRDefault="004A74BF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4BF" w:rsidRDefault="004A74BF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основные черты природы Центральной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4BF" w:rsidRDefault="004A74BF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4BF" w:rsidRPr="00C944F5" w:rsidRDefault="004A74BF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4BF" w:rsidRPr="00C944F5" w:rsidRDefault="004A74BF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Население Центральной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Хозяйство Центральной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6ED6" w:rsidRPr="00C944F5" w:rsidTr="009B49D8">
        <w:trPr>
          <w:trHeight w:val="845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6ED6" w:rsidRPr="00D26ED6" w:rsidRDefault="00D26ED6" w:rsidP="009B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Европейский Север (3 часа)</w:t>
            </w:r>
          </w:p>
        </w:tc>
      </w:tr>
      <w:tr w:rsidR="00D26ED6" w:rsidRPr="00C944F5" w:rsidTr="009B49D8">
        <w:trPr>
          <w:trHeight w:val="11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6ED6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Default="00D26ED6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</w:t>
            </w:r>
            <w:r w:rsidR="000543C5">
              <w:rPr>
                <w:rFonts w:ascii="Times New Roman" w:hAnsi="Times New Roman" w:cs="Times New Roman"/>
                <w:sz w:val="24"/>
                <w:szCs w:val="24"/>
              </w:rPr>
              <w:t>е и природа европейского севера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6ED6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Pr="00C944F5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Pr="00C944F5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Население европейского севера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Хозяйство европейского севера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6ED6" w:rsidRPr="00C944F5" w:rsidTr="009B49D8">
        <w:trPr>
          <w:trHeight w:val="639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6ED6" w:rsidRPr="00D26ED6" w:rsidRDefault="00D26ED6" w:rsidP="009B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Северо-Западный регион (3 часа)</w:t>
            </w:r>
          </w:p>
        </w:tc>
      </w:tr>
      <w:tr w:rsidR="00D26ED6" w:rsidRPr="00C944F5" w:rsidTr="009B49D8">
        <w:trPr>
          <w:trHeight w:val="12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6ED6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Default="00D26ED6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природа Северо-Западного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6ED6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Pr="00C944F5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Pr="00C944F5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Население Северо-Западного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Хозяйство Северо-Западного региона</w:t>
            </w:r>
          </w:p>
          <w:p w:rsidR="00045888" w:rsidRPr="00C944F5" w:rsidRDefault="00045888" w:rsidP="009B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/>
                <w:sz w:val="24"/>
                <w:szCs w:val="24"/>
              </w:rPr>
              <w:t>П/р №4 «Сравнительная характеристика Экономико-географического положения Центральной России и Северо-Западного региона»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6ED6" w:rsidRPr="00C944F5" w:rsidTr="009B49D8">
        <w:trPr>
          <w:trHeight w:val="540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Pr="00D26ED6" w:rsidRDefault="00D26ED6" w:rsidP="009B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Поволжский регион (3 часа)</w:t>
            </w:r>
          </w:p>
          <w:p w:rsidR="00D26ED6" w:rsidRPr="00C944F5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6ED6" w:rsidRPr="00C944F5" w:rsidTr="009B49D8">
        <w:trPr>
          <w:trHeight w:val="13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6ED6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Default="00D26ED6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природа Поволжского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6ED6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Pr="00C944F5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Pr="00C944F5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Население Поволжского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Хозяйство Поволжского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6ED6" w:rsidRPr="00C944F5" w:rsidTr="009B49D8">
        <w:trPr>
          <w:trHeight w:val="450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Pr="00D26ED6" w:rsidRDefault="003F2801" w:rsidP="009B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Европейский Юг (3 часа)</w:t>
            </w:r>
          </w:p>
          <w:p w:rsidR="00D26ED6" w:rsidRPr="00C944F5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6ED6" w:rsidRPr="00C944F5" w:rsidTr="009B49D8">
        <w:trPr>
          <w:trHeight w:val="8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6ED6" w:rsidRDefault="00D26ED6" w:rsidP="009B4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Default="00D26ED6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природа европейского юга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Pr="00C944F5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Pr="00C944F5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D6" w:rsidRPr="00C944F5" w:rsidRDefault="00D26ED6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Население европейского юга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Default="00045888" w:rsidP="009B4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Хозяйство европейского юга</w:t>
            </w:r>
          </w:p>
          <w:p w:rsidR="00045888" w:rsidRPr="001C5D34" w:rsidRDefault="006300A9" w:rsidP="009B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№5</w:t>
            </w:r>
          </w:p>
          <w:p w:rsidR="00045888" w:rsidRPr="007D6B48" w:rsidRDefault="00045888" w:rsidP="009B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4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Выявление и анализ условий для развития рекреационного хозяйства на Северном Кавказе.</w:t>
            </w:r>
            <w:r w:rsidRPr="007D6B48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D6B4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801" w:rsidRPr="00C944F5" w:rsidTr="009B49D8">
        <w:trPr>
          <w:trHeight w:val="639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1" w:rsidRDefault="003F2801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2801" w:rsidRPr="003F2801" w:rsidRDefault="003F2801" w:rsidP="009B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Уральский регион (3часа)</w:t>
            </w:r>
          </w:p>
        </w:tc>
      </w:tr>
      <w:tr w:rsidR="003F2801" w:rsidRPr="00C944F5" w:rsidTr="009B49D8">
        <w:trPr>
          <w:trHeight w:val="6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1" w:rsidRDefault="003F2801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1" w:rsidRDefault="003F2801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природа Уральского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1" w:rsidRDefault="003F2801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1" w:rsidRPr="00C944F5" w:rsidRDefault="003F2801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1" w:rsidRPr="00C944F5" w:rsidRDefault="003F2801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Население Уральского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Хозяйство Уральского региона</w:t>
            </w:r>
          </w:p>
          <w:p w:rsidR="00045888" w:rsidRPr="00C944F5" w:rsidRDefault="006300A9" w:rsidP="009B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П/р № 6</w:t>
            </w:r>
            <w:r w:rsidR="00045888" w:rsidRPr="00C944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Оценка экологической ситуации в разных частях Урала и предложение путей решения экологических проблем</w:t>
            </w:r>
            <w:r w:rsidR="00045888" w:rsidRPr="00C944F5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045888" w:rsidRPr="00C944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801" w:rsidRPr="00C944F5" w:rsidTr="009B49D8">
        <w:trPr>
          <w:trHeight w:val="654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1" w:rsidRDefault="003F2801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2801" w:rsidRPr="003F2801" w:rsidRDefault="003F2801" w:rsidP="009B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Азиатская часть России (Восточный макрорегион)</w:t>
            </w:r>
          </w:p>
        </w:tc>
      </w:tr>
      <w:tr w:rsidR="003F2801" w:rsidRPr="00C944F5" w:rsidTr="009B49D8">
        <w:trPr>
          <w:trHeight w:val="12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1" w:rsidRDefault="003F2801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1" w:rsidRDefault="003F2801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азиатской части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1" w:rsidRDefault="003F2801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2801" w:rsidRDefault="003F2801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1" w:rsidRPr="00C944F5" w:rsidRDefault="003F2801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1" w:rsidRPr="00C944F5" w:rsidRDefault="003F2801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801" w:rsidRPr="00C944F5" w:rsidTr="009B49D8">
        <w:trPr>
          <w:trHeight w:val="562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1" w:rsidRPr="003F2801" w:rsidRDefault="003F2801" w:rsidP="009B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Сибирь (2 часа)</w:t>
            </w:r>
          </w:p>
          <w:p w:rsidR="003F2801" w:rsidRPr="00C944F5" w:rsidRDefault="003F2801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801" w:rsidRPr="00C944F5" w:rsidTr="009B49D8">
        <w:trPr>
          <w:trHeight w:val="9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1" w:rsidRDefault="003F2801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2801" w:rsidRDefault="003F2801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1" w:rsidRDefault="003F2801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Общие черты природы Сибири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1" w:rsidRDefault="003F2801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2801" w:rsidRDefault="003F2801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1" w:rsidRPr="00C944F5" w:rsidRDefault="003F2801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1" w:rsidRPr="00C944F5" w:rsidRDefault="003F2801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Особенности заселения и хозяйственного освоения Сибири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845" w:rsidRPr="00C944F5" w:rsidTr="009B49D8">
        <w:trPr>
          <w:trHeight w:val="519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5" w:rsidRPr="008E5845" w:rsidRDefault="008E5845" w:rsidP="009B49D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Западная  Сибирь (3 часа)</w:t>
            </w:r>
          </w:p>
        </w:tc>
      </w:tr>
      <w:tr w:rsidR="008E5845" w:rsidRPr="00C944F5" w:rsidTr="009B49D8">
        <w:trPr>
          <w:trHeight w:val="12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5" w:rsidRDefault="008E5845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5845" w:rsidRDefault="008E5845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5" w:rsidRDefault="008E5845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природа Западной Сибири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5" w:rsidRDefault="008E5845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5" w:rsidRPr="00C944F5" w:rsidRDefault="008E5845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5" w:rsidRPr="00C944F5" w:rsidRDefault="008E5845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Население Западной Сибири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Хозяйство Западной Сибири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845" w:rsidRPr="00C944F5" w:rsidTr="009B49D8">
        <w:trPr>
          <w:trHeight w:val="627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5" w:rsidRDefault="008E5845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5845" w:rsidRPr="008E5845" w:rsidRDefault="008E5845" w:rsidP="009B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Сибирский регион (3 часа)</w:t>
            </w:r>
          </w:p>
        </w:tc>
      </w:tr>
      <w:tr w:rsidR="008E5845" w:rsidRPr="00C944F5" w:rsidTr="009B49D8">
        <w:trPr>
          <w:trHeight w:val="10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5" w:rsidRDefault="008E5845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5845" w:rsidRDefault="008E5845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5" w:rsidRDefault="008E5845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Состав, географическое положение и особенности природы Восточно-Сибирского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5" w:rsidRDefault="008E5845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5845" w:rsidRDefault="008E5845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5845" w:rsidRDefault="008E5845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5" w:rsidRPr="00C944F5" w:rsidRDefault="008E5845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5" w:rsidRPr="00C944F5" w:rsidRDefault="008E5845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Особенности населения и хозяйства Восточно-Сибирского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Норильский промышленный район Восточной Сибири</w:t>
            </w:r>
          </w:p>
          <w:p w:rsidR="00045888" w:rsidRPr="00C944F5" w:rsidRDefault="00045888" w:rsidP="009B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П/р №6 Составление характеристики Норильского промышленного узла.</w:t>
            </w:r>
            <w:r w:rsidRPr="00C944F5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845" w:rsidRPr="00C944F5" w:rsidTr="009B49D8">
        <w:trPr>
          <w:trHeight w:val="570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5" w:rsidRPr="009B49D8" w:rsidRDefault="009B49D8" w:rsidP="009B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Южно – Сибирский регион (3 часа)</w:t>
            </w:r>
          </w:p>
          <w:p w:rsidR="008E5845" w:rsidRPr="00C944F5" w:rsidRDefault="008E5845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845" w:rsidRPr="00C944F5" w:rsidTr="009B49D8">
        <w:trPr>
          <w:trHeight w:val="10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5" w:rsidRDefault="008E5845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5845" w:rsidRDefault="008E5845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5" w:rsidRDefault="008E5845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природа Южно-Сибирского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5" w:rsidRDefault="008E5845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5845" w:rsidRDefault="008E5845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5" w:rsidRPr="00C944F5" w:rsidRDefault="008E5845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5" w:rsidRPr="00C944F5" w:rsidRDefault="008E5845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Население Южно-Сибирского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Хозяйство Южно-Сибирского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9D8" w:rsidRPr="00C944F5" w:rsidTr="009B49D8">
        <w:trPr>
          <w:trHeight w:val="654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8" w:rsidRDefault="009B49D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49D8" w:rsidRPr="009B49D8" w:rsidRDefault="009B49D8" w:rsidP="009B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Дальневосточный регион (5 часов)</w:t>
            </w:r>
          </w:p>
        </w:tc>
      </w:tr>
      <w:tr w:rsidR="009B49D8" w:rsidRPr="00C944F5" w:rsidTr="009B49D8">
        <w:trPr>
          <w:trHeight w:val="12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8" w:rsidRDefault="009B49D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8" w:rsidRDefault="009B49D8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природа Дальнего Востока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8" w:rsidRDefault="009B49D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49D8" w:rsidRDefault="009B49D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8" w:rsidRPr="00C944F5" w:rsidRDefault="009B49D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8" w:rsidRPr="00C944F5" w:rsidRDefault="009B49D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Население Дальнего Востока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Хозяйство Дальнего Востока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Разработка проекта развития транспорта Сибири и Дальнего Востока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="007C71B1">
              <w:rPr>
                <w:rFonts w:ascii="Times New Roman" w:hAnsi="Times New Roman" w:cs="Times New Roman"/>
                <w:bCs/>
                <w:sz w:val="24"/>
                <w:szCs w:val="24"/>
              </w:rPr>
              <w:t>-67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раздела «Природно-хозяйственные регионы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88" w:rsidRPr="00C944F5" w:rsidTr="009B49D8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7C71B1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9" w:rsidRDefault="006300A9" w:rsidP="009B49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современном мире (1 часа)</w:t>
            </w:r>
          </w:p>
          <w:p w:rsidR="00045888" w:rsidRPr="00C944F5" w:rsidRDefault="006300A9" w:rsidP="009B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Место России в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6300A9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88" w:rsidRPr="00C944F5" w:rsidRDefault="00045888" w:rsidP="009B4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50C88" w:rsidRPr="00C944F5" w:rsidRDefault="00550C88" w:rsidP="00550C8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0C88" w:rsidRPr="00C944F5" w:rsidRDefault="00550C88" w:rsidP="00550C8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550C88" w:rsidRPr="00C944F5" w:rsidRDefault="00550C88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50C88" w:rsidRPr="00C944F5" w:rsidRDefault="00550C88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50C88" w:rsidRPr="00C944F5" w:rsidRDefault="00550C88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50C88" w:rsidRPr="00C944F5" w:rsidRDefault="00550C88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50C88" w:rsidRPr="00C944F5" w:rsidRDefault="00550C88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50C88" w:rsidRPr="00BF5EE4" w:rsidRDefault="00550C88" w:rsidP="007F51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0C88" w:rsidRPr="00BF5EE4" w:rsidRDefault="00550C88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C88" w:rsidRPr="00BF5EE4" w:rsidRDefault="00550C88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C88" w:rsidRPr="00BF5EE4" w:rsidRDefault="00550C88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8C5" w:rsidRPr="009B49D8" w:rsidRDefault="005A58C5" w:rsidP="009B49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49D8" w:rsidRDefault="009B49D8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B49D8" w:rsidRDefault="009B49D8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B49D8" w:rsidRDefault="009B49D8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B49D8" w:rsidRDefault="009B49D8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B49D8" w:rsidRDefault="009B49D8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579E1" w:rsidRDefault="00C579E1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579E1" w:rsidRDefault="00C579E1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579E1" w:rsidRDefault="00C579E1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579E1" w:rsidRDefault="00C579E1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300A9" w:rsidRDefault="006300A9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0A9" w:rsidRDefault="006300A9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0A9" w:rsidRDefault="006300A9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0A9" w:rsidRDefault="006300A9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7EB" w:rsidRDefault="00D807EB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50C88" w:rsidRPr="00C944F5" w:rsidRDefault="00550C88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4F5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550C88" w:rsidRPr="00C944F5" w:rsidRDefault="00550C88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C88" w:rsidRDefault="00550C88" w:rsidP="00550C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44F5">
        <w:rPr>
          <w:rFonts w:ascii="Times New Roman" w:hAnsi="Times New Roman" w:cs="Times New Roman"/>
          <w:b/>
          <w:bCs/>
          <w:sz w:val="24"/>
          <w:szCs w:val="24"/>
        </w:rPr>
        <w:t>ОПИСАНИЕ  УЧЕБНО- МЕТОДИЧЕСКОГО, МАТЕРИАЛЬНО- ТЕХНИЧЕСКОГО И ИНФОРМАЦИОННОГО ОБЕСПЕЧЕНИЯ ОБРАЗОВАТЕЛЬНОГО ПРОЦЕССА</w:t>
      </w:r>
    </w:p>
    <w:p w:rsidR="00550C88" w:rsidRPr="00405FCD" w:rsidRDefault="00550C88" w:rsidP="00550C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FCD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ЭОР:</w:t>
      </w:r>
    </w:p>
    <w:p w:rsidR="00550C88" w:rsidRPr="00405FCD" w:rsidRDefault="00550C88" w:rsidP="00550C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FCD">
        <w:rPr>
          <w:rFonts w:ascii="Times New Roman" w:eastAsia="Calibri" w:hAnsi="Times New Roman" w:cs="Times New Roman"/>
          <w:sz w:val="24"/>
          <w:szCs w:val="24"/>
        </w:rPr>
        <w:t xml:space="preserve">         1. «География России. Природа и население», 8-9 классы</w:t>
      </w:r>
    </w:p>
    <w:p w:rsidR="00550C88" w:rsidRPr="00D739C0" w:rsidRDefault="00550C88" w:rsidP="00550C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FC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2. Уроки географии Кирилла и Мефодия.9 класс. Виртуальная школа Кирилла и </w:t>
      </w:r>
      <w:proofErr w:type="spellStart"/>
      <w:r w:rsidRPr="00405FCD">
        <w:rPr>
          <w:rFonts w:ascii="Times New Roman" w:eastAsia="Calibri" w:hAnsi="Times New Roman" w:cs="Times New Roman"/>
          <w:sz w:val="24"/>
          <w:szCs w:val="24"/>
        </w:rPr>
        <w:t>Мефодия</w:t>
      </w:r>
      <w:proofErr w:type="spellEnd"/>
      <w:r w:rsidRPr="00405F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0C88" w:rsidRPr="00C944F5" w:rsidRDefault="00550C88" w:rsidP="00550C8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4F5">
        <w:rPr>
          <w:rFonts w:ascii="Times New Roman" w:eastAsia="Calibri" w:hAnsi="Times New Roman"/>
          <w:b/>
          <w:sz w:val="24"/>
          <w:szCs w:val="24"/>
        </w:rPr>
        <w:t xml:space="preserve">1.Учебник  с приложением </w:t>
      </w:r>
      <w:proofErr w:type="spellStart"/>
      <w:r w:rsidRPr="00C944F5">
        <w:rPr>
          <w:rFonts w:ascii="Times New Roman" w:eastAsia="Calibri" w:hAnsi="Times New Roman"/>
          <w:b/>
          <w:sz w:val="24"/>
          <w:szCs w:val="24"/>
        </w:rPr>
        <w:t>Геогафия</w:t>
      </w:r>
      <w:proofErr w:type="spellEnd"/>
      <w:r w:rsidRPr="00C944F5">
        <w:rPr>
          <w:rFonts w:ascii="Times New Roman" w:eastAsia="Calibri" w:hAnsi="Times New Roman"/>
          <w:b/>
          <w:sz w:val="24"/>
          <w:szCs w:val="24"/>
        </w:rPr>
        <w:t xml:space="preserve"> России. Хозяйство. Регионы: 9класс.-</w:t>
      </w:r>
      <w:r w:rsidRPr="00C94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4F5">
        <w:rPr>
          <w:rFonts w:ascii="Times New Roman" w:hAnsi="Times New Roman"/>
          <w:sz w:val="24"/>
          <w:szCs w:val="24"/>
        </w:rPr>
        <w:t>М.:Вентана-Граф</w:t>
      </w:r>
      <w:proofErr w:type="spellEnd"/>
      <w:r w:rsidRPr="00C944F5">
        <w:rPr>
          <w:rFonts w:ascii="Times New Roman" w:hAnsi="Times New Roman"/>
          <w:sz w:val="24"/>
          <w:szCs w:val="24"/>
        </w:rPr>
        <w:t>, 2016</w:t>
      </w:r>
    </w:p>
    <w:p w:rsidR="00550C88" w:rsidRPr="00C944F5" w:rsidRDefault="00550C88" w:rsidP="00550C88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4F5">
        <w:rPr>
          <w:rFonts w:ascii="Times New Roman" w:hAnsi="Times New Roman" w:cs="Times New Roman"/>
          <w:sz w:val="24"/>
          <w:szCs w:val="24"/>
        </w:rPr>
        <w:t xml:space="preserve">Рабочая тетрадь 1, 2  к учебнику Е.А.Таможней, </w:t>
      </w:r>
      <w:proofErr w:type="spellStart"/>
      <w:r w:rsidRPr="00C944F5">
        <w:rPr>
          <w:rFonts w:ascii="Times New Roman" w:hAnsi="Times New Roman" w:cs="Times New Roman"/>
          <w:sz w:val="24"/>
          <w:szCs w:val="24"/>
        </w:rPr>
        <w:t>С.Г.Толкуновой</w:t>
      </w:r>
      <w:proofErr w:type="spellEnd"/>
      <w:r w:rsidRPr="00C944F5">
        <w:rPr>
          <w:rFonts w:ascii="Times New Roman" w:hAnsi="Times New Roman" w:cs="Times New Roman"/>
          <w:sz w:val="24"/>
          <w:szCs w:val="24"/>
        </w:rPr>
        <w:t xml:space="preserve"> «География России. Хозяйство. Регионы»</w:t>
      </w:r>
    </w:p>
    <w:p w:rsidR="00550C88" w:rsidRPr="00405FCD" w:rsidRDefault="00550C88" w:rsidP="00550C88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4F5">
        <w:rPr>
          <w:rFonts w:ascii="Times New Roman" w:eastAsia="Calibri" w:hAnsi="Times New Roman" w:cs="Times New Roman"/>
          <w:sz w:val="24"/>
          <w:szCs w:val="24"/>
        </w:rPr>
        <w:t>Атлас с комплектом контурных карт 9 класс</w:t>
      </w:r>
    </w:p>
    <w:p w:rsidR="00550C88" w:rsidRPr="00405FCD" w:rsidRDefault="00550C88" w:rsidP="00550C88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5FCD">
        <w:rPr>
          <w:rFonts w:ascii="Times New Roman" w:eastAsia="Calibri" w:hAnsi="Times New Roman" w:cs="Times New Roman"/>
          <w:sz w:val="24"/>
          <w:szCs w:val="24"/>
        </w:rPr>
        <w:t>Маерова</w:t>
      </w:r>
      <w:proofErr w:type="spellEnd"/>
      <w:r w:rsidRPr="00405FCD">
        <w:rPr>
          <w:rFonts w:ascii="Times New Roman" w:eastAsia="Calibri" w:hAnsi="Times New Roman" w:cs="Times New Roman"/>
          <w:sz w:val="24"/>
          <w:szCs w:val="24"/>
        </w:rPr>
        <w:t xml:space="preserve"> Н.Ю. «Уроки географии 8 – 9 классы». Москва, «Дрофа», 2004 год.</w:t>
      </w:r>
    </w:p>
    <w:p w:rsidR="00550C88" w:rsidRPr="00405FCD" w:rsidRDefault="00550C88" w:rsidP="00550C8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FCD">
        <w:rPr>
          <w:rFonts w:ascii="Times New Roman" w:eastAsia="Calibri" w:hAnsi="Times New Roman" w:cs="Times New Roman"/>
          <w:sz w:val="24"/>
          <w:szCs w:val="24"/>
        </w:rPr>
        <w:t>Перлов Л.Е. «Дидактические карточки-задания по географии. 8 – 9 классы». Москва, «Экзамен», 2010 год.</w:t>
      </w:r>
    </w:p>
    <w:p w:rsidR="00550C88" w:rsidRPr="00750905" w:rsidRDefault="00550C88" w:rsidP="00550C88">
      <w:pPr>
        <w:spacing w:after="0" w:line="0" w:lineRule="atLeast"/>
        <w:ind w:left="284" w:firstLine="19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CD">
        <w:rPr>
          <w:rFonts w:ascii="Times New Roman" w:eastAsia="Calibri" w:hAnsi="Times New Roman" w:cs="Times New Roman"/>
          <w:sz w:val="24"/>
          <w:szCs w:val="24"/>
        </w:rPr>
        <w:t>Пятунин В.Б. «Проверка и оценка результатов</w:t>
      </w:r>
    </w:p>
    <w:p w:rsidR="00550C88" w:rsidRPr="00750905" w:rsidRDefault="00550C88" w:rsidP="00550C88">
      <w:pPr>
        <w:spacing w:after="0" w:line="0" w:lineRule="atLeast"/>
        <w:ind w:left="284" w:firstLine="19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C88" w:rsidRPr="00405FCD" w:rsidRDefault="00550C88" w:rsidP="00550C8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5FCD">
        <w:rPr>
          <w:rFonts w:ascii="Times New Roman" w:eastAsia="Calibri" w:hAnsi="Times New Roman" w:cs="Times New Roman"/>
          <w:sz w:val="24"/>
          <w:szCs w:val="24"/>
        </w:rPr>
        <w:t>ния</w:t>
      </w:r>
      <w:proofErr w:type="spellEnd"/>
      <w:r w:rsidRPr="00405FCD">
        <w:rPr>
          <w:rFonts w:ascii="Times New Roman" w:eastAsia="Calibri" w:hAnsi="Times New Roman" w:cs="Times New Roman"/>
          <w:sz w:val="24"/>
          <w:szCs w:val="24"/>
        </w:rPr>
        <w:t xml:space="preserve"> географии. Методическое пособие». Москва, «АСТ», 2003 год.</w:t>
      </w:r>
    </w:p>
    <w:p w:rsidR="00550C88" w:rsidRPr="00405FCD" w:rsidRDefault="00550C88" w:rsidP="00550C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0C88" w:rsidRPr="00C944F5" w:rsidRDefault="00550C88" w:rsidP="00550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C88" w:rsidRPr="00405FCD" w:rsidRDefault="00550C88" w:rsidP="00550C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5F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Интернет-ресурсы:</w:t>
      </w:r>
    </w:p>
    <w:p w:rsidR="00550C88" w:rsidRPr="00405FCD" w:rsidRDefault="00550C88" w:rsidP="00550C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50C88" w:rsidRPr="009F25B9" w:rsidRDefault="00550C88" w:rsidP="00550C88">
      <w:pPr>
        <w:spacing w:after="0" w:line="0" w:lineRule="atLeast"/>
        <w:ind w:left="284" w:firstLine="19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9F25B9">
        <w:rPr>
          <w:rFonts w:ascii="Times New Roman" w:eastAsia="Times New Roman" w:hAnsi="Times New Roman" w:cs="Times New Roman"/>
          <w:sz w:val="24"/>
          <w:szCs w:val="24"/>
          <w:lang w:eastAsia="ru-RU"/>
        </w:rPr>
        <w:t>: //</w:t>
      </w: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9F2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gao</w:t>
      </w:r>
      <w:proofErr w:type="spellEnd"/>
      <w:r w:rsidRPr="009F2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spb</w:t>
      </w:r>
      <w:proofErr w:type="spellEnd"/>
      <w:r w:rsidRPr="009F2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9F25B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russian</w:t>
      </w:r>
      <w:proofErr w:type="spellEnd"/>
    </w:p>
    <w:p w:rsidR="00550C88" w:rsidRPr="00405FCD" w:rsidRDefault="00550C88" w:rsidP="00550C88">
      <w:pPr>
        <w:spacing w:after="0" w:line="0" w:lineRule="atLeast"/>
        <w:ind w:left="284" w:firstLine="19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: //</w:t>
      </w: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fmm</w:t>
      </w:r>
      <w:proofErr w:type="spellEnd"/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550C88" w:rsidRPr="00405FCD" w:rsidRDefault="00550C88" w:rsidP="00550C88">
      <w:pPr>
        <w:spacing w:after="0" w:line="0" w:lineRule="atLeast"/>
        <w:ind w:left="284" w:firstLine="19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: //</w:t>
      </w: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mchs</w:t>
      </w:r>
      <w:proofErr w:type="spellEnd"/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550C88" w:rsidRPr="00405FCD" w:rsidRDefault="00550C88" w:rsidP="00550C88">
      <w:pPr>
        <w:spacing w:after="0" w:line="0" w:lineRule="atLeast"/>
        <w:ind w:left="284" w:firstLine="19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: //</w:t>
      </w: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national</w:t>
      </w:r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geographic</w:t>
      </w:r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550C88" w:rsidRPr="00405FCD" w:rsidRDefault="00550C88" w:rsidP="00550C88">
      <w:pPr>
        <w:spacing w:after="0" w:line="0" w:lineRule="atLeast"/>
        <w:ind w:left="284" w:firstLine="19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: //</w:t>
      </w: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nature</w:t>
      </w:r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</w:p>
    <w:p w:rsidR="00550C88" w:rsidRPr="00BF5EE4" w:rsidRDefault="00550C88" w:rsidP="00550C8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BF5EE4">
        <w:rPr>
          <w:rFonts w:ascii="Times New Roman" w:eastAsia="Times New Roman" w:hAnsi="Times New Roman" w:cs="Times New Roman"/>
          <w:sz w:val="24"/>
          <w:szCs w:val="24"/>
          <w:lang w:eastAsia="ru-RU"/>
        </w:rPr>
        <w:t>: //</w:t>
      </w: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BF5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gao</w:t>
      </w:r>
      <w:proofErr w:type="spellEnd"/>
      <w:r w:rsidRPr="00BF5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spb</w:t>
      </w:r>
      <w:proofErr w:type="spellEnd"/>
      <w:r w:rsidRPr="00BF5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F5EE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russian</w:t>
      </w:r>
      <w:proofErr w:type="spellEnd"/>
    </w:p>
    <w:p w:rsidR="00550C88" w:rsidRPr="00BF5EE4" w:rsidRDefault="00550C88" w:rsidP="00550C8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BF5EE4">
        <w:rPr>
          <w:rFonts w:ascii="Times New Roman" w:eastAsia="Times New Roman" w:hAnsi="Times New Roman" w:cs="Times New Roman"/>
          <w:sz w:val="24"/>
          <w:szCs w:val="24"/>
          <w:lang w:eastAsia="ru-RU"/>
        </w:rPr>
        <w:t>: //</w:t>
      </w: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BF5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ocean</w:t>
      </w:r>
      <w:r w:rsidRPr="00BF5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550C88" w:rsidRPr="00405FCD" w:rsidRDefault="00550C88" w:rsidP="00550C88">
      <w:pPr>
        <w:spacing w:after="0" w:line="0" w:lineRule="atLeast"/>
        <w:ind w:left="284" w:firstLine="19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: //</w:t>
      </w: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pogoda</w:t>
      </w:r>
      <w:proofErr w:type="spellEnd"/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550C88" w:rsidRPr="00405FCD" w:rsidRDefault="00550C88" w:rsidP="00550C88">
      <w:pPr>
        <w:spacing w:after="0" w:line="0" w:lineRule="atLeast"/>
        <w:ind w:left="284" w:firstLine="19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: //</w:t>
      </w: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sgm</w:t>
      </w:r>
      <w:proofErr w:type="spellEnd"/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</w:t>
      </w:r>
      <w:proofErr w:type="spellEnd"/>
    </w:p>
    <w:p w:rsidR="00550C88" w:rsidRPr="00405FCD" w:rsidRDefault="00550C88" w:rsidP="00550C88">
      <w:pPr>
        <w:spacing w:after="0" w:line="0" w:lineRule="atLeast"/>
        <w:ind w:left="284" w:firstLine="19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: //</w:t>
      </w: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unknowplanet</w:t>
      </w:r>
      <w:proofErr w:type="spellEnd"/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550C88" w:rsidRDefault="00550C88" w:rsidP="00550C88">
      <w:pPr>
        <w:spacing w:after="0" w:line="0" w:lineRule="atLeast"/>
        <w:ind w:left="284" w:firstLine="199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: //</w:t>
      </w: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weather</w:t>
      </w:r>
      <w:r w:rsidRPr="00405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5F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</w:p>
    <w:p w:rsidR="00550C88" w:rsidRDefault="00550C88" w:rsidP="00550C88">
      <w:pPr>
        <w:spacing w:after="0" w:line="0" w:lineRule="atLeast"/>
        <w:ind w:left="284" w:firstLine="199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0C88" w:rsidRDefault="00550C88" w:rsidP="00550C88">
      <w:pPr>
        <w:spacing w:after="0" w:line="0" w:lineRule="atLeast"/>
        <w:ind w:left="284" w:firstLine="199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0C88" w:rsidRPr="00405FCD" w:rsidRDefault="00550C88" w:rsidP="00550C88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5FCD">
        <w:rPr>
          <w:rFonts w:ascii="Times New Roman" w:eastAsia="Calibri" w:hAnsi="Times New Roman" w:cs="Times New Roman"/>
          <w:sz w:val="24"/>
          <w:szCs w:val="24"/>
        </w:rPr>
        <w:t xml:space="preserve">Интернет –ресурсы: </w:t>
      </w:r>
      <w:hyperlink r:id="rId7" w:history="1">
        <w:r w:rsidRPr="00C944F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http://www.openclass.ru/</w:t>
        </w:r>
      </w:hyperlink>
      <w:r w:rsidRPr="00405FCD">
        <w:rPr>
          <w:rFonts w:ascii="Times New Roman" w:eastAsia="Calibri" w:hAnsi="Times New Roman" w:cs="Times New Roman"/>
          <w:b/>
          <w:sz w:val="24"/>
          <w:szCs w:val="24"/>
        </w:rPr>
        <w:t xml:space="preserve"> ;</w:t>
      </w:r>
      <w:hyperlink r:id="rId8" w:history="1">
        <w:r w:rsidRPr="00C944F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http://pedsovet.su</w:t>
        </w:r>
      </w:hyperlink>
      <w:r w:rsidRPr="00405FCD">
        <w:rPr>
          <w:rFonts w:ascii="Times New Roman" w:eastAsia="Calibri" w:hAnsi="Times New Roman" w:cs="Times New Roman"/>
          <w:b/>
          <w:sz w:val="24"/>
          <w:szCs w:val="24"/>
        </w:rPr>
        <w:t xml:space="preserve">; </w:t>
      </w:r>
      <w:hyperlink r:id="rId9" w:history="1">
        <w:r w:rsidRPr="00C944F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http://geo.1september.ru/urok</w:t>
        </w:r>
      </w:hyperlink>
      <w:r w:rsidRPr="00405FCD">
        <w:rPr>
          <w:rFonts w:ascii="Times New Roman" w:eastAsia="Calibri" w:hAnsi="Times New Roman" w:cs="Times New Roman"/>
          <w:b/>
          <w:sz w:val="24"/>
          <w:szCs w:val="24"/>
        </w:rPr>
        <w:t xml:space="preserve">; </w:t>
      </w:r>
      <w:hyperlink r:id="rId10" w:history="1">
        <w:r w:rsidRPr="00C944F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http</w:t>
        </w:r>
        <w:r w:rsidRPr="00C944F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://</w:t>
        </w:r>
        <w:r w:rsidRPr="00C944F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collection</w:t>
        </w:r>
        <w:r w:rsidRPr="00C944F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C944F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cross</w:t>
        </w:r>
        <w:r w:rsidRPr="00C944F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-</w:t>
        </w:r>
        <w:proofErr w:type="spellStart"/>
        <w:r w:rsidRPr="00C944F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C944F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C944F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C944F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/</w:t>
        </w:r>
        <w:r w:rsidRPr="00C944F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catalog</w:t>
        </w:r>
        <w:r w:rsidRPr="00C944F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/</w:t>
        </w:r>
      </w:hyperlink>
    </w:p>
    <w:p w:rsidR="00550C88" w:rsidRPr="00405FCD" w:rsidRDefault="00550C88" w:rsidP="00550C88">
      <w:pPr>
        <w:spacing w:after="0" w:line="0" w:lineRule="atLeast"/>
        <w:ind w:left="284" w:firstLine="19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C88" w:rsidRPr="00405FCD" w:rsidRDefault="00550C88" w:rsidP="00550C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0C88" w:rsidRPr="00405FCD" w:rsidRDefault="00550C88" w:rsidP="00550C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0C88" w:rsidRDefault="00550C88" w:rsidP="00550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579E1" w:rsidRDefault="00C579E1" w:rsidP="00550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579E1" w:rsidRDefault="00C579E1" w:rsidP="00550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579E1" w:rsidRDefault="00C579E1" w:rsidP="00550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579E1" w:rsidRDefault="00C579E1" w:rsidP="00550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579E1" w:rsidRDefault="00C579E1" w:rsidP="00550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579E1" w:rsidRDefault="00C579E1" w:rsidP="00550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579E1" w:rsidRDefault="00C579E1" w:rsidP="00550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579E1" w:rsidRDefault="00C579E1" w:rsidP="00550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579E1" w:rsidRDefault="00C579E1" w:rsidP="00550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579E1" w:rsidRDefault="00C579E1" w:rsidP="00550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579E1" w:rsidRDefault="00C579E1" w:rsidP="00550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579E1" w:rsidRDefault="00C579E1" w:rsidP="00550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50C88" w:rsidRPr="00C944F5" w:rsidRDefault="00550C88" w:rsidP="00550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Номенклатура по теме: «Регионы России» 9 класс</w:t>
      </w:r>
    </w:p>
    <w:p w:rsidR="00550C88" w:rsidRPr="00C944F5" w:rsidRDefault="00550C88" w:rsidP="00550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Русская равнина (Восточно-Европейская). 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Моря: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Баренцево, Белое, Балтийское. 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Заливы: 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Кандалакшский, Онежская губа, Финский.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Полуострова: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Рыбачий, Канин, Кольский. 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Острова: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Соловецкие, Кижи, Валаам,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Колгуев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Вайгач. 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Равнины и низменности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Печорская, Окско-Донская, Мещерская, Прикаспийская. </w:t>
      </w:r>
      <w:proofErr w:type="spellStart"/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Возвышенности: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Тиманский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Кряж, Северные Увалы, Среднерусская, Валдайская, Приволжская. 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Горы: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Хибины. 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Реки: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Северная Двина, Печора, Онега, 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 xml:space="preserve">Мезень, Дон, Ока, Вятка, Кама, Нева, Волга. </w:t>
      </w:r>
      <w:proofErr w:type="spellStart"/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Озера: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Имандра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Ладожское, Онежское, Чудское, Псковское, Ильмень, Селигер, Каспийское, Эльтон, Баскунчак. 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Каналы и водохранилища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 Беломорско-Балтийский канал, Мариинская система каналов, Волго-Балтийский канал, канал им. Москвы, Волго-Донской канал, Рыбинское, Горьковское, Куйбышевское, Волгоградское, Цимлянское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 Заповедники: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Кандалакшский, Лапландский, Дарвинский, Приокско-Террасный, Астраханский, национальный парк Самарская Лука.</w:t>
      </w:r>
    </w:p>
    <w:p w:rsidR="00550C88" w:rsidRPr="00C944F5" w:rsidRDefault="00550C88" w:rsidP="00550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Кавказ.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Моря: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Азовское, Черное. 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Проливы: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Керченский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 Полуострова: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Таманский. 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Возвышенности: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Ставропольская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 Горы: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Большой Кавказ, гора Казбек, гора Эльбрус. </w:t>
      </w:r>
      <w:proofErr w:type="spellStart"/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Низменности: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Прикубанская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Терско-Кумская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Кумо-Манычская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впадина. 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Реки: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Кубань, Кума, Терек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 Заповедники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 Тебердинский.</w:t>
      </w:r>
    </w:p>
    <w:p w:rsidR="00550C88" w:rsidRPr="00C944F5" w:rsidRDefault="00550C88" w:rsidP="00550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Урал. 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Зональные части гор: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Пай-Хой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Полярный Урал, Приполярный Урал, Северный Урал, Южный Урал. 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Горы: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Народная,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Ямантау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Магнитная, Качканар. 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Реки: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Урал, Белая, Чусовая, Северная Сосьва, Тура, Исеть. </w:t>
      </w:r>
      <w:proofErr w:type="spellStart"/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Заповедники: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Печоро-Илычский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Башкирский,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Ильменский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:rsidR="00550C88" w:rsidRPr="00C944F5" w:rsidRDefault="00550C88" w:rsidP="00550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Сибирь. 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Моря: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Карское, Лаптевых. </w:t>
      </w:r>
      <w:proofErr w:type="spellStart"/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Заливы: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Байдарацкая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губа, Обская губа, Енисейский. 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Острова: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Северная Земля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 Полуострова: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Ямал,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Гданский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Таймыр. 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Горы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Алтай, гора Белуха,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Салаирский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кряж, Кузнецкий Алатау, Западный Саян,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Бырранга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Восточный Саян, Становое нагорье,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Алданское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нагорье,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Витимское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нагорье, Становой хребет. 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Возвышенности: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Сибирские Увалы, Среднесибирское плоскогорье, плато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Путорано</w:t>
      </w:r>
      <w:proofErr w:type="spellEnd"/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 Равнины и низменности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Ишимская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 Барабинская, Северо-Сибирская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 Котловины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 Кузнецкая, Тувинская, Минусинская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 Реки: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Обь, Бия, Катунь, Иртыш, Тобол,  Ишим,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Пур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Таз, Енисей, Нижняя Тунгуска, Подкаменная Тунгуска, Хатанга, Ангара, Селенга, Алдан, Шилка,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Аргунь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Озера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Кулундинское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Чаны, Телецкое, Байкал, Таймыр. 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Заповедники: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Алтайский,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Тигерекский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Таймырский,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Баргузинский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Кардо-Чарский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:rsidR="00550C88" w:rsidRPr="00C944F5" w:rsidRDefault="00550C88" w:rsidP="00550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Дальний Восток. 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Моря: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Восточно-Сибирское, Чукотское, Берингово, Охотское, Японское. 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Проливы: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Берингов, Татарский, Лаперуза,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Кунаширский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</w:t>
      </w:r>
      <w:proofErr w:type="spellStart"/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Заливы: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Пенжинская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губа, Петра Великого. 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Острова: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Новосибирские,  Врангеля, Командорские, Курильские, Сахалин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 Полуострова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 Чукотский, Камчатка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. </w:t>
      </w:r>
      <w:proofErr w:type="spellStart"/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Горы: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Верхоянский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хребет, хребет Черского, 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Яно-Оймяконское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нагорье, Чукотское нагорье,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Джугджур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Сихотэ-Алинь. 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Вулканы: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Ключевская Сопка, Авачинская Сопка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. </w:t>
      </w:r>
      <w:proofErr w:type="spellStart"/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Равнины: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Зейско-Буреинская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Центрально-Якутская,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Яно-Индигирская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Колымская,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Среднеамурская</w:t>
      </w:r>
      <w:proofErr w:type="spellEnd"/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  Реки: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Вилюй: Алдан, Оленек, Лена, Яна, Индигирка, Колыма, Амур, Зея,  Бурея,  Уссури, Камчатка, Анадырь</w:t>
      </w:r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. </w:t>
      </w:r>
      <w:proofErr w:type="spellStart"/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Озера: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Ханка</w:t>
      </w:r>
      <w:proofErr w:type="spellEnd"/>
      <w:r w:rsidRPr="00C944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 Водохранилища: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Вилюйское,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Зейское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Заповедники:</w:t>
      </w:r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Усть-Ленский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proofErr w:type="spellStart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Кроноцкий</w:t>
      </w:r>
      <w:proofErr w:type="spellEnd"/>
      <w:r w:rsidRPr="00C944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Остров Врангеля, Дальневосточный морской, Кедровая падь.         </w:t>
      </w:r>
    </w:p>
    <w:p w:rsidR="00550C88" w:rsidRPr="00C944F5" w:rsidRDefault="00550C88" w:rsidP="00550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Номенклатура по теме «Машиностроительный комплекс»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Научные центры и </w:t>
      </w:r>
      <w:proofErr w:type="spellStart"/>
      <w:r w:rsidRPr="00C944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технополисы</w:t>
      </w:r>
      <w:proofErr w:type="spellEnd"/>
      <w:r w:rsidRPr="00C944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Москва и города Подмосковья, Санкт-Петербург, Ростов-на-Дону, Екатеринбург, Новосибирск, Красноярск, Иркутск, Владивосток, Хабаровск.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Центры трудоемкого машиностроения.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Санкт-Петербург, Москва, Воронеж, Нижний Новгород, Ярославль,  Ульяновск, Саратов, Самара, Казань, Иркутск.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Центры металлоемкого машиностроения.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Волгоград, Пермь, Нижний Тагил, Екатеринбург, Ижевск, Челябинск, Орск, Новосибирск, Барнаул, Красноярск.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Номенклатура по теме «Топливно-энергетический комплекс»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Месторождения.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C944F5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Самотлор</w:t>
      </w:r>
      <w:proofErr w:type="spellEnd"/>
      <w:r w:rsidRPr="00C944F5">
        <w:rPr>
          <w:rFonts w:ascii="Times New Roman" w:eastAsia="Times New Roman" w:hAnsi="Times New Roman" w:cs="Times New Roman"/>
          <w:sz w:val="24"/>
          <w:szCs w:val="24"/>
          <w:lang w:eastAsia="ar-SA"/>
        </w:rPr>
        <w:t>, Уренгой, Ямбург, Астраханское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Энергетика.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ТЭЦ. </w:t>
      </w:r>
      <w:proofErr w:type="spellStart"/>
      <w:r w:rsidRPr="00C944F5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Сургутская</w:t>
      </w:r>
      <w:proofErr w:type="spellEnd"/>
      <w:r w:rsidRPr="00C94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Костромская, </w:t>
      </w:r>
      <w:proofErr w:type="spellStart"/>
      <w:r w:rsidRPr="00C944F5">
        <w:rPr>
          <w:rFonts w:ascii="Times New Roman" w:eastAsia="Times New Roman" w:hAnsi="Times New Roman" w:cs="Times New Roman"/>
          <w:sz w:val="24"/>
          <w:szCs w:val="24"/>
          <w:lang w:eastAsia="ar-SA"/>
        </w:rPr>
        <w:t>Рефтинская</w:t>
      </w:r>
      <w:proofErr w:type="spellEnd"/>
      <w:r w:rsidRPr="00C94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C944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ГЭС. </w:t>
      </w:r>
      <w:r w:rsidRPr="00C94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Волжский каскад , Красноярская, Саянская, Братская, Усть-Илимская. </w:t>
      </w:r>
      <w:r w:rsidRPr="00C944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АЭС. </w:t>
      </w:r>
      <w:proofErr w:type="spellStart"/>
      <w:r w:rsidRPr="00C94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Нововоронежская</w:t>
      </w:r>
      <w:proofErr w:type="spellEnd"/>
      <w:r w:rsidRPr="00C94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Ленинградская, Белоярская, Кольская, </w:t>
      </w:r>
      <w:proofErr w:type="spellStart"/>
      <w:r w:rsidRPr="00C94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Билибинская</w:t>
      </w:r>
      <w:proofErr w:type="spellEnd"/>
      <w:r w:rsidRPr="00C94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ЕЭС.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Номенклатура по теме «Металлургический комплекс»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Центры черной металлургии.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Череповец, Липецк, Старый Оскол, Магнитогорск, Нижний Тагил, Челябинск, Новокузнецк.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Центры </w:t>
      </w:r>
      <w:proofErr w:type="spellStart"/>
      <w:r w:rsidRPr="00C944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передельной</w:t>
      </w:r>
      <w:proofErr w:type="spellEnd"/>
      <w:r w:rsidRPr="00C944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металлургии.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Москва, Санкт-Петербург, Ижевск, Златоуст, Комсомольск-на-Амуре.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Центры цветной металлургии.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Мончегорск, Кандалакша, Волхов, Медногорск, Орск, Норильск, Братск, Красноярск, Новосибирск.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Номенклатура по теме «Химико-лесной комплекс»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Центры химико-лесного комплекса.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Архангельск, Сыктывкар, Соликамск-Березники, </w:t>
      </w:r>
      <w:proofErr w:type="spellStart"/>
      <w:r w:rsidRPr="00C94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Уфимско-Салаватский</w:t>
      </w:r>
      <w:proofErr w:type="spellEnd"/>
      <w:r w:rsidRPr="00C94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Самара, </w:t>
      </w:r>
      <w:proofErr w:type="spellStart"/>
      <w:r w:rsidRPr="00C94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Усолье-Сибирское</w:t>
      </w:r>
      <w:proofErr w:type="spellEnd"/>
      <w:r w:rsidRPr="00C94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 Енисейск, Усть-Илимск, Братск, Комсомольск-на-Амуре.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Номенклатура по теме «Инфраструктурный комплекс»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Порты. Центры туризма и отдыха.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Новороссийск, Астрахань, Калининград, Санкт-Петербург, Выборг, Архангельск, Мурманск, Дудинка, Тикси, Владивосток, Находка, Петропавловск-Камчатский.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Железнодорожные магистрали.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Транссибирская, БАМ.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Номенклатура по теме «Инфраструктурный комплекс»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Порты. Центры туризма и отдыха.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Новороссийск, Астрахань, Калининград, Санкт-Петербург, Выборг, Архангельск, Мурманск, Дудинка, Тикси, Владивосток, Находка, Петропавловск-Камчатский.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Железнодорожные магистрали.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Транссибирская, БАМ.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Номенклатура по теме «Инфраструктурный комплекс»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Порты. Центры туризма и отдыха.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Новороссийск, Астрахань, Калининград, Санкт-Петербург, Выборг, Архангельск, Мурманск, Дудинка, Тикси, Владивосток, Находка, Петропавловск-Камчатский.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Железнодорожные магистрали.</w:t>
      </w:r>
    </w:p>
    <w:p w:rsidR="00550C88" w:rsidRPr="00C944F5" w:rsidRDefault="00550C88" w:rsidP="00550C88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4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Транссибирская, БАМ.</w:t>
      </w:r>
    </w:p>
    <w:p w:rsidR="00550C88" w:rsidRPr="00C944F5" w:rsidRDefault="00550C88" w:rsidP="00550C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0C88" w:rsidRDefault="00550C88" w:rsidP="00550C88"/>
    <w:p w:rsidR="00550C88" w:rsidRDefault="00550C88" w:rsidP="00550C88"/>
    <w:p w:rsidR="00550C88" w:rsidRDefault="00550C88" w:rsidP="00550C88"/>
    <w:p w:rsidR="00550C88" w:rsidRDefault="00550C88" w:rsidP="00550C88"/>
    <w:p w:rsidR="00550C88" w:rsidRDefault="00550C88" w:rsidP="00550C88"/>
    <w:p w:rsidR="00550C88" w:rsidRDefault="00550C88" w:rsidP="00550C88"/>
    <w:p w:rsidR="00550C88" w:rsidRDefault="00550C88" w:rsidP="00550C88"/>
    <w:p w:rsidR="00550C88" w:rsidRDefault="00550C88" w:rsidP="00550C88"/>
    <w:p w:rsidR="00550C88" w:rsidRDefault="00550C88" w:rsidP="00550C88"/>
    <w:tbl>
      <w:tblPr>
        <w:tblpPr w:leftFromText="180" w:rightFromText="180" w:vertAnchor="page" w:horzAnchor="margin" w:tblpXSpec="center" w:tblpY="1516"/>
        <w:tblW w:w="15446" w:type="dxa"/>
        <w:tblLayout w:type="fixed"/>
        <w:tblLook w:val="01E0"/>
      </w:tblPr>
      <w:tblGrid>
        <w:gridCol w:w="1560"/>
        <w:gridCol w:w="3719"/>
        <w:gridCol w:w="1662"/>
        <w:gridCol w:w="5812"/>
        <w:gridCol w:w="1276"/>
        <w:gridCol w:w="1417"/>
      </w:tblGrid>
      <w:tr w:rsidR="00550C88" w:rsidRPr="00C944F5" w:rsidTr="00550C88">
        <w:trPr>
          <w:cantSplit/>
          <w:trHeight w:val="8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88" w:rsidRPr="00C944F5" w:rsidRDefault="00550C88" w:rsidP="00550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88" w:rsidRPr="00C944F5" w:rsidRDefault="00550C88" w:rsidP="00550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тем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88" w:rsidRPr="00C944F5" w:rsidRDefault="00550C88" w:rsidP="00550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88" w:rsidRPr="00C944F5" w:rsidRDefault="00550C88" w:rsidP="00550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550C88" w:rsidRPr="00C944F5" w:rsidTr="00550C88">
        <w:trPr>
          <w:trHeight w:val="4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</w:tr>
      <w:tr w:rsidR="00550C88" w:rsidRPr="00C944F5" w:rsidTr="00550C88">
        <w:trPr>
          <w:trHeight w:val="434"/>
        </w:trPr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Хозяйство России (17 </w:t>
            </w:r>
            <w:r w:rsidRPr="00C94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434"/>
        </w:trPr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характеристика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хозяйства России (2</w:t>
            </w:r>
            <w:r w:rsidRPr="00C94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6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50C88" w:rsidRPr="00C944F5" w:rsidRDefault="00550C88" w:rsidP="0055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Default="00550C88" w:rsidP="00550C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/>
                <w:sz w:val="24"/>
                <w:szCs w:val="24"/>
              </w:rPr>
              <w:t>Урок 1</w:t>
            </w:r>
          </w:p>
          <w:p w:rsidR="00550C88" w:rsidRPr="00FC2DFF" w:rsidRDefault="00550C88" w:rsidP="00550C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Отраслевая структура хозяйства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в рабочей тетради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6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Default="00550C88" w:rsidP="00550C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/>
                <w:sz w:val="24"/>
                <w:szCs w:val="24"/>
              </w:rPr>
              <w:t>Урок 2</w:t>
            </w:r>
          </w:p>
          <w:p w:rsidR="00550C88" w:rsidRPr="00FC2DFF" w:rsidRDefault="00550C88" w:rsidP="00550C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Территориальная структура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формирования хозяйства России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</w:t>
            </w: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Фронтальный опрос Работа со статистическими материалами приложения к учебнику. Задания в рабочей тетради.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5769AD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5769AD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682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C88" w:rsidRPr="00C944F5" w:rsidRDefault="00550C88" w:rsidP="00550C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отрасле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и межотраслевых комплексов (15</w:t>
            </w:r>
            <w:r w:rsidRPr="00C94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682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C88" w:rsidRPr="00C944F5" w:rsidRDefault="00550C88" w:rsidP="00550C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/>
                <w:sz w:val="24"/>
                <w:szCs w:val="24"/>
              </w:rPr>
              <w:t>Топ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ливно-энергетический комплекс (2</w:t>
            </w:r>
            <w:r w:rsidRPr="00C94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6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3</w:t>
            </w:r>
          </w:p>
          <w:p w:rsidR="00550C88" w:rsidRPr="00C944F5" w:rsidRDefault="00550C88" w:rsidP="0055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Состав и значение топливно-энергетического комплекса (ТЭК) Топливная промышленность России. Нефтяная и газовая промышленность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опрос</w:t>
            </w:r>
          </w:p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статистическими материалами приложения к учебнику. Задания в рабочей тетради.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6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4</w:t>
            </w:r>
          </w:p>
          <w:p w:rsidR="00550C88" w:rsidRPr="00C944F5" w:rsidRDefault="00550C88" w:rsidP="00550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Топливная промышленность (продолжение). Угольная промышленность России Электроэнергетика России</w:t>
            </w:r>
          </w:p>
          <w:p w:rsidR="00550C88" w:rsidRPr="00C944F5" w:rsidRDefault="00550C88" w:rsidP="00550C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П/р 1 Составление характеристики одного из угольных бассейнов по картам и статистическим материалам</w:t>
            </w:r>
            <w:r w:rsidRPr="00C944F5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Отчет о практической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682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C88" w:rsidRPr="00C944F5" w:rsidRDefault="00550C88" w:rsidP="00550C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Комплексы, производящие конструкционные материалы и химические вещества</w:t>
            </w:r>
          </w:p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682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C88" w:rsidRPr="00C944F5" w:rsidRDefault="00550C88" w:rsidP="00550C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Металлургический комплекс (2</w:t>
            </w:r>
            <w:r w:rsidRPr="00C94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6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5</w:t>
            </w:r>
          </w:p>
          <w:p w:rsidR="00550C88" w:rsidRPr="00C944F5" w:rsidRDefault="00550C88" w:rsidP="0055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Состав и значение комплекса. Факторы размещения металлургических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 xml:space="preserve"> Чёрная металлургия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статистическими материалами приложения к учебнику. Задания в рабочей тетради.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6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Default="00550C88" w:rsidP="00550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6</w:t>
            </w:r>
          </w:p>
          <w:p w:rsidR="00550C88" w:rsidRPr="005769AD" w:rsidRDefault="00550C88" w:rsidP="00550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Цветная металлургия</w:t>
            </w:r>
          </w:p>
          <w:p w:rsidR="00550C88" w:rsidRPr="00C944F5" w:rsidRDefault="00550C88" w:rsidP="00550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П/р №2 Составление сравнительной характеристики двух металлургических районов по материалам учебника, картам и статистическим материалам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Отчет о практической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682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Химико-лесной комплекс (2</w:t>
            </w:r>
            <w:r w:rsidRPr="00C94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6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7</w:t>
            </w:r>
          </w:p>
          <w:p w:rsidR="00550C88" w:rsidRPr="00C944F5" w:rsidRDefault="00550C88" w:rsidP="00550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Химико-лесной комплекс. Химическая промышленность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статистическими материалами приложения к учебнику. Задания в рабочей тетради.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6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5769AD" w:rsidRDefault="00550C88" w:rsidP="00550C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8</w:t>
            </w:r>
          </w:p>
          <w:p w:rsidR="00550C88" w:rsidRPr="00C944F5" w:rsidRDefault="00550C88" w:rsidP="0055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 География химико-лесного комплекса</w:t>
            </w:r>
          </w:p>
          <w:p w:rsidR="00550C88" w:rsidRPr="00C944F5" w:rsidRDefault="00550C88" w:rsidP="0055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/>
                <w:sz w:val="24"/>
                <w:szCs w:val="24"/>
              </w:rPr>
              <w:t>П/р №3 «Оценка размещения предприя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тий химико-лесного комплекса </w:t>
            </w:r>
            <w:r w:rsidRPr="00C944F5">
              <w:rPr>
                <w:rFonts w:ascii="Times New Roman" w:hAnsi="Times New Roman" w:cs="Times New Roman"/>
                <w:b/>
                <w:sz w:val="24"/>
                <w:szCs w:val="24"/>
              </w:rPr>
              <w:t>Ульяновской области»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Контурная карта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682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Машиностроительный комплекс (2 </w:t>
            </w:r>
            <w:r w:rsidRPr="00C944F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6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9</w:t>
            </w:r>
          </w:p>
          <w:p w:rsidR="00550C88" w:rsidRPr="00C944F5" w:rsidRDefault="00550C88" w:rsidP="00550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Состав и значение машиностроительного комплекса. Особенности размещения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 xml:space="preserve"> Оборонно-промышленный комплекс (ОПК)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статистическими материалами приложения к учебнику. Задания в рабочей тетради.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6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10</w:t>
            </w:r>
          </w:p>
          <w:p w:rsidR="00550C88" w:rsidRPr="00C944F5" w:rsidRDefault="00550C88" w:rsidP="00550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развития машиностроительного комплекса России1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проектов «Машиностроение Ульяновской области»</w:t>
            </w:r>
          </w:p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682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/>
                <w:sz w:val="24"/>
                <w:szCs w:val="24"/>
              </w:rPr>
              <w:t>Агропромышленный комплекс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Pr="00C94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50C88" w:rsidRPr="00C944F5" w:rsidTr="00550C88">
        <w:trPr>
          <w:trHeight w:val="6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11</w:t>
            </w:r>
          </w:p>
          <w:p w:rsidR="00550C88" w:rsidRPr="00C944F5" w:rsidRDefault="00550C88" w:rsidP="00550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значение агропром</w:t>
            </w: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ышленного комплекса (АПК). Сельское хозяйство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статистическими материалами приложения к учебнику. Задания в рабочей тетради.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6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12</w:t>
            </w:r>
          </w:p>
          <w:p w:rsidR="00550C88" w:rsidRPr="00C944F5" w:rsidRDefault="00550C88" w:rsidP="00550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География растениеводства и животноводства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 xml:space="preserve"> Пищевая и лёгкая промышленность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. Вопросы ОГЭ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682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Инфраструктурный комплекс (3</w:t>
            </w:r>
            <w:r w:rsidRPr="00C94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50C88" w:rsidRPr="00C944F5" w:rsidTr="00550C88">
        <w:trPr>
          <w:trHeight w:val="6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13</w:t>
            </w:r>
          </w:p>
          <w:p w:rsidR="00550C88" w:rsidRPr="00C944F5" w:rsidRDefault="00550C88" w:rsidP="00550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Состав и значение инфраструктурного комплекса. Виды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 xml:space="preserve"> Сухопутный транспорт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статистическими материалами приложения к учебнику. Задания в рабочей тетради.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6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14</w:t>
            </w:r>
          </w:p>
          <w:p w:rsidR="00550C88" w:rsidRPr="00C944F5" w:rsidRDefault="00550C88" w:rsidP="00550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Водный и другие виды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 xml:space="preserve"> Отрасли социальной инфраструктуры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Контурная карта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435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Экологический потенциал России (3 ч)</w:t>
            </w:r>
          </w:p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6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Default="00550C88" w:rsidP="00550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15</w:t>
            </w:r>
          </w:p>
          <w:p w:rsidR="00550C88" w:rsidRPr="00C944F5" w:rsidRDefault="00550C88" w:rsidP="0055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Экологическая ситуация в России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статистическими материалами приложения к учебнику. Задания в рабочей тетради.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C88" w:rsidRPr="00C944F5" w:rsidTr="00550C88">
        <w:trPr>
          <w:trHeight w:val="6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Default="00550C88" w:rsidP="00550C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16</w:t>
            </w:r>
          </w:p>
          <w:p w:rsidR="00550C88" w:rsidRPr="00C944F5" w:rsidRDefault="00550C88" w:rsidP="00550C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раздела «Хозяйство России»</w:t>
            </w:r>
          </w:p>
          <w:p w:rsidR="00550C88" w:rsidRPr="00C944F5" w:rsidRDefault="00550C88" w:rsidP="00550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Тестирование. </w:t>
            </w:r>
            <w:r w:rsidRPr="00C944F5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ОГЭ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8" w:rsidRPr="00C944F5" w:rsidRDefault="00550C88" w:rsidP="005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77D61" w:rsidRDefault="00E77D61"/>
    <w:sectPr w:rsidR="00E77D61" w:rsidSect="0004588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6301B9"/>
    <w:multiLevelType w:val="hybridMultilevel"/>
    <w:tmpl w:val="A8A6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C7CEF"/>
    <w:multiLevelType w:val="hybridMultilevel"/>
    <w:tmpl w:val="42E486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6EB36CE"/>
    <w:multiLevelType w:val="hybridMultilevel"/>
    <w:tmpl w:val="51BC27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532737"/>
    <w:multiLevelType w:val="hybridMultilevel"/>
    <w:tmpl w:val="234684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B53A37"/>
    <w:multiLevelType w:val="multilevel"/>
    <w:tmpl w:val="FE968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D55E4F"/>
    <w:multiLevelType w:val="hybridMultilevel"/>
    <w:tmpl w:val="44A4AD9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D6597"/>
    <w:multiLevelType w:val="hybridMultilevel"/>
    <w:tmpl w:val="46CED2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75280B"/>
    <w:multiLevelType w:val="hybridMultilevel"/>
    <w:tmpl w:val="B97A2A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6E785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5FDC5619"/>
    <w:multiLevelType w:val="hybridMultilevel"/>
    <w:tmpl w:val="6E38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16CA8"/>
    <w:multiLevelType w:val="multilevel"/>
    <w:tmpl w:val="72A2113C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985832"/>
    <w:multiLevelType w:val="multilevel"/>
    <w:tmpl w:val="4FCE0A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4">
    <w:nsid w:val="61A130D3"/>
    <w:multiLevelType w:val="hybridMultilevel"/>
    <w:tmpl w:val="A0B2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36180"/>
    <w:multiLevelType w:val="hybridMultilevel"/>
    <w:tmpl w:val="44A4AD9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61B48"/>
    <w:multiLevelType w:val="multilevel"/>
    <w:tmpl w:val="8A9E74B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D35542E"/>
    <w:multiLevelType w:val="hybridMultilevel"/>
    <w:tmpl w:val="44A4AD9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A7ECD"/>
    <w:multiLevelType w:val="multilevel"/>
    <w:tmpl w:val="945C0A3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18"/>
  </w:num>
  <w:num w:numId="10">
    <w:abstractNumId w:val="16"/>
  </w:num>
  <w:num w:numId="11">
    <w:abstractNumId w:val="12"/>
  </w:num>
  <w:num w:numId="12">
    <w:abstractNumId w:val="15"/>
  </w:num>
  <w:num w:numId="13">
    <w:abstractNumId w:val="7"/>
  </w:num>
  <w:num w:numId="14">
    <w:abstractNumId w:val="17"/>
  </w:num>
  <w:num w:numId="15">
    <w:abstractNumId w:val="11"/>
  </w:num>
  <w:num w:numId="16">
    <w:abstractNumId w:val="0"/>
  </w:num>
  <w:num w:numId="17">
    <w:abstractNumId w:val="10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0C88"/>
    <w:rsid w:val="00045888"/>
    <w:rsid w:val="000543C5"/>
    <w:rsid w:val="000D12DA"/>
    <w:rsid w:val="00123913"/>
    <w:rsid w:val="00152F72"/>
    <w:rsid w:val="001C5D34"/>
    <w:rsid w:val="001F0228"/>
    <w:rsid w:val="002A5443"/>
    <w:rsid w:val="00341502"/>
    <w:rsid w:val="003C1E2C"/>
    <w:rsid w:val="003D4B13"/>
    <w:rsid w:val="003F2801"/>
    <w:rsid w:val="00476820"/>
    <w:rsid w:val="004A74BF"/>
    <w:rsid w:val="004C7989"/>
    <w:rsid w:val="004E03A6"/>
    <w:rsid w:val="00550C88"/>
    <w:rsid w:val="005A58C5"/>
    <w:rsid w:val="005B30B7"/>
    <w:rsid w:val="00601AFB"/>
    <w:rsid w:val="00613BCD"/>
    <w:rsid w:val="006300A9"/>
    <w:rsid w:val="00680A70"/>
    <w:rsid w:val="006B736E"/>
    <w:rsid w:val="00711655"/>
    <w:rsid w:val="00713E38"/>
    <w:rsid w:val="00731DF9"/>
    <w:rsid w:val="007C71B1"/>
    <w:rsid w:val="007D6B48"/>
    <w:rsid w:val="007F51D2"/>
    <w:rsid w:val="008472BF"/>
    <w:rsid w:val="00847691"/>
    <w:rsid w:val="00863A9F"/>
    <w:rsid w:val="00885DD4"/>
    <w:rsid w:val="008D76C2"/>
    <w:rsid w:val="008E5845"/>
    <w:rsid w:val="00941D41"/>
    <w:rsid w:val="009602B6"/>
    <w:rsid w:val="009A3391"/>
    <w:rsid w:val="009B49D8"/>
    <w:rsid w:val="00A038B3"/>
    <w:rsid w:val="00A31F31"/>
    <w:rsid w:val="00A66F13"/>
    <w:rsid w:val="00AE22C8"/>
    <w:rsid w:val="00BB0499"/>
    <w:rsid w:val="00C00CA2"/>
    <w:rsid w:val="00C01C7F"/>
    <w:rsid w:val="00C579E1"/>
    <w:rsid w:val="00C9571A"/>
    <w:rsid w:val="00CE32E5"/>
    <w:rsid w:val="00D26ED6"/>
    <w:rsid w:val="00D66F3C"/>
    <w:rsid w:val="00D751F0"/>
    <w:rsid w:val="00D807EB"/>
    <w:rsid w:val="00DA34DC"/>
    <w:rsid w:val="00DC71A1"/>
    <w:rsid w:val="00DE0FD5"/>
    <w:rsid w:val="00DF600D"/>
    <w:rsid w:val="00E049A2"/>
    <w:rsid w:val="00E605AC"/>
    <w:rsid w:val="00E7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88"/>
    <w:pPr>
      <w:spacing w:after="200" w:line="276" w:lineRule="auto"/>
    </w:pPr>
  </w:style>
  <w:style w:type="paragraph" w:styleId="8">
    <w:name w:val="heading 8"/>
    <w:basedOn w:val="a"/>
    <w:next w:val="a"/>
    <w:link w:val="80"/>
    <w:qFormat/>
    <w:rsid w:val="00550C8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50C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50C88"/>
    <w:rPr>
      <w:b/>
      <w:bCs/>
    </w:rPr>
  </w:style>
  <w:style w:type="paragraph" w:styleId="a4">
    <w:name w:val="No Spacing"/>
    <w:qFormat/>
    <w:rsid w:val="00550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50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550C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qFormat/>
    <w:rsid w:val="00550C88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550C88"/>
  </w:style>
  <w:style w:type="paragraph" w:styleId="a9">
    <w:name w:val="header"/>
    <w:basedOn w:val="a"/>
    <w:link w:val="a8"/>
    <w:uiPriority w:val="99"/>
    <w:unhideWhenUsed/>
    <w:rsid w:val="00550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550C88"/>
  </w:style>
  <w:style w:type="character" w:styleId="aa">
    <w:name w:val="Hyperlink"/>
    <w:basedOn w:val="a0"/>
    <w:uiPriority w:val="99"/>
    <w:unhideWhenUsed/>
    <w:rsid w:val="00550C88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550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50C88"/>
  </w:style>
  <w:style w:type="paragraph" w:styleId="ac">
    <w:name w:val="Balloon Text"/>
    <w:basedOn w:val="a"/>
    <w:link w:val="ad"/>
    <w:uiPriority w:val="99"/>
    <w:semiHidden/>
    <w:unhideWhenUsed/>
    <w:rsid w:val="0055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0C88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8472BF"/>
    <w:rPr>
      <w:rFonts w:ascii="Calibri" w:hAnsi="Calibri" w:cs="Calibri"/>
      <w:b/>
      <w:bCs/>
      <w:sz w:val="28"/>
      <w:szCs w:val="28"/>
    </w:rPr>
  </w:style>
  <w:style w:type="character" w:customStyle="1" w:styleId="c4">
    <w:name w:val="c4"/>
    <w:basedOn w:val="a0"/>
    <w:rsid w:val="00885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class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ollection.cross-edu.ru/catal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.1september.ru/ur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A0FE5-647C-4FC3-B3C2-DD44505F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7279</Words>
  <Characters>41496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43</cp:revision>
  <cp:lastPrinted>2022-10-11T11:53:00Z</cp:lastPrinted>
  <dcterms:created xsi:type="dcterms:W3CDTF">2017-10-24T12:08:00Z</dcterms:created>
  <dcterms:modified xsi:type="dcterms:W3CDTF">2024-09-14T18:27:00Z</dcterms:modified>
</cp:coreProperties>
</file>