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89E" w:rsidRDefault="0058689E" w:rsidP="00242152">
      <w:pPr>
        <w:tabs>
          <w:tab w:val="left" w:pos="2127"/>
        </w:tabs>
        <w:jc w:val="center"/>
        <w:rPr>
          <w:noProof/>
          <w:sz w:val="28"/>
          <w:szCs w:val="28"/>
        </w:rPr>
      </w:pPr>
      <w:r>
        <w:rPr>
          <w:noProof/>
          <w:sz w:val="28"/>
          <w:szCs w:val="28"/>
        </w:rPr>
        <w:drawing>
          <wp:anchor distT="0" distB="0" distL="114300" distR="114300" simplePos="0" relativeHeight="251658240" behindDoc="0" locked="0" layoutInCell="1" allowOverlap="1">
            <wp:simplePos x="0" y="0"/>
            <wp:positionH relativeFrom="column">
              <wp:posOffset>769620</wp:posOffset>
            </wp:positionH>
            <wp:positionV relativeFrom="paragraph">
              <wp:posOffset>-2177415</wp:posOffset>
            </wp:positionV>
            <wp:extent cx="7354570" cy="10332720"/>
            <wp:effectExtent l="1504950" t="0" r="1484630" b="0"/>
            <wp:wrapThrough wrapText="bothSides">
              <wp:wrapPolygon edited="0">
                <wp:start x="21609" y="-33"/>
                <wp:lineTo x="69" y="-33"/>
                <wp:lineTo x="69" y="21591"/>
                <wp:lineTo x="21609" y="21591"/>
                <wp:lineTo x="21609" y="-33"/>
              </wp:wrapPolygon>
            </wp:wrapThrough>
            <wp:docPr id="2" name="Рисунок 1" descr="C:\Users\Ohot2021-2\Documents\Scanned Documents\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hot2021-2\Documents\Scanned Documents\Рисунок.BMP"/>
                    <pic:cNvPicPr>
                      <a:picLocks noChangeAspect="1" noChangeArrowheads="1"/>
                    </pic:cNvPicPr>
                  </pic:nvPicPr>
                  <pic:blipFill>
                    <a:blip r:embed="rId8" cstate="print"/>
                    <a:srcRect/>
                    <a:stretch>
                      <a:fillRect/>
                    </a:stretch>
                  </pic:blipFill>
                  <pic:spPr bwMode="auto">
                    <a:xfrm rot="16200000">
                      <a:off x="0" y="0"/>
                      <a:ext cx="7354570" cy="10332720"/>
                    </a:xfrm>
                    <a:prstGeom prst="rect">
                      <a:avLst/>
                    </a:prstGeom>
                    <a:noFill/>
                    <a:ln w="9525">
                      <a:noFill/>
                      <a:miter lim="800000"/>
                      <a:headEnd/>
                      <a:tailEnd/>
                    </a:ln>
                  </pic:spPr>
                </pic:pic>
              </a:graphicData>
            </a:graphic>
          </wp:anchor>
        </w:drawing>
      </w:r>
    </w:p>
    <w:p w:rsidR="00242152" w:rsidRDefault="00242152" w:rsidP="00242152">
      <w:pPr>
        <w:tabs>
          <w:tab w:val="left" w:pos="2127"/>
        </w:tabs>
        <w:jc w:val="center"/>
        <w:rPr>
          <w:noProof/>
          <w:sz w:val="28"/>
          <w:szCs w:val="28"/>
        </w:rPr>
      </w:pPr>
      <w:r>
        <w:rPr>
          <w:noProof/>
          <w:sz w:val="28"/>
          <w:szCs w:val="28"/>
        </w:rPr>
        <w:lastRenderedPageBreak/>
        <w:t>Муниципальное общеобразовательное учреждение</w:t>
      </w:r>
    </w:p>
    <w:p w:rsidR="00242152" w:rsidRDefault="00242152" w:rsidP="00242152">
      <w:pPr>
        <w:tabs>
          <w:tab w:val="left" w:pos="2127"/>
        </w:tabs>
        <w:jc w:val="center"/>
        <w:rPr>
          <w:sz w:val="28"/>
          <w:szCs w:val="28"/>
        </w:rPr>
      </w:pPr>
      <w:r>
        <w:rPr>
          <w:noProof/>
          <w:sz w:val="28"/>
          <w:szCs w:val="28"/>
        </w:rPr>
        <w:t>Охотничьевская средняя школа</w:t>
      </w:r>
    </w:p>
    <w:p w:rsidR="00242152" w:rsidRDefault="00242152" w:rsidP="00242152">
      <w:pPr>
        <w:tabs>
          <w:tab w:val="left" w:pos="2127"/>
        </w:tabs>
        <w:jc w:val="center"/>
        <w:rPr>
          <w:sz w:val="28"/>
          <w:szCs w:val="28"/>
        </w:rPr>
      </w:pPr>
    </w:p>
    <w:tbl>
      <w:tblPr>
        <w:tblW w:w="15059" w:type="dxa"/>
        <w:tblLook w:val="04A0"/>
      </w:tblPr>
      <w:tblGrid>
        <w:gridCol w:w="7529"/>
        <w:gridCol w:w="7530"/>
      </w:tblGrid>
      <w:tr w:rsidR="00242152" w:rsidRPr="00AA60E8" w:rsidTr="00186C3C">
        <w:trPr>
          <w:trHeight w:val="1695"/>
        </w:trPr>
        <w:tc>
          <w:tcPr>
            <w:tcW w:w="7529" w:type="dxa"/>
          </w:tcPr>
          <w:p w:rsidR="00242152" w:rsidRPr="00AA60E8" w:rsidRDefault="00242152" w:rsidP="00186C3C">
            <w:pPr>
              <w:tabs>
                <w:tab w:val="left" w:pos="2127"/>
              </w:tabs>
            </w:pPr>
            <w:r w:rsidRPr="00AA60E8">
              <w:t>«Согласовано»</w:t>
            </w:r>
          </w:p>
          <w:p w:rsidR="00242152" w:rsidRPr="00AA60E8" w:rsidRDefault="00242152" w:rsidP="00186C3C">
            <w:pPr>
              <w:tabs>
                <w:tab w:val="left" w:pos="2127"/>
              </w:tabs>
            </w:pPr>
            <w:r w:rsidRPr="00AA60E8">
              <w:t xml:space="preserve">Заместитель директора </w:t>
            </w:r>
            <w:r>
              <w:t xml:space="preserve">                                                   </w:t>
            </w:r>
          </w:p>
          <w:p w:rsidR="00242152" w:rsidRPr="00AA60E8" w:rsidRDefault="00242152" w:rsidP="00186C3C">
            <w:pPr>
              <w:tabs>
                <w:tab w:val="left" w:pos="2127"/>
              </w:tabs>
            </w:pPr>
            <w:r w:rsidRPr="00AA60E8">
              <w:t xml:space="preserve">по </w:t>
            </w:r>
            <w:r>
              <w:t>УВР</w:t>
            </w:r>
          </w:p>
          <w:p w:rsidR="00242152" w:rsidRPr="00AA60E8" w:rsidRDefault="00242152" w:rsidP="00186C3C">
            <w:pPr>
              <w:tabs>
                <w:tab w:val="left" w:pos="2127"/>
              </w:tabs>
            </w:pPr>
            <w:r>
              <w:t>____________Н. А. Ягудина</w:t>
            </w:r>
          </w:p>
          <w:p w:rsidR="00242152" w:rsidRPr="00AA60E8" w:rsidRDefault="00242152" w:rsidP="00186C3C">
            <w:pPr>
              <w:tabs>
                <w:tab w:val="left" w:pos="2127"/>
              </w:tabs>
            </w:pPr>
            <w:r>
              <w:t xml:space="preserve">«______»___________ 20  </w:t>
            </w:r>
            <w:r w:rsidRPr="00AA60E8">
              <w:t xml:space="preserve"> г.</w:t>
            </w:r>
          </w:p>
        </w:tc>
        <w:tc>
          <w:tcPr>
            <w:tcW w:w="7530" w:type="dxa"/>
          </w:tcPr>
          <w:p w:rsidR="00242152" w:rsidRPr="00AA60E8" w:rsidRDefault="00242152" w:rsidP="00186C3C">
            <w:pPr>
              <w:tabs>
                <w:tab w:val="left" w:pos="2127"/>
              </w:tabs>
              <w:jc w:val="right"/>
            </w:pPr>
            <w:r>
              <w:t xml:space="preserve">                    </w:t>
            </w:r>
            <w:r w:rsidRPr="00AA60E8">
              <w:t>«Утверждаю»</w:t>
            </w:r>
          </w:p>
          <w:p w:rsidR="00242152" w:rsidRPr="00AA60E8" w:rsidRDefault="00242152" w:rsidP="00186C3C">
            <w:pPr>
              <w:tabs>
                <w:tab w:val="left" w:pos="2127"/>
              </w:tabs>
              <w:jc w:val="right"/>
            </w:pPr>
            <w:r>
              <w:t xml:space="preserve">          </w:t>
            </w:r>
            <w:r w:rsidRPr="00AA60E8">
              <w:t>Директор школы</w:t>
            </w:r>
          </w:p>
          <w:p w:rsidR="00242152" w:rsidRPr="00AA60E8" w:rsidRDefault="00242152" w:rsidP="00186C3C">
            <w:pPr>
              <w:tabs>
                <w:tab w:val="left" w:pos="2127"/>
              </w:tabs>
              <w:jc w:val="right"/>
            </w:pPr>
            <w:r w:rsidRPr="00AA60E8">
              <w:t>____________ Э.А.Бухареева</w:t>
            </w:r>
          </w:p>
          <w:p w:rsidR="00242152" w:rsidRDefault="00242152" w:rsidP="00186C3C">
            <w:pPr>
              <w:tabs>
                <w:tab w:val="left" w:pos="2127"/>
              </w:tabs>
              <w:jc w:val="right"/>
            </w:pPr>
          </w:p>
          <w:p w:rsidR="00242152" w:rsidRPr="00AA60E8" w:rsidRDefault="00242152" w:rsidP="00186C3C">
            <w:pPr>
              <w:tabs>
                <w:tab w:val="left" w:pos="2127"/>
              </w:tabs>
              <w:jc w:val="right"/>
            </w:pPr>
            <w:r>
              <w:t>Приказ №______</w:t>
            </w:r>
            <w:r w:rsidRPr="00AA60E8">
              <w:t xml:space="preserve"> от «____»</w:t>
            </w:r>
            <w:r>
              <w:t xml:space="preserve">________20  </w:t>
            </w:r>
            <w:r w:rsidRPr="00AA60E8">
              <w:t xml:space="preserve"> г.</w:t>
            </w:r>
          </w:p>
        </w:tc>
      </w:tr>
    </w:tbl>
    <w:p w:rsidR="00242152" w:rsidRDefault="00242152" w:rsidP="00242152">
      <w:pPr>
        <w:tabs>
          <w:tab w:val="left" w:pos="2127"/>
        </w:tabs>
        <w:jc w:val="center"/>
        <w:rPr>
          <w:sz w:val="28"/>
          <w:szCs w:val="28"/>
        </w:rPr>
      </w:pPr>
    </w:p>
    <w:p w:rsidR="00242152" w:rsidRDefault="00242152" w:rsidP="00242152">
      <w:pPr>
        <w:tabs>
          <w:tab w:val="left" w:pos="2127"/>
        </w:tabs>
        <w:jc w:val="center"/>
        <w:rPr>
          <w:sz w:val="28"/>
          <w:szCs w:val="28"/>
        </w:rPr>
      </w:pPr>
    </w:p>
    <w:p w:rsidR="00242152" w:rsidRDefault="00242152" w:rsidP="00242152">
      <w:pPr>
        <w:tabs>
          <w:tab w:val="left" w:pos="2127"/>
        </w:tabs>
        <w:jc w:val="center"/>
        <w:rPr>
          <w:sz w:val="28"/>
          <w:szCs w:val="28"/>
        </w:rPr>
      </w:pPr>
    </w:p>
    <w:p w:rsidR="00242152" w:rsidRDefault="00242152" w:rsidP="00242152">
      <w:pPr>
        <w:tabs>
          <w:tab w:val="left" w:pos="2127"/>
        </w:tabs>
        <w:jc w:val="center"/>
        <w:rPr>
          <w:sz w:val="28"/>
          <w:szCs w:val="28"/>
        </w:rPr>
      </w:pPr>
    </w:p>
    <w:p w:rsidR="00242152" w:rsidRDefault="00242152" w:rsidP="00242152">
      <w:pPr>
        <w:tabs>
          <w:tab w:val="left" w:pos="2127"/>
        </w:tabs>
        <w:jc w:val="center"/>
        <w:rPr>
          <w:sz w:val="28"/>
          <w:szCs w:val="28"/>
        </w:rPr>
      </w:pPr>
    </w:p>
    <w:p w:rsidR="00242152" w:rsidRDefault="00242152" w:rsidP="00242152">
      <w:pPr>
        <w:tabs>
          <w:tab w:val="left" w:pos="2127"/>
        </w:tabs>
        <w:jc w:val="center"/>
        <w:rPr>
          <w:b/>
          <w:sz w:val="28"/>
          <w:szCs w:val="28"/>
        </w:rPr>
      </w:pPr>
      <w:r w:rsidRPr="002542A6">
        <w:rPr>
          <w:b/>
          <w:sz w:val="28"/>
          <w:szCs w:val="28"/>
        </w:rPr>
        <w:t>Рабочая программа</w:t>
      </w:r>
    </w:p>
    <w:p w:rsidR="00242152" w:rsidRDefault="00242152" w:rsidP="00242152">
      <w:pPr>
        <w:tabs>
          <w:tab w:val="left" w:pos="2127"/>
        </w:tabs>
        <w:rPr>
          <w:sz w:val="28"/>
          <w:szCs w:val="28"/>
          <w:u w:val="single"/>
        </w:rPr>
      </w:pPr>
      <w:r w:rsidRPr="002542A6">
        <w:rPr>
          <w:sz w:val="28"/>
          <w:szCs w:val="28"/>
        </w:rPr>
        <w:t>Наименование учебного предмета</w:t>
      </w:r>
      <w:r>
        <w:rPr>
          <w:sz w:val="28"/>
          <w:szCs w:val="28"/>
        </w:rPr>
        <w:t xml:space="preserve">: </w:t>
      </w:r>
      <w:r>
        <w:rPr>
          <w:b/>
          <w:sz w:val="28"/>
          <w:szCs w:val="28"/>
        </w:rPr>
        <w:t>биолог</w:t>
      </w:r>
      <w:r w:rsidRPr="002542A6">
        <w:rPr>
          <w:b/>
          <w:sz w:val="28"/>
          <w:szCs w:val="28"/>
        </w:rPr>
        <w:t>ия</w:t>
      </w:r>
    </w:p>
    <w:p w:rsidR="00242152" w:rsidRDefault="00242152" w:rsidP="00242152">
      <w:pPr>
        <w:tabs>
          <w:tab w:val="left" w:pos="2127"/>
        </w:tabs>
        <w:rPr>
          <w:sz w:val="28"/>
          <w:szCs w:val="28"/>
        </w:rPr>
      </w:pPr>
      <w:r>
        <w:rPr>
          <w:sz w:val="28"/>
          <w:szCs w:val="28"/>
        </w:rPr>
        <w:t xml:space="preserve">Класс: </w:t>
      </w:r>
      <w:r>
        <w:rPr>
          <w:b/>
          <w:sz w:val="28"/>
          <w:szCs w:val="28"/>
        </w:rPr>
        <w:t>8</w:t>
      </w:r>
    </w:p>
    <w:p w:rsidR="00242152" w:rsidRDefault="00242152" w:rsidP="00242152">
      <w:pPr>
        <w:tabs>
          <w:tab w:val="left" w:pos="2127"/>
        </w:tabs>
        <w:rPr>
          <w:sz w:val="28"/>
          <w:szCs w:val="28"/>
        </w:rPr>
      </w:pPr>
      <w:r>
        <w:rPr>
          <w:sz w:val="28"/>
          <w:szCs w:val="28"/>
        </w:rPr>
        <w:t xml:space="preserve">Учитель : </w:t>
      </w:r>
      <w:r w:rsidRPr="002542A6">
        <w:rPr>
          <w:b/>
          <w:sz w:val="28"/>
          <w:szCs w:val="28"/>
        </w:rPr>
        <w:t>Чижова Крестина Николаевна</w:t>
      </w:r>
    </w:p>
    <w:p w:rsidR="00242152" w:rsidRDefault="00242152" w:rsidP="00242152">
      <w:pPr>
        <w:tabs>
          <w:tab w:val="left" w:pos="2127"/>
        </w:tabs>
        <w:rPr>
          <w:sz w:val="28"/>
          <w:szCs w:val="28"/>
        </w:rPr>
      </w:pPr>
      <w:r>
        <w:rPr>
          <w:sz w:val="28"/>
          <w:szCs w:val="28"/>
        </w:rPr>
        <w:t xml:space="preserve">Срок реализации программы: </w:t>
      </w:r>
      <w:r>
        <w:rPr>
          <w:b/>
          <w:sz w:val="28"/>
          <w:szCs w:val="28"/>
        </w:rPr>
        <w:t>2024-2025</w:t>
      </w:r>
      <w:r w:rsidRPr="002542A6">
        <w:rPr>
          <w:b/>
          <w:sz w:val="28"/>
          <w:szCs w:val="28"/>
        </w:rPr>
        <w:t xml:space="preserve"> учебный год</w:t>
      </w:r>
    </w:p>
    <w:p w:rsidR="00242152" w:rsidRPr="002542A6" w:rsidRDefault="00242152" w:rsidP="00242152">
      <w:pPr>
        <w:tabs>
          <w:tab w:val="left" w:pos="2127"/>
        </w:tabs>
        <w:rPr>
          <w:b/>
          <w:sz w:val="28"/>
          <w:szCs w:val="28"/>
        </w:rPr>
      </w:pPr>
      <w:r>
        <w:rPr>
          <w:sz w:val="28"/>
          <w:szCs w:val="28"/>
        </w:rPr>
        <w:t xml:space="preserve">Количество часов по учебному плану: </w:t>
      </w:r>
      <w:r w:rsidRPr="002542A6">
        <w:rPr>
          <w:b/>
          <w:sz w:val="28"/>
          <w:szCs w:val="28"/>
        </w:rPr>
        <w:t>всего 68 часов в год, в неделю 2 часа</w:t>
      </w:r>
    </w:p>
    <w:p w:rsidR="00242152" w:rsidRDefault="00242152" w:rsidP="00242152">
      <w:pPr>
        <w:tabs>
          <w:tab w:val="left" w:pos="2127"/>
        </w:tabs>
        <w:rPr>
          <w:sz w:val="28"/>
          <w:szCs w:val="28"/>
        </w:rPr>
      </w:pPr>
    </w:p>
    <w:p w:rsidR="00242152" w:rsidRDefault="00242152" w:rsidP="00242152">
      <w:pPr>
        <w:tabs>
          <w:tab w:val="left" w:pos="2127"/>
        </w:tabs>
        <w:jc w:val="center"/>
        <w:rPr>
          <w:sz w:val="28"/>
          <w:szCs w:val="28"/>
        </w:rPr>
      </w:pPr>
    </w:p>
    <w:p w:rsidR="00242152" w:rsidRDefault="00242152" w:rsidP="00242152">
      <w:pPr>
        <w:tabs>
          <w:tab w:val="left" w:pos="2127"/>
        </w:tabs>
        <w:jc w:val="center"/>
        <w:rPr>
          <w:sz w:val="28"/>
          <w:szCs w:val="28"/>
        </w:rPr>
      </w:pPr>
    </w:p>
    <w:p w:rsidR="00242152" w:rsidRDefault="00242152" w:rsidP="00242152">
      <w:pPr>
        <w:tabs>
          <w:tab w:val="left" w:pos="2127"/>
        </w:tabs>
        <w:jc w:val="center"/>
        <w:rPr>
          <w:sz w:val="28"/>
          <w:szCs w:val="28"/>
        </w:rPr>
      </w:pPr>
    </w:p>
    <w:p w:rsidR="00242152" w:rsidRDefault="00242152" w:rsidP="00242152">
      <w:pPr>
        <w:tabs>
          <w:tab w:val="left" w:pos="2127"/>
        </w:tabs>
        <w:jc w:val="center"/>
        <w:rPr>
          <w:sz w:val="28"/>
          <w:szCs w:val="28"/>
        </w:rPr>
      </w:pPr>
    </w:p>
    <w:p w:rsidR="00242152" w:rsidRDefault="00242152" w:rsidP="00242152">
      <w:pPr>
        <w:tabs>
          <w:tab w:val="left" w:pos="2127"/>
        </w:tabs>
        <w:jc w:val="center"/>
        <w:rPr>
          <w:sz w:val="28"/>
          <w:szCs w:val="28"/>
        </w:rPr>
      </w:pPr>
    </w:p>
    <w:p w:rsidR="00242152" w:rsidRDefault="00242152" w:rsidP="00242152">
      <w:pPr>
        <w:tabs>
          <w:tab w:val="left" w:pos="2127"/>
        </w:tabs>
        <w:jc w:val="center"/>
        <w:rPr>
          <w:sz w:val="28"/>
          <w:szCs w:val="28"/>
        </w:rPr>
      </w:pPr>
    </w:p>
    <w:p w:rsidR="00242152" w:rsidRDefault="00242152" w:rsidP="00242152">
      <w:pPr>
        <w:tabs>
          <w:tab w:val="left" w:pos="2127"/>
        </w:tabs>
        <w:rPr>
          <w:sz w:val="28"/>
          <w:szCs w:val="28"/>
        </w:rPr>
      </w:pPr>
      <w:r>
        <w:rPr>
          <w:sz w:val="28"/>
          <w:szCs w:val="28"/>
        </w:rPr>
        <w:t xml:space="preserve">Рабочую программу составила:_______Чижова Крестина Николаевна </w:t>
      </w:r>
    </w:p>
    <w:p w:rsidR="00242152" w:rsidRDefault="00242152" w:rsidP="007C2546">
      <w:pPr>
        <w:jc w:val="center"/>
        <w:rPr>
          <w:rFonts w:eastAsia="MS Mincho"/>
          <w:b/>
          <w:bCs/>
        </w:rPr>
        <w:sectPr w:rsidR="00242152" w:rsidSect="00242152">
          <w:pgSz w:w="16838" w:h="11906" w:orient="landscape"/>
          <w:pgMar w:top="1701" w:right="567" w:bottom="851" w:left="1134" w:header="709" w:footer="709" w:gutter="0"/>
          <w:cols w:space="708"/>
          <w:docGrid w:linePitch="360"/>
        </w:sectPr>
      </w:pPr>
    </w:p>
    <w:p w:rsidR="00BF6DBE" w:rsidRPr="0049426B" w:rsidRDefault="00BF6DBE" w:rsidP="007C2546">
      <w:pPr>
        <w:jc w:val="center"/>
        <w:rPr>
          <w:rFonts w:ascii="Tahoma" w:hAnsi="Tahoma" w:cs="Tahoma"/>
          <w:b/>
          <w:bCs/>
          <w:sz w:val="21"/>
          <w:szCs w:val="21"/>
          <w:shd w:val="clear" w:color="auto" w:fill="FFFFFF"/>
        </w:rPr>
      </w:pPr>
      <w:r>
        <w:rPr>
          <w:rFonts w:eastAsia="MS Mincho"/>
          <w:b/>
          <w:bCs/>
        </w:rPr>
        <w:lastRenderedPageBreak/>
        <w:t>ПОЯСНИТЕЛЬНАЯ ЗАПИСКА</w:t>
      </w:r>
    </w:p>
    <w:p w:rsidR="00BF6DBE" w:rsidRDefault="00BF6DBE" w:rsidP="00BF6DBE">
      <w:pPr>
        <w:pStyle w:val="Style10"/>
        <w:ind w:firstLine="708"/>
        <w:jc w:val="both"/>
      </w:pPr>
    </w:p>
    <w:p w:rsidR="00BF6DBE" w:rsidRPr="00833417" w:rsidRDefault="00BF6DBE" w:rsidP="00BF6DBE">
      <w:pPr>
        <w:jc w:val="both"/>
        <w:rPr>
          <w:rFonts w:eastAsia="Calibri"/>
          <w:lang w:eastAsia="en-US"/>
        </w:rPr>
      </w:pPr>
      <w:r w:rsidRPr="00833417">
        <w:rPr>
          <w:rFonts w:eastAsia="Calibri"/>
          <w:lang w:eastAsia="en-US"/>
        </w:rPr>
        <w:t>Рабочая программа составлена в соответствии:</w:t>
      </w:r>
    </w:p>
    <w:p w:rsidR="00BF6DBE" w:rsidRDefault="00BF6DBE" w:rsidP="00BF6DBE">
      <w:pPr>
        <w:jc w:val="both"/>
        <w:rPr>
          <w:rFonts w:eastAsia="Calibri"/>
          <w:lang w:eastAsia="en-US"/>
        </w:rPr>
      </w:pPr>
      <w:r w:rsidRPr="00833417">
        <w:rPr>
          <w:rFonts w:eastAsia="Calibri"/>
          <w:sz w:val="22"/>
          <w:szCs w:val="22"/>
          <w:lang w:eastAsia="en-US"/>
        </w:rPr>
        <w:t xml:space="preserve"> -  Федерального закона от 29.12.2012 года № 273-ФЗ «Об образовании в Российской Федерации».</w:t>
      </w:r>
    </w:p>
    <w:p w:rsidR="00BF6DBE" w:rsidRDefault="00BF6DBE" w:rsidP="00BF6DBE">
      <w:r>
        <w:t>-  Федерального государственного стандарта основного общего образования;</w:t>
      </w:r>
    </w:p>
    <w:p w:rsidR="00BF6DBE" w:rsidRPr="00E472A3" w:rsidRDefault="00BF6DBE" w:rsidP="00BF6DBE">
      <w:r>
        <w:t>-В соответствии с основной образовательной программ</w:t>
      </w:r>
      <w:r w:rsidR="00E463C0">
        <w:t>ой основного общего образованияМОУ Охотничьеской СШ</w:t>
      </w:r>
    </w:p>
    <w:p w:rsidR="00BF6DBE" w:rsidRDefault="00BF6DBE" w:rsidP="00BF6DBE">
      <w:pPr>
        <w:jc w:val="both"/>
        <w:rPr>
          <w:bCs/>
        </w:rPr>
      </w:pPr>
      <w:r w:rsidRPr="00833417">
        <w:rPr>
          <w:bCs/>
        </w:rPr>
        <w:t>Рабочая программа реализуется по УМК  Пономарёвой И.Н.</w:t>
      </w:r>
    </w:p>
    <w:p w:rsidR="00E472A3" w:rsidRPr="00E472A3" w:rsidRDefault="00E472A3" w:rsidP="00E472A3">
      <w:pPr>
        <w:rPr>
          <w:rFonts w:eastAsia="Calibri"/>
          <w:iCs/>
          <w:lang w:eastAsia="en-US"/>
        </w:rPr>
      </w:pPr>
      <w:r w:rsidRPr="00833417">
        <w:rPr>
          <w:rFonts w:eastAsia="Calibri"/>
          <w:iCs/>
          <w:lang w:eastAsia="en-US"/>
        </w:rPr>
        <w:t xml:space="preserve">Примерной государственной программы по биологии для общеобразовательных школ </w:t>
      </w:r>
      <w:r>
        <w:rPr>
          <w:rFonts w:eastAsia="Calibri"/>
          <w:iCs/>
          <w:lang w:eastAsia="en-US"/>
        </w:rPr>
        <w:t xml:space="preserve">авторского коллектива под руководством </w:t>
      </w:r>
      <w:r w:rsidRPr="00833417">
        <w:rPr>
          <w:rFonts w:eastAsia="Calibri"/>
          <w:iCs/>
          <w:lang w:eastAsia="en-US"/>
        </w:rPr>
        <w:t>И.Н.Пономарёва, В.С.Кучменко, О.А.Корнилова, А.Г. Драгомилов, Т.С. Сухова. Биология: 5-9 классы: про</w:t>
      </w:r>
      <w:r>
        <w:rPr>
          <w:rFonts w:eastAsia="Calibri"/>
          <w:iCs/>
          <w:lang w:eastAsia="en-US"/>
        </w:rPr>
        <w:t>грамма. — М.: Вентана-Граф, 2009</w:t>
      </w:r>
      <w:r w:rsidRPr="00833417">
        <w:rPr>
          <w:rFonts w:eastAsia="Calibri"/>
          <w:iCs/>
          <w:lang w:eastAsia="en-US"/>
        </w:rPr>
        <w:t>. — 304</w:t>
      </w:r>
    </w:p>
    <w:p w:rsidR="00BF6DBE" w:rsidRPr="00833417" w:rsidRDefault="00BF6DBE" w:rsidP="00BF6DBE">
      <w:pPr>
        <w:jc w:val="both"/>
      </w:pPr>
      <w:r w:rsidRPr="00833417">
        <w:t>- Учебник  И.Н. Пономаревой, И.В. Николаев</w:t>
      </w:r>
      <w:r>
        <w:t>а, О.А. Корниловой, Биология.  8</w:t>
      </w:r>
      <w:r w:rsidRPr="00833417">
        <w:t xml:space="preserve"> класс. Москва. Издател</w:t>
      </w:r>
      <w:r>
        <w:t>ьский центр «Вентана-Граф», 2016г.</w:t>
      </w:r>
    </w:p>
    <w:p w:rsidR="00BF6DBE" w:rsidRPr="00833417" w:rsidRDefault="00BF6DBE" w:rsidP="00BF6DBE">
      <w:pPr>
        <w:jc w:val="both"/>
        <w:rPr>
          <w:bCs/>
        </w:rPr>
      </w:pPr>
      <w:r w:rsidRPr="00833417">
        <w:rPr>
          <w:bCs/>
        </w:rPr>
        <w:t>Рабочая программа является составной частью программы образовательного учреждения</w:t>
      </w:r>
      <w:r>
        <w:rPr>
          <w:bCs/>
        </w:rPr>
        <w:t>Охотничьевской средней школы</w:t>
      </w:r>
      <w:r w:rsidRPr="00833417">
        <w:rPr>
          <w:bCs/>
        </w:rPr>
        <w:t>.</w:t>
      </w:r>
    </w:p>
    <w:p w:rsidR="00BF6DBE" w:rsidRPr="00833417" w:rsidRDefault="00BF6DBE" w:rsidP="00BF6DBE">
      <w:pPr>
        <w:jc w:val="both"/>
        <w:rPr>
          <w:u w:val="single"/>
        </w:rPr>
      </w:pPr>
      <w:r w:rsidRPr="00833417">
        <w:rPr>
          <w:u w:val="single"/>
        </w:rPr>
        <w:t>Количество часов по учебному плану</w:t>
      </w:r>
      <w:r w:rsidRPr="00833417">
        <w:rPr>
          <w:b/>
          <w:u w:val="single"/>
        </w:rPr>
        <w:t xml:space="preserve"> – </w:t>
      </w:r>
      <w:r w:rsidR="0038008C">
        <w:rPr>
          <w:u w:val="single"/>
        </w:rPr>
        <w:t>68</w:t>
      </w:r>
      <w:r>
        <w:rPr>
          <w:u w:val="single"/>
        </w:rPr>
        <w:t xml:space="preserve"> часов, 2</w:t>
      </w:r>
      <w:r w:rsidRPr="00833417">
        <w:rPr>
          <w:u w:val="single"/>
        </w:rPr>
        <w:t>час</w:t>
      </w:r>
      <w:r w:rsidR="00E472A3">
        <w:rPr>
          <w:u w:val="single"/>
        </w:rPr>
        <w:t>а</w:t>
      </w:r>
      <w:r w:rsidRPr="00833417">
        <w:rPr>
          <w:u w:val="single"/>
        </w:rPr>
        <w:t xml:space="preserve"> в неделю</w:t>
      </w:r>
      <w:r>
        <w:rPr>
          <w:u w:val="single"/>
        </w:rPr>
        <w:t>.</w:t>
      </w:r>
    </w:p>
    <w:p w:rsidR="00BF6DBE" w:rsidRDefault="00BF6DBE" w:rsidP="00BF6DBE">
      <w:pPr>
        <w:pStyle w:val="Style10"/>
        <w:ind w:firstLine="708"/>
        <w:jc w:val="both"/>
        <w:rPr>
          <w:b/>
          <w:i/>
        </w:rPr>
      </w:pPr>
    </w:p>
    <w:p w:rsidR="00BF6DBE" w:rsidRDefault="00BF6DBE" w:rsidP="00BF6DBE">
      <w:pPr>
        <w:ind w:left="20" w:right="20" w:firstLine="700"/>
      </w:pPr>
    </w:p>
    <w:p w:rsidR="00BF6DBE" w:rsidRPr="007D181F" w:rsidRDefault="00BF6DBE" w:rsidP="00BF6DBE">
      <w:pPr>
        <w:ind w:left="20" w:right="20" w:firstLine="700"/>
        <w:jc w:val="center"/>
        <w:rPr>
          <w:b/>
          <w:i/>
        </w:rPr>
      </w:pPr>
      <w:r w:rsidRPr="00CF058A">
        <w:rPr>
          <w:b/>
          <w:i/>
        </w:rPr>
        <w:t xml:space="preserve">Характеристика учебного предмета биология </w:t>
      </w:r>
    </w:p>
    <w:p w:rsidR="00BF6DBE" w:rsidRDefault="00BF6DBE" w:rsidP="00BF6DBE">
      <w:pPr>
        <w:shd w:val="clear" w:color="auto" w:fill="FFFFFF"/>
        <w:autoSpaceDE w:val="0"/>
        <w:autoSpaceDN w:val="0"/>
        <w:adjustRightInd w:val="0"/>
        <w:ind w:firstLine="708"/>
        <w:jc w:val="both"/>
      </w:pPr>
      <w:r w:rsidRPr="00385F13">
        <w:t>Структура курса складывается из трех частей. В первой раскрывается биосоциальная природа человека, определяется место человека в природе, дается топография органов, раскры</w:t>
      </w:r>
      <w:r w:rsidRPr="00385F13">
        <w:softHyphen/>
        <w:t>ваются предмет и методы анатомии, физиологии и гигиены, проводится знакомство с р</w:t>
      </w:r>
      <w:r>
        <w:t>азноуровневой организацией орга</w:t>
      </w:r>
      <w:r w:rsidRPr="00385F13">
        <w:t>низма, рассматриваются клет</w:t>
      </w:r>
      <w:r>
        <w:t>очное строение, ткани и повторя</w:t>
      </w:r>
      <w:r w:rsidRPr="00385F13">
        <w:t>ется материал 7 класса о нервно-гуморальной регуляции орга</w:t>
      </w:r>
      <w:r w:rsidRPr="00385F13">
        <w:softHyphen/>
        <w:t xml:space="preserve">нов. </w:t>
      </w:r>
    </w:p>
    <w:p w:rsidR="00BF6DBE" w:rsidRDefault="00BF6DBE" w:rsidP="00BF6DBE">
      <w:pPr>
        <w:shd w:val="clear" w:color="auto" w:fill="FFFFFF"/>
        <w:autoSpaceDE w:val="0"/>
        <w:autoSpaceDN w:val="0"/>
        <w:adjustRightInd w:val="0"/>
        <w:ind w:firstLine="708"/>
        <w:jc w:val="both"/>
      </w:pPr>
      <w:r w:rsidRPr="00385F13">
        <w:t>Во второй части дает</w:t>
      </w:r>
      <w:r>
        <w:t>ся обзор основных систем органов</w:t>
      </w:r>
      <w:r w:rsidRPr="00385F13">
        <w:t xml:space="preserve">, вводятся сведения об обмене веществ, нервной и эндокринной системах и их связи, анализаторах, поведении и психике. </w:t>
      </w:r>
    </w:p>
    <w:p w:rsidR="00BF6DBE" w:rsidRPr="00385F13" w:rsidRDefault="00BF6DBE" w:rsidP="00BF6DBE">
      <w:pPr>
        <w:shd w:val="clear" w:color="auto" w:fill="FFFFFF"/>
        <w:autoSpaceDE w:val="0"/>
        <w:autoSpaceDN w:val="0"/>
        <w:adjustRightInd w:val="0"/>
        <w:ind w:firstLine="708"/>
        <w:jc w:val="both"/>
      </w:pPr>
      <w:r w:rsidRPr="00385F13">
        <w:t>В третьей, завершающей части рассматриваются индивидуаль</w:t>
      </w:r>
      <w:r w:rsidRPr="00385F13">
        <w:softHyphen/>
        <w:t>ное развитие человека, наследственные и приобретенные каче</w:t>
      </w:r>
      <w:r w:rsidRPr="00385F13">
        <w:softHyphen/>
        <w:t>ства личности: темперамент, характер, способности и др.</w:t>
      </w:r>
    </w:p>
    <w:p w:rsidR="00BF6DBE" w:rsidRPr="00385F13" w:rsidRDefault="00BF6DBE" w:rsidP="00BF6DBE">
      <w:pPr>
        <w:shd w:val="clear" w:color="auto" w:fill="FFFFFF"/>
        <w:autoSpaceDE w:val="0"/>
        <w:autoSpaceDN w:val="0"/>
        <w:adjustRightInd w:val="0"/>
        <w:ind w:firstLine="708"/>
        <w:jc w:val="both"/>
      </w:pPr>
      <w:r w:rsidRPr="00385F13">
        <w:t>В программе предусмотрены лабораторные</w:t>
      </w:r>
      <w:r>
        <w:t xml:space="preserve"> и практичес</w:t>
      </w:r>
      <w:r>
        <w:softHyphen/>
        <w:t xml:space="preserve">кие работы. </w:t>
      </w:r>
      <w:r w:rsidRPr="00385F13">
        <w:t>Среди практических ра</w:t>
      </w:r>
      <w:r w:rsidRPr="00385F13">
        <w:softHyphen/>
        <w:t>бот большое внимание уделяется функциональным пробам, поз</w:t>
      </w:r>
      <w:r w:rsidRPr="00385F13">
        <w:softHyphen/>
        <w:t>воляющим каждому школьнику оценить свои физические возмо</w:t>
      </w:r>
      <w:r w:rsidRPr="00385F13">
        <w:softHyphen/>
        <w:t>жности путем сравнения личных результатов с нормативными. Включены также тренировочные задания, способствующие раз</w:t>
      </w:r>
      <w:r w:rsidRPr="00385F13">
        <w:softHyphen/>
        <w:t>витию наблюдательности, внимания, памяти, воображения.</w:t>
      </w:r>
    </w:p>
    <w:p w:rsidR="00BF6DBE" w:rsidRPr="00385F13" w:rsidRDefault="00BF6DBE" w:rsidP="00BF6DBE">
      <w:pPr>
        <w:shd w:val="clear" w:color="auto" w:fill="FFFFFF"/>
        <w:autoSpaceDE w:val="0"/>
        <w:autoSpaceDN w:val="0"/>
        <w:adjustRightInd w:val="0"/>
        <w:ind w:firstLine="708"/>
        <w:jc w:val="both"/>
      </w:pPr>
      <w:r w:rsidRPr="00385F13">
        <w:t>В процессе изучения биологии в 8 классе школьники должны усвоить определенный круг сведений по анатомии и физиологии человека, цитологии и гистологии, гигиене и са</w:t>
      </w:r>
      <w:r w:rsidRPr="00385F13">
        <w:softHyphen/>
        <w:t>нитарии, общей психологии, предусмотренных стандартом биологического образования для основной школы. В результа</w:t>
      </w:r>
      <w:r w:rsidRPr="00385F13">
        <w:softHyphen/>
        <w:t>те обучения у школьников должно сформироваться научное представление о биосоциальной сущности человека и его орга</w:t>
      </w:r>
      <w:r w:rsidRPr="00385F13">
        <w:softHyphen/>
        <w:t>низме как разноуровневой биосистеме, возникшей в ходе эво</w:t>
      </w:r>
      <w:r w:rsidRPr="00385F13">
        <w:softHyphen/>
        <w:t>люции живой природы и взаимодействия человека с окружаю</w:t>
      </w:r>
      <w:r w:rsidRPr="00385F13">
        <w:softHyphen/>
        <w:t>щей средой. Это представление формируется при усвоении сле</w:t>
      </w:r>
      <w:r w:rsidRPr="00385F13">
        <w:softHyphen/>
        <w:t>дующих основных понятий: место человека в живой природе; влияние природной и социокультурной среды на становле</w:t>
      </w:r>
      <w:r w:rsidRPr="00385F13">
        <w:softHyphen/>
        <w:t>ние человека; многоуровневая организация его организма (клетки, ткани, органы, системы органов); взаимосвязь строе</w:t>
      </w:r>
      <w:r w:rsidRPr="00385F13">
        <w:softHyphen/>
        <w:t>ния и функций органов и систем; обмен веществ; иммунная защита организма; связь организма со средой; экологические взаимосвязи абиогенного, биогенного и антропогенного про</w:t>
      </w:r>
      <w:r w:rsidRPr="00385F13">
        <w:softHyphen/>
        <w:t>исхождения. В формировании научных понятий важное значе</w:t>
      </w:r>
      <w:r w:rsidRPr="00385F13">
        <w:softHyphen/>
        <w:t>ние приобретает система доказательств, основанных на мето</w:t>
      </w:r>
      <w:r w:rsidRPr="00385F13">
        <w:softHyphen/>
        <w:t>дах конкретных наук.</w:t>
      </w:r>
    </w:p>
    <w:p w:rsidR="00BF6DBE" w:rsidRDefault="00BF6DBE" w:rsidP="00BF6DBE">
      <w:pPr>
        <w:shd w:val="clear" w:color="auto" w:fill="FFFFFF"/>
        <w:autoSpaceDE w:val="0"/>
        <w:autoSpaceDN w:val="0"/>
        <w:adjustRightInd w:val="0"/>
        <w:ind w:firstLine="708"/>
        <w:jc w:val="both"/>
      </w:pPr>
    </w:p>
    <w:p w:rsidR="00BF6DBE" w:rsidRDefault="00BF6DBE" w:rsidP="00BF6DBE">
      <w:pPr>
        <w:shd w:val="clear" w:color="auto" w:fill="FFFFFF"/>
        <w:autoSpaceDE w:val="0"/>
        <w:autoSpaceDN w:val="0"/>
        <w:adjustRightInd w:val="0"/>
        <w:ind w:firstLine="708"/>
        <w:jc w:val="both"/>
      </w:pPr>
    </w:p>
    <w:p w:rsidR="00BF6DBE" w:rsidRPr="00385F13" w:rsidRDefault="00BF6DBE" w:rsidP="00BF6DBE">
      <w:pPr>
        <w:shd w:val="clear" w:color="auto" w:fill="FFFFFF"/>
        <w:autoSpaceDE w:val="0"/>
        <w:autoSpaceDN w:val="0"/>
        <w:adjustRightInd w:val="0"/>
        <w:ind w:firstLine="708"/>
        <w:jc w:val="both"/>
      </w:pPr>
      <w:r>
        <w:lastRenderedPageBreak/>
        <w:t>В программе</w:t>
      </w:r>
      <w:r w:rsidRPr="00385F13">
        <w:t xml:space="preserve"> усилено внимание к проблемам экологии</w:t>
      </w:r>
      <w:r>
        <w:t>, что в целом способствует осмыслению природоохранных мероприятий, повышению уровня</w:t>
      </w:r>
      <w:r w:rsidRPr="00385F13">
        <w:t xml:space="preserve"> санитарной культуры населения,</w:t>
      </w:r>
      <w:r>
        <w:t xml:space="preserve"> способствует профилактике болезней</w:t>
      </w:r>
      <w:r w:rsidRPr="00385F13">
        <w:t xml:space="preserve"> поведения, — наркомании, алкоголизма, табакокурения, венерических забо</w:t>
      </w:r>
      <w:r w:rsidRPr="00385F13">
        <w:softHyphen/>
        <w:t>леваний, СПИДа, гепатита В и др</w:t>
      </w:r>
      <w:r w:rsidR="00FA3F38">
        <w:t>.</w:t>
      </w:r>
    </w:p>
    <w:p w:rsidR="00BF6DBE" w:rsidRPr="00385F13" w:rsidRDefault="00BF6DBE" w:rsidP="00BF6DBE">
      <w:pPr>
        <w:shd w:val="clear" w:color="auto" w:fill="FFFFFF"/>
        <w:autoSpaceDE w:val="0"/>
        <w:autoSpaceDN w:val="0"/>
        <w:adjustRightInd w:val="0"/>
        <w:ind w:firstLine="708"/>
        <w:jc w:val="both"/>
      </w:pPr>
      <w:r w:rsidRPr="00385F13">
        <w:t>Не менее важен и прикладной аспект курса. Во-первых, школьники должны овладеть умениями и навыками организа</w:t>
      </w:r>
      <w:r w:rsidRPr="00385F13">
        <w:softHyphen/>
        <w:t>ции здорового образа жизни, а также самооценки уровня сво</w:t>
      </w:r>
      <w:r w:rsidRPr="00385F13">
        <w:softHyphen/>
        <w:t>его здоровья и своей тренированности. С этой целью в курс вве</w:t>
      </w:r>
      <w:r w:rsidRPr="00385F13">
        <w:softHyphen/>
        <w:t>дены элементарные функциональные пробы, позволяющие сравнить индивидуальные показатели с нормативными. Во-вто</w:t>
      </w:r>
      <w:r w:rsidRPr="00385F13">
        <w:softHyphen/>
        <w:t>рых, школьники должны знать, какое состояние здоровья явля</w:t>
      </w:r>
      <w:r w:rsidRPr="00385F13">
        <w:softHyphen/>
        <w:t>ется опасным и по каким поводам следует обращаться к врачам. Речь не идет о постановке диагноза и тем более о самолечении. Задача курса лишь в том, чтобы научить распознавать опасное состояние организма и оказывать неотложную доврачебную по</w:t>
      </w:r>
      <w:r w:rsidRPr="00385F13">
        <w:softHyphen/>
        <w:t>мощь так, чтобы не повредить пострадавшему.</w:t>
      </w:r>
    </w:p>
    <w:p w:rsidR="00BF6DBE" w:rsidRDefault="00BF6DBE" w:rsidP="00BF6DBE">
      <w:pPr>
        <w:shd w:val="clear" w:color="auto" w:fill="FFFFFF"/>
        <w:autoSpaceDE w:val="0"/>
        <w:autoSpaceDN w:val="0"/>
        <w:adjustRightInd w:val="0"/>
        <w:ind w:firstLine="708"/>
        <w:jc w:val="both"/>
      </w:pPr>
      <w:r w:rsidRPr="00385F13">
        <w:t>Изучение курса «Человек</w:t>
      </w:r>
      <w:r>
        <w:t xml:space="preserve">» в 8 классе предполагает интеграцию знаний из </w:t>
      </w:r>
      <w:r w:rsidRPr="00385F13">
        <w:t>курсов физики и хи</w:t>
      </w:r>
      <w:r w:rsidRPr="00385F13">
        <w:softHyphen/>
        <w:t>мии</w:t>
      </w:r>
      <w:r>
        <w:t>:</w:t>
      </w:r>
      <w:r w:rsidRPr="00385F13">
        <w:t xml:space="preserve"> «диффузия», «осм</w:t>
      </w:r>
      <w:r>
        <w:t>ос», «смачивание», «свойства ка</w:t>
      </w:r>
      <w:r w:rsidRPr="00385F13">
        <w:t>пилляров».</w:t>
      </w:r>
    </w:p>
    <w:p w:rsidR="00BF6DBE" w:rsidRDefault="00BF6DBE" w:rsidP="00BF6DBE">
      <w:pPr>
        <w:ind w:firstLine="708"/>
        <w:jc w:val="both"/>
      </w:pPr>
      <w:r w:rsidRPr="00A06AEC">
        <w:t>При организации учебного процесса использ</w:t>
      </w:r>
      <w:r>
        <w:t xml:space="preserve">уются различные </w:t>
      </w:r>
      <w:r w:rsidRPr="00A06AEC">
        <w:rPr>
          <w:b/>
        </w:rPr>
        <w:t>методы обучения</w:t>
      </w:r>
      <w:r w:rsidRPr="00A06AEC">
        <w:t xml:space="preserve">: беседа, самостоятельная работа, объяснение, </w:t>
      </w:r>
      <w:r>
        <w:t>создание проблемных ситуаций</w:t>
      </w:r>
      <w:r w:rsidRPr="00A06AEC">
        <w:t>, самонаблюдения, групповая работа.</w:t>
      </w:r>
    </w:p>
    <w:p w:rsidR="00BF6DBE" w:rsidRPr="00155300" w:rsidRDefault="00BF6DBE" w:rsidP="00BF6DBE">
      <w:pPr>
        <w:pStyle w:val="Style10"/>
        <w:ind w:firstLine="708"/>
        <w:jc w:val="both"/>
      </w:pPr>
      <w:r>
        <w:t>В процессе изучения</w:t>
      </w:r>
      <w:r w:rsidRPr="00155300">
        <w:t xml:space="preserve"> курса  реализуются  следующие </w:t>
      </w:r>
      <w:r w:rsidRPr="00155300">
        <w:rPr>
          <w:b/>
        </w:rPr>
        <w:t>принципы</w:t>
      </w:r>
      <w:r w:rsidRPr="00155300">
        <w:t>:</w:t>
      </w:r>
    </w:p>
    <w:p w:rsidR="00BF6DBE" w:rsidRPr="00721EDC" w:rsidRDefault="00BF6DBE" w:rsidP="00BF6DBE">
      <w:pPr>
        <w:pStyle w:val="Style10"/>
        <w:numPr>
          <w:ilvl w:val="0"/>
          <w:numId w:val="14"/>
        </w:numPr>
        <w:jc w:val="both"/>
        <w:rPr>
          <w:rFonts w:eastAsia="MS Mincho"/>
        </w:rPr>
      </w:pPr>
      <w:r w:rsidRPr="00721EDC">
        <w:rPr>
          <w:rFonts w:eastAsia="MS Mincho"/>
        </w:rPr>
        <w:t>Научности</w:t>
      </w:r>
    </w:p>
    <w:p w:rsidR="00BF6DBE" w:rsidRPr="00721EDC" w:rsidRDefault="00BF6DBE" w:rsidP="00BF6DBE">
      <w:pPr>
        <w:pStyle w:val="Style10"/>
        <w:numPr>
          <w:ilvl w:val="0"/>
          <w:numId w:val="14"/>
        </w:numPr>
        <w:jc w:val="both"/>
        <w:rPr>
          <w:rFonts w:eastAsia="MS Mincho"/>
        </w:rPr>
      </w:pPr>
      <w:r w:rsidRPr="00721EDC">
        <w:rPr>
          <w:rFonts w:eastAsia="MS Mincho"/>
        </w:rPr>
        <w:t>Доступности</w:t>
      </w:r>
    </w:p>
    <w:p w:rsidR="00BF6DBE" w:rsidRPr="00721EDC" w:rsidRDefault="00BF6DBE" w:rsidP="00BF6DBE">
      <w:pPr>
        <w:widowControl w:val="0"/>
        <w:numPr>
          <w:ilvl w:val="0"/>
          <w:numId w:val="14"/>
        </w:numPr>
        <w:autoSpaceDE w:val="0"/>
        <w:autoSpaceDN w:val="0"/>
        <w:adjustRightInd w:val="0"/>
        <w:jc w:val="both"/>
        <w:rPr>
          <w:rFonts w:ascii="Times New Roman CYR" w:hAnsi="Times New Roman CYR" w:cs="Times New Roman CYR"/>
          <w:bCs/>
        </w:rPr>
      </w:pPr>
      <w:r w:rsidRPr="00721EDC">
        <w:rPr>
          <w:rFonts w:ascii="Times New Roman CYR" w:hAnsi="Times New Roman CYR" w:cs="Times New Roman CYR"/>
          <w:bCs/>
        </w:rPr>
        <w:t>Принцип наглядности обучения</w:t>
      </w:r>
    </w:p>
    <w:p w:rsidR="00BF6DBE" w:rsidRPr="00721EDC" w:rsidRDefault="00BF6DBE" w:rsidP="00BF6DBE">
      <w:pPr>
        <w:widowControl w:val="0"/>
        <w:numPr>
          <w:ilvl w:val="0"/>
          <w:numId w:val="14"/>
        </w:numPr>
        <w:autoSpaceDE w:val="0"/>
        <w:autoSpaceDN w:val="0"/>
        <w:adjustRightInd w:val="0"/>
        <w:jc w:val="both"/>
        <w:rPr>
          <w:rFonts w:ascii="Times New Roman CYR" w:hAnsi="Times New Roman CYR" w:cs="Times New Roman CYR"/>
          <w:bCs/>
        </w:rPr>
      </w:pPr>
      <w:r w:rsidRPr="00721EDC">
        <w:rPr>
          <w:rFonts w:ascii="Times New Roman CYR" w:hAnsi="Times New Roman CYR" w:cs="Times New Roman CYR"/>
          <w:bCs/>
        </w:rPr>
        <w:t>Принцип систематичности и последовательности</w:t>
      </w:r>
    </w:p>
    <w:p w:rsidR="00BF6DBE" w:rsidRPr="00721EDC" w:rsidRDefault="00BF6DBE" w:rsidP="00BF6DBE">
      <w:pPr>
        <w:widowControl w:val="0"/>
        <w:numPr>
          <w:ilvl w:val="0"/>
          <w:numId w:val="14"/>
        </w:numPr>
        <w:autoSpaceDE w:val="0"/>
        <w:autoSpaceDN w:val="0"/>
        <w:adjustRightInd w:val="0"/>
        <w:jc w:val="both"/>
        <w:rPr>
          <w:rFonts w:ascii="Times New Roman CYR" w:hAnsi="Times New Roman CYR" w:cs="Times New Roman CYR"/>
          <w:bCs/>
        </w:rPr>
      </w:pPr>
      <w:r w:rsidRPr="00721EDC">
        <w:rPr>
          <w:rFonts w:ascii="Times New Roman CYR" w:hAnsi="Times New Roman CYR" w:cs="Times New Roman CYR"/>
          <w:bCs/>
        </w:rPr>
        <w:t>Принцип связи теории с практикой</w:t>
      </w:r>
    </w:p>
    <w:p w:rsidR="00BF6DBE" w:rsidRPr="00404510" w:rsidRDefault="00BF6DBE" w:rsidP="00DD7FCF">
      <w:pPr>
        <w:ind w:firstLine="708"/>
        <w:jc w:val="both"/>
      </w:pPr>
    </w:p>
    <w:p w:rsidR="00BF6DBE" w:rsidRDefault="00BF6DBE" w:rsidP="00BF6DBE">
      <w:pPr>
        <w:shd w:val="clear" w:color="auto" w:fill="FFFFFF"/>
        <w:autoSpaceDE w:val="0"/>
        <w:autoSpaceDN w:val="0"/>
        <w:adjustRightInd w:val="0"/>
        <w:jc w:val="center"/>
        <w:rPr>
          <w:b/>
          <w:bCs/>
        </w:rPr>
      </w:pPr>
    </w:p>
    <w:p w:rsidR="00BF6DBE" w:rsidRDefault="00BF6DBE" w:rsidP="00BF6DBE">
      <w:pPr>
        <w:shd w:val="clear" w:color="auto" w:fill="FFFFFF"/>
        <w:autoSpaceDE w:val="0"/>
        <w:autoSpaceDN w:val="0"/>
        <w:adjustRightInd w:val="0"/>
        <w:jc w:val="center"/>
        <w:rPr>
          <w:b/>
          <w:bCs/>
        </w:rPr>
      </w:pPr>
      <w:r w:rsidRPr="00767D62">
        <w:rPr>
          <w:b/>
          <w:bCs/>
        </w:rPr>
        <w:t xml:space="preserve">Требования к уровню подготовки </w:t>
      </w:r>
      <w:r>
        <w:rPr>
          <w:b/>
          <w:bCs/>
        </w:rPr>
        <w:t xml:space="preserve"> обучающихся</w:t>
      </w:r>
    </w:p>
    <w:p w:rsidR="00BF6DBE" w:rsidRDefault="00BF6DBE" w:rsidP="00BF6DBE">
      <w:pPr>
        <w:shd w:val="clear" w:color="auto" w:fill="FFFFFF"/>
        <w:autoSpaceDE w:val="0"/>
        <w:autoSpaceDN w:val="0"/>
        <w:adjustRightInd w:val="0"/>
        <w:jc w:val="both"/>
        <w:rPr>
          <w:i/>
          <w:iCs/>
        </w:rPr>
      </w:pPr>
    </w:p>
    <w:p w:rsidR="00BF6DBE" w:rsidRPr="00767D62" w:rsidRDefault="00BF6DBE" w:rsidP="00BF6DBE">
      <w:pPr>
        <w:shd w:val="clear" w:color="auto" w:fill="FFFFFF"/>
        <w:autoSpaceDE w:val="0"/>
        <w:autoSpaceDN w:val="0"/>
        <w:adjustRightInd w:val="0"/>
        <w:jc w:val="both"/>
      </w:pPr>
      <w:r w:rsidRPr="00767D62">
        <w:rPr>
          <w:i/>
          <w:iCs/>
        </w:rPr>
        <w:t xml:space="preserve">В результате изучения биологии </w:t>
      </w:r>
      <w:r>
        <w:rPr>
          <w:i/>
          <w:iCs/>
        </w:rPr>
        <w:t xml:space="preserve"> обучающиеся8 класса </w:t>
      </w:r>
      <w:r w:rsidRPr="00767D62">
        <w:rPr>
          <w:i/>
          <w:iCs/>
        </w:rPr>
        <w:t>должен</w:t>
      </w:r>
      <w:r>
        <w:rPr>
          <w:i/>
          <w:iCs/>
        </w:rPr>
        <w:t>ы</w:t>
      </w:r>
    </w:p>
    <w:p w:rsidR="00BF6DBE" w:rsidRPr="00093CA0" w:rsidRDefault="00BF6DBE" w:rsidP="00BF6DBE">
      <w:pPr>
        <w:shd w:val="clear" w:color="auto" w:fill="FFFFFF"/>
        <w:autoSpaceDE w:val="0"/>
        <w:autoSpaceDN w:val="0"/>
        <w:adjustRightInd w:val="0"/>
        <w:jc w:val="both"/>
      </w:pPr>
      <w:r w:rsidRPr="00767D62">
        <w:rPr>
          <w:b/>
          <w:bCs/>
        </w:rPr>
        <w:t>знать/понимать:</w:t>
      </w:r>
    </w:p>
    <w:p w:rsidR="00BF6DBE" w:rsidRDefault="00BF6DBE" w:rsidP="00BF6DBE">
      <w:pPr>
        <w:shd w:val="clear" w:color="auto" w:fill="FFFFFF"/>
        <w:autoSpaceDE w:val="0"/>
        <w:autoSpaceDN w:val="0"/>
        <w:adjustRightInd w:val="0"/>
        <w:jc w:val="both"/>
        <w:rPr>
          <w:bCs/>
        </w:rPr>
      </w:pPr>
      <w:r w:rsidRPr="00767D62">
        <w:rPr>
          <w:b/>
          <w:bCs/>
        </w:rPr>
        <w:t xml:space="preserve">- </w:t>
      </w:r>
      <w:r w:rsidRPr="00767D62">
        <w:rPr>
          <w:b/>
          <w:bCs/>
          <w:i/>
          <w:iCs/>
        </w:rPr>
        <w:t>признаки биологических объектов</w:t>
      </w:r>
      <w:r w:rsidRPr="00767D62">
        <w:rPr>
          <w:bCs/>
        </w:rPr>
        <w:t xml:space="preserve">клеток и </w:t>
      </w:r>
      <w:r>
        <w:rPr>
          <w:bCs/>
        </w:rPr>
        <w:t xml:space="preserve">тканей </w:t>
      </w:r>
      <w:r w:rsidRPr="00767D62">
        <w:rPr>
          <w:bCs/>
        </w:rPr>
        <w:t>организмов животных</w:t>
      </w:r>
      <w:r>
        <w:rPr>
          <w:bCs/>
        </w:rPr>
        <w:t>;</w:t>
      </w:r>
    </w:p>
    <w:p w:rsidR="00BF6DBE" w:rsidRPr="00767D62" w:rsidRDefault="00BF6DBE" w:rsidP="00BF6DBE">
      <w:pPr>
        <w:shd w:val="clear" w:color="auto" w:fill="FFFFFF"/>
        <w:autoSpaceDE w:val="0"/>
        <w:autoSpaceDN w:val="0"/>
        <w:adjustRightInd w:val="0"/>
        <w:jc w:val="both"/>
      </w:pPr>
      <w:r w:rsidRPr="00767D62">
        <w:rPr>
          <w:bCs/>
        </w:rPr>
        <w:t xml:space="preserve"> —  </w:t>
      </w:r>
      <w:r w:rsidRPr="00767D62">
        <w:rPr>
          <w:b/>
          <w:bCs/>
          <w:i/>
          <w:iCs/>
        </w:rPr>
        <w:t>сущность биологических процессов</w:t>
      </w:r>
      <w:r w:rsidRPr="00767D62">
        <w:rPr>
          <w:bCs/>
          <w:i/>
          <w:iCs/>
        </w:rPr>
        <w:t xml:space="preserve">: </w:t>
      </w:r>
      <w:r w:rsidRPr="00767D62">
        <w:t>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w:t>
      </w:r>
      <w:r>
        <w:t>нос</w:t>
      </w:r>
      <w:r>
        <w:softHyphen/>
        <w:t>ти организма, раздражимость</w:t>
      </w:r>
      <w:r w:rsidRPr="00767D62">
        <w:t>;</w:t>
      </w:r>
    </w:p>
    <w:p w:rsidR="00BF6DBE" w:rsidRPr="00767D62" w:rsidRDefault="00BF6DBE" w:rsidP="00BF6DBE">
      <w:pPr>
        <w:shd w:val="clear" w:color="auto" w:fill="FFFFFF"/>
        <w:autoSpaceDE w:val="0"/>
        <w:autoSpaceDN w:val="0"/>
        <w:adjustRightInd w:val="0"/>
        <w:jc w:val="both"/>
      </w:pPr>
      <w:r w:rsidRPr="00767D62">
        <w:t xml:space="preserve">— </w:t>
      </w:r>
      <w:r w:rsidRPr="00767D62">
        <w:rPr>
          <w:b/>
          <w:bCs/>
          <w:i/>
          <w:iCs/>
        </w:rPr>
        <w:t xml:space="preserve">особенности организма человека, </w:t>
      </w:r>
      <w:r w:rsidRPr="00767D62">
        <w:t>его строения, жизнедеятельности, высшей нервной деятельности и поведения;</w:t>
      </w:r>
    </w:p>
    <w:p w:rsidR="00BF6DBE" w:rsidRPr="00767D62" w:rsidRDefault="00BF6DBE" w:rsidP="00BF6DBE">
      <w:pPr>
        <w:shd w:val="clear" w:color="auto" w:fill="FFFFFF"/>
        <w:autoSpaceDE w:val="0"/>
        <w:autoSpaceDN w:val="0"/>
        <w:adjustRightInd w:val="0"/>
        <w:jc w:val="both"/>
      </w:pPr>
      <w:r w:rsidRPr="00767D62">
        <w:rPr>
          <w:b/>
          <w:bCs/>
        </w:rPr>
        <w:t>уметь:</w:t>
      </w:r>
    </w:p>
    <w:p w:rsidR="00BF6DBE" w:rsidRPr="00767D62" w:rsidRDefault="00BF6DBE" w:rsidP="00BF6DBE">
      <w:pPr>
        <w:shd w:val="clear" w:color="auto" w:fill="FFFFFF"/>
        <w:autoSpaceDE w:val="0"/>
        <w:autoSpaceDN w:val="0"/>
        <w:adjustRightInd w:val="0"/>
        <w:jc w:val="both"/>
      </w:pPr>
      <w:r w:rsidRPr="00767D62">
        <w:t xml:space="preserve">— </w:t>
      </w:r>
      <w:r w:rsidRPr="00767D62">
        <w:rPr>
          <w:b/>
          <w:bCs/>
          <w:i/>
          <w:iCs/>
        </w:rPr>
        <w:t xml:space="preserve">объяснять: </w:t>
      </w:r>
      <w:r w:rsidRPr="00767D62">
        <w:t>роль биологии в формировании современной естественно</w:t>
      </w:r>
      <w:r w:rsidRPr="00767D62">
        <w:softHyphen/>
        <w:t>научной картины мира, в практической деятельности людей и самого ученика;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проявления наследственных заболеваний, иммунитета у человека; роль гормонов и витаминов в организме;</w:t>
      </w:r>
    </w:p>
    <w:p w:rsidR="00BF6DBE" w:rsidRPr="00767D62" w:rsidRDefault="00BF6DBE" w:rsidP="00BF6DBE">
      <w:pPr>
        <w:shd w:val="clear" w:color="auto" w:fill="FFFFFF"/>
        <w:autoSpaceDE w:val="0"/>
        <w:autoSpaceDN w:val="0"/>
        <w:adjustRightInd w:val="0"/>
        <w:jc w:val="both"/>
      </w:pPr>
      <w:r w:rsidRPr="00767D62">
        <w:t xml:space="preserve">—  </w:t>
      </w:r>
      <w:r w:rsidRPr="00767D62">
        <w:rPr>
          <w:b/>
          <w:bCs/>
          <w:i/>
          <w:iCs/>
        </w:rPr>
        <w:t xml:space="preserve">изучать биологические объекты и процессы: </w:t>
      </w:r>
      <w:r w:rsidRPr="00767D62">
        <w:t>ставить биологичес</w:t>
      </w:r>
      <w:r w:rsidRPr="00767D62">
        <w:softHyphen/>
        <w:t>кие эксперименты, описывать и объяснять результаты опытов; рассматривать на готовых микропрепаратах и описы</w:t>
      </w:r>
      <w:r w:rsidRPr="00767D62">
        <w:softHyphen/>
        <w:t>вать биологические объекты;</w:t>
      </w:r>
    </w:p>
    <w:p w:rsidR="00BF6DBE" w:rsidRPr="00767D62" w:rsidRDefault="00BF6DBE" w:rsidP="00BF6DBE">
      <w:pPr>
        <w:shd w:val="clear" w:color="auto" w:fill="FFFFFF"/>
        <w:autoSpaceDE w:val="0"/>
        <w:autoSpaceDN w:val="0"/>
        <w:adjustRightInd w:val="0"/>
        <w:jc w:val="both"/>
      </w:pPr>
      <w:r w:rsidRPr="00767D62">
        <w:rPr>
          <w:b/>
          <w:bCs/>
          <w:i/>
          <w:iCs/>
        </w:rPr>
        <w:t xml:space="preserve">—распознавать и описывать: </w:t>
      </w:r>
      <w:r w:rsidRPr="00767D62">
        <w:t>на таблицах основные части и органоиды клетки, органы и системы органов человека; на живых объектах и таблицах о</w:t>
      </w:r>
      <w:r>
        <w:t>рганы и системы органов человека</w:t>
      </w:r>
      <w:r w:rsidRPr="00767D62">
        <w:t>;</w:t>
      </w:r>
    </w:p>
    <w:p w:rsidR="00BF6DBE" w:rsidRPr="00767D62" w:rsidRDefault="00BF6DBE" w:rsidP="00BF6DBE">
      <w:pPr>
        <w:shd w:val="clear" w:color="auto" w:fill="FFFFFF"/>
        <w:autoSpaceDE w:val="0"/>
        <w:autoSpaceDN w:val="0"/>
        <w:adjustRightInd w:val="0"/>
        <w:jc w:val="both"/>
      </w:pPr>
      <w:r w:rsidRPr="00767D62">
        <w:t xml:space="preserve">— </w:t>
      </w:r>
      <w:r w:rsidRPr="00767D62">
        <w:rPr>
          <w:b/>
          <w:bCs/>
          <w:i/>
          <w:iCs/>
        </w:rPr>
        <w:t xml:space="preserve">анализировать и оценивать </w:t>
      </w:r>
      <w:r w:rsidRPr="00767D62">
        <w:t>воздействие факторов окружающей сре</w:t>
      </w:r>
      <w:r w:rsidRPr="00767D62">
        <w:softHyphen/>
        <w:t>ды, факторов риска на здоровье, последствий деяте</w:t>
      </w:r>
      <w:r>
        <w:t>льности человека в экосис</w:t>
      </w:r>
      <w:r>
        <w:softHyphen/>
        <w:t>темах</w:t>
      </w:r>
      <w:r w:rsidRPr="00767D62">
        <w:t>:</w:t>
      </w:r>
    </w:p>
    <w:p w:rsidR="00BF6DBE" w:rsidRPr="00477041" w:rsidRDefault="00BF6DBE" w:rsidP="00BF6DBE">
      <w:pPr>
        <w:shd w:val="clear" w:color="auto" w:fill="FFFFFF"/>
        <w:autoSpaceDE w:val="0"/>
        <w:autoSpaceDN w:val="0"/>
        <w:adjustRightInd w:val="0"/>
        <w:jc w:val="both"/>
        <w:rPr>
          <w:b/>
          <w:bCs/>
          <w:i/>
          <w:iCs/>
        </w:rPr>
      </w:pPr>
      <w:r w:rsidRPr="00767D62">
        <w:t xml:space="preserve">— </w:t>
      </w:r>
      <w:r w:rsidRPr="00767D62">
        <w:rPr>
          <w:b/>
          <w:bCs/>
          <w:i/>
          <w:iCs/>
        </w:rPr>
        <w:t>проводить самостоятельный поиск биологической информации:</w:t>
      </w:r>
    </w:p>
    <w:p w:rsidR="00BF6DBE" w:rsidRPr="00767D62" w:rsidRDefault="00BF6DBE" w:rsidP="00BF6DBE">
      <w:pPr>
        <w:shd w:val="clear" w:color="auto" w:fill="FFFFFF"/>
        <w:autoSpaceDE w:val="0"/>
        <w:autoSpaceDN w:val="0"/>
        <w:adjustRightInd w:val="0"/>
        <w:jc w:val="both"/>
      </w:pPr>
      <w:r w:rsidRPr="00767D62">
        <w:lastRenderedPageBreak/>
        <w:t>находить в биологических словарях и справочниках значения биологических терминов; в различных источниках необходимую информацию о живых орга</w:t>
      </w:r>
      <w:r w:rsidRPr="00767D62">
        <w:softHyphen/>
        <w:t>низмах (в том числе с использованием информационных технологий);</w:t>
      </w:r>
    </w:p>
    <w:p w:rsidR="00BF6DBE" w:rsidRDefault="00BF6DBE" w:rsidP="00BF6DBE">
      <w:pPr>
        <w:shd w:val="clear" w:color="auto" w:fill="FFFFFF"/>
        <w:autoSpaceDE w:val="0"/>
        <w:autoSpaceDN w:val="0"/>
        <w:adjustRightInd w:val="0"/>
        <w:jc w:val="both"/>
        <w:rPr>
          <w:b/>
          <w:bCs/>
        </w:rPr>
      </w:pPr>
    </w:p>
    <w:p w:rsidR="00BF6DBE" w:rsidRPr="00767D62" w:rsidRDefault="00BF6DBE" w:rsidP="00BF6DBE">
      <w:pPr>
        <w:shd w:val="clear" w:color="auto" w:fill="FFFFFF"/>
        <w:autoSpaceDE w:val="0"/>
        <w:autoSpaceDN w:val="0"/>
        <w:adjustRightInd w:val="0"/>
        <w:jc w:val="both"/>
      </w:pPr>
      <w:r w:rsidRPr="00767D62">
        <w:rPr>
          <w:b/>
          <w:bCs/>
        </w:rPr>
        <w:t>использовать приобретенные знания и умения в практической деятель</w:t>
      </w:r>
      <w:r w:rsidRPr="00767D62">
        <w:rPr>
          <w:b/>
          <w:bCs/>
        </w:rPr>
        <w:softHyphen/>
        <w:t xml:space="preserve">ности и повседневной </w:t>
      </w:r>
      <w:r w:rsidRPr="00350B6A">
        <w:rPr>
          <w:b/>
          <w:bCs/>
        </w:rPr>
        <w:t xml:space="preserve">жизни </w:t>
      </w:r>
      <w:r w:rsidRPr="00350B6A">
        <w:rPr>
          <w:b/>
        </w:rPr>
        <w:t>для</w:t>
      </w:r>
      <w:r w:rsidRPr="00767D62">
        <w:t>:</w:t>
      </w:r>
    </w:p>
    <w:p w:rsidR="00BF6DBE" w:rsidRPr="00767D62" w:rsidRDefault="00BF6DBE" w:rsidP="00BF6DBE">
      <w:pPr>
        <w:shd w:val="clear" w:color="auto" w:fill="FFFFFF"/>
        <w:autoSpaceDE w:val="0"/>
        <w:autoSpaceDN w:val="0"/>
        <w:adjustRightInd w:val="0"/>
        <w:jc w:val="both"/>
      </w:pPr>
      <w:r w:rsidRPr="00767D62">
        <w:t>—  соблюдения мер профилактики заболеваний, вызываемых растениями, животными, бактериями, грибами и вирусами; травматизма, стрессов, ВИЧ-ин</w:t>
      </w:r>
      <w:r w:rsidRPr="00767D62">
        <w:softHyphen/>
        <w:t>фекции, вредных привычек (курение, алкоголизм, наркомания); нарушения осанки, зрения, слуха, инфекционных и простудных заболеваний;</w:t>
      </w:r>
    </w:p>
    <w:p w:rsidR="00BF6DBE" w:rsidRPr="00767D62" w:rsidRDefault="00BF6DBE" w:rsidP="00BF6DBE">
      <w:pPr>
        <w:shd w:val="clear" w:color="auto" w:fill="FFFFFF"/>
        <w:autoSpaceDE w:val="0"/>
        <w:autoSpaceDN w:val="0"/>
        <w:adjustRightInd w:val="0"/>
        <w:jc w:val="both"/>
      </w:pPr>
      <w:r w:rsidRPr="00767D62">
        <w:t>— оказания первой помощи при отравлении ядовитыми грибами, растения</w:t>
      </w:r>
      <w:r w:rsidRPr="00767D62">
        <w:softHyphen/>
        <w:t>ми, укусах животных; при простудных заболеваниях, ожогах, обморожениях, травмах, спасении утопающего;</w:t>
      </w:r>
    </w:p>
    <w:p w:rsidR="00BF6DBE" w:rsidRPr="00767D62" w:rsidRDefault="00BF6DBE" w:rsidP="00BF6DBE">
      <w:pPr>
        <w:shd w:val="clear" w:color="auto" w:fill="FFFFFF"/>
        <w:autoSpaceDE w:val="0"/>
        <w:autoSpaceDN w:val="0"/>
        <w:adjustRightInd w:val="0"/>
        <w:jc w:val="both"/>
      </w:pPr>
      <w:r w:rsidRPr="00767D62">
        <w:t>—  рациональной организации труда и отдыха, соблюдения правил поведе</w:t>
      </w:r>
      <w:r w:rsidRPr="00767D62">
        <w:softHyphen/>
        <w:t>ния в окружающей среде;</w:t>
      </w:r>
    </w:p>
    <w:p w:rsidR="00FC4D73" w:rsidRDefault="00BF6DBE" w:rsidP="00DD7FCF">
      <w:pPr>
        <w:jc w:val="both"/>
      </w:pPr>
      <w:r w:rsidRPr="00767D62">
        <w:t>— проведения наблюдений за со</w:t>
      </w:r>
      <w:r w:rsidR="00FA3F38">
        <w:t>стоянием собственного организма</w:t>
      </w:r>
    </w:p>
    <w:p w:rsidR="00207D2D" w:rsidRPr="00523939" w:rsidRDefault="00207D2D" w:rsidP="00207D2D">
      <w:pPr>
        <w:spacing w:line="264" w:lineRule="auto"/>
        <w:ind w:firstLine="600"/>
        <w:jc w:val="both"/>
      </w:pPr>
      <w:r w:rsidRPr="00523939">
        <w:rPr>
          <w:color w:val="000000"/>
          <w:sz w:val="28"/>
        </w:rPr>
        <w:t xml:space="preserve">Предметные результаты освоения программы по биологии к концу обучения </w:t>
      </w:r>
      <w:r w:rsidRPr="00523939">
        <w:rPr>
          <w:b/>
          <w:i/>
          <w:color w:val="000000"/>
          <w:sz w:val="28"/>
        </w:rPr>
        <w:t>в 8 классе:</w:t>
      </w:r>
    </w:p>
    <w:p w:rsidR="00207D2D" w:rsidRPr="00523939" w:rsidRDefault="00207D2D" w:rsidP="00207D2D">
      <w:pPr>
        <w:spacing w:line="264" w:lineRule="auto"/>
        <w:ind w:firstLine="600"/>
        <w:jc w:val="both"/>
      </w:pPr>
      <w:r w:rsidRPr="00523939">
        <w:rPr>
          <w:color w:val="000000"/>
          <w:sz w:val="28"/>
        </w:rPr>
        <w:t>характеризовать зоологию как биологическую науку, её разделы и связь с другими науками и техникой;</w:t>
      </w:r>
    </w:p>
    <w:p w:rsidR="00207D2D" w:rsidRPr="00523939" w:rsidRDefault="00207D2D" w:rsidP="00207D2D">
      <w:pPr>
        <w:spacing w:line="264" w:lineRule="auto"/>
        <w:ind w:firstLine="600"/>
        <w:jc w:val="both"/>
      </w:pPr>
      <w:r w:rsidRPr="00523939">
        <w:rPr>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207D2D" w:rsidRPr="00523939" w:rsidRDefault="00207D2D" w:rsidP="00207D2D">
      <w:pPr>
        <w:spacing w:line="264" w:lineRule="auto"/>
        <w:ind w:firstLine="600"/>
        <w:jc w:val="both"/>
      </w:pPr>
      <w:r w:rsidRPr="00523939">
        <w:rPr>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07D2D" w:rsidRPr="00523939" w:rsidRDefault="00207D2D" w:rsidP="00207D2D">
      <w:pPr>
        <w:spacing w:line="264" w:lineRule="auto"/>
        <w:ind w:firstLine="600"/>
        <w:jc w:val="both"/>
      </w:pPr>
      <w:r w:rsidRPr="00523939">
        <w:rPr>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207D2D" w:rsidRPr="00523939" w:rsidRDefault="00207D2D" w:rsidP="00207D2D">
      <w:pPr>
        <w:spacing w:line="264" w:lineRule="auto"/>
        <w:ind w:firstLine="600"/>
        <w:jc w:val="both"/>
      </w:pPr>
      <w:r w:rsidRPr="00523939">
        <w:rPr>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207D2D" w:rsidRPr="00523939" w:rsidRDefault="00207D2D" w:rsidP="00207D2D">
      <w:pPr>
        <w:spacing w:line="264" w:lineRule="auto"/>
        <w:ind w:firstLine="600"/>
        <w:jc w:val="both"/>
      </w:pPr>
      <w:r w:rsidRPr="00523939">
        <w:rPr>
          <w:color w:val="000000"/>
          <w:sz w:val="28"/>
        </w:rPr>
        <w:t>сравнивать животные ткани и органы животных между собой;</w:t>
      </w:r>
    </w:p>
    <w:p w:rsidR="00207D2D" w:rsidRPr="00523939" w:rsidRDefault="00207D2D" w:rsidP="00207D2D">
      <w:pPr>
        <w:spacing w:line="264" w:lineRule="auto"/>
        <w:ind w:firstLine="600"/>
        <w:jc w:val="both"/>
      </w:pPr>
      <w:r w:rsidRPr="00523939">
        <w:rPr>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07D2D" w:rsidRPr="00523939" w:rsidRDefault="00207D2D" w:rsidP="00207D2D">
      <w:pPr>
        <w:spacing w:line="264" w:lineRule="auto"/>
        <w:ind w:firstLine="600"/>
        <w:jc w:val="both"/>
      </w:pPr>
      <w:r w:rsidRPr="00523939">
        <w:rPr>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207D2D" w:rsidRPr="00523939" w:rsidRDefault="00207D2D" w:rsidP="00207D2D">
      <w:pPr>
        <w:spacing w:line="264" w:lineRule="auto"/>
        <w:ind w:firstLine="600"/>
        <w:jc w:val="both"/>
      </w:pPr>
      <w:r w:rsidRPr="00523939">
        <w:rPr>
          <w:color w:val="000000"/>
          <w:sz w:val="28"/>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rsidR="00207D2D" w:rsidRPr="00523939" w:rsidRDefault="00207D2D" w:rsidP="00207D2D">
      <w:pPr>
        <w:spacing w:line="264" w:lineRule="auto"/>
        <w:ind w:firstLine="600"/>
        <w:jc w:val="both"/>
      </w:pPr>
      <w:r w:rsidRPr="00523939">
        <w:rPr>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07D2D" w:rsidRPr="00523939" w:rsidRDefault="00207D2D" w:rsidP="00207D2D">
      <w:pPr>
        <w:spacing w:line="264" w:lineRule="auto"/>
        <w:ind w:firstLine="600"/>
        <w:jc w:val="both"/>
      </w:pPr>
      <w:r w:rsidRPr="00523939">
        <w:rPr>
          <w:color w:val="000000"/>
          <w:sz w:val="28"/>
        </w:rPr>
        <w:t>выявлять признаки классов членистоногих и хордовых, отрядов насекомых и млекопитающих;</w:t>
      </w:r>
    </w:p>
    <w:p w:rsidR="00207D2D" w:rsidRPr="00523939" w:rsidRDefault="00207D2D" w:rsidP="00207D2D">
      <w:pPr>
        <w:spacing w:line="264" w:lineRule="auto"/>
        <w:ind w:firstLine="600"/>
        <w:jc w:val="both"/>
      </w:pPr>
      <w:r w:rsidRPr="00523939">
        <w:rPr>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07D2D" w:rsidRPr="00523939" w:rsidRDefault="00207D2D" w:rsidP="00207D2D">
      <w:pPr>
        <w:spacing w:line="264" w:lineRule="auto"/>
        <w:ind w:firstLine="600"/>
        <w:jc w:val="both"/>
      </w:pPr>
      <w:r w:rsidRPr="00523939">
        <w:rPr>
          <w:color w:val="000000"/>
          <w:sz w:val="28"/>
        </w:rPr>
        <w:t>сравнивать представителей отдельных систематических групп животных и делать выводы на основе сравнения;</w:t>
      </w:r>
    </w:p>
    <w:p w:rsidR="00207D2D" w:rsidRPr="00523939" w:rsidRDefault="00207D2D" w:rsidP="00207D2D">
      <w:pPr>
        <w:spacing w:line="264" w:lineRule="auto"/>
        <w:ind w:firstLine="600"/>
        <w:jc w:val="both"/>
      </w:pPr>
      <w:r w:rsidRPr="00523939">
        <w:rPr>
          <w:color w:val="000000"/>
          <w:sz w:val="28"/>
        </w:rPr>
        <w:t>классифицировать животных на основании особенностей строения;</w:t>
      </w:r>
    </w:p>
    <w:p w:rsidR="00207D2D" w:rsidRPr="00523939" w:rsidRDefault="00207D2D" w:rsidP="00207D2D">
      <w:pPr>
        <w:spacing w:line="264" w:lineRule="auto"/>
        <w:ind w:firstLine="600"/>
        <w:jc w:val="both"/>
      </w:pPr>
      <w:r w:rsidRPr="00523939">
        <w:rPr>
          <w:color w:val="000000"/>
          <w:sz w:val="28"/>
        </w:rPr>
        <w:t>описывать усложнение организации животных в ходе эволюции животного мира на Земле;</w:t>
      </w:r>
    </w:p>
    <w:p w:rsidR="00207D2D" w:rsidRPr="00523939" w:rsidRDefault="00207D2D" w:rsidP="00207D2D">
      <w:pPr>
        <w:spacing w:line="264" w:lineRule="auto"/>
        <w:ind w:firstLine="600"/>
        <w:jc w:val="both"/>
      </w:pPr>
      <w:r w:rsidRPr="00523939">
        <w:rPr>
          <w:color w:val="000000"/>
          <w:sz w:val="28"/>
        </w:rPr>
        <w:t>выявлять черты приспособленности животных к среде обитания, значение экологических факторов для животных;</w:t>
      </w:r>
    </w:p>
    <w:p w:rsidR="00207D2D" w:rsidRPr="00523939" w:rsidRDefault="00207D2D" w:rsidP="00207D2D">
      <w:pPr>
        <w:spacing w:line="264" w:lineRule="auto"/>
        <w:ind w:firstLine="600"/>
        <w:jc w:val="both"/>
      </w:pPr>
      <w:r w:rsidRPr="00523939">
        <w:rPr>
          <w:color w:val="000000"/>
          <w:sz w:val="28"/>
        </w:rPr>
        <w:t>выявлять взаимосвязи животных в природных сообществах, цепи питания;</w:t>
      </w:r>
    </w:p>
    <w:p w:rsidR="00207D2D" w:rsidRPr="00523939" w:rsidRDefault="00207D2D" w:rsidP="00207D2D">
      <w:pPr>
        <w:spacing w:line="264" w:lineRule="auto"/>
        <w:ind w:firstLine="600"/>
        <w:jc w:val="both"/>
      </w:pPr>
      <w:r w:rsidRPr="00523939">
        <w:rPr>
          <w:color w:val="000000"/>
          <w:sz w:val="28"/>
        </w:rPr>
        <w:t>устанавливать взаимосвязи животных с растениями, грибами, лишайниками и бактериями в природных сообществах;</w:t>
      </w:r>
    </w:p>
    <w:p w:rsidR="00207D2D" w:rsidRPr="00523939" w:rsidRDefault="00207D2D" w:rsidP="00207D2D">
      <w:pPr>
        <w:spacing w:line="264" w:lineRule="auto"/>
        <w:ind w:firstLine="600"/>
        <w:jc w:val="both"/>
      </w:pPr>
      <w:r w:rsidRPr="00523939">
        <w:rPr>
          <w:color w:val="000000"/>
          <w:sz w:val="28"/>
        </w:rPr>
        <w:t>характеризовать животных природных зон Земли, основные закономерности распространения животных по планете;</w:t>
      </w:r>
    </w:p>
    <w:p w:rsidR="00207D2D" w:rsidRPr="00523939" w:rsidRDefault="00207D2D" w:rsidP="00207D2D">
      <w:pPr>
        <w:spacing w:line="264" w:lineRule="auto"/>
        <w:ind w:firstLine="600"/>
        <w:jc w:val="both"/>
      </w:pPr>
      <w:r w:rsidRPr="00523939">
        <w:rPr>
          <w:color w:val="000000"/>
          <w:sz w:val="28"/>
        </w:rPr>
        <w:t>раскрывать роль животных в природных сообществах;</w:t>
      </w:r>
    </w:p>
    <w:p w:rsidR="00207D2D" w:rsidRPr="00523939" w:rsidRDefault="00207D2D" w:rsidP="00207D2D">
      <w:pPr>
        <w:spacing w:line="264" w:lineRule="auto"/>
        <w:ind w:firstLine="600"/>
        <w:jc w:val="both"/>
      </w:pPr>
      <w:r w:rsidRPr="00523939">
        <w:rPr>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07D2D" w:rsidRPr="00523939" w:rsidRDefault="00207D2D" w:rsidP="00207D2D">
      <w:pPr>
        <w:spacing w:line="264" w:lineRule="auto"/>
        <w:ind w:firstLine="600"/>
        <w:jc w:val="both"/>
      </w:pPr>
      <w:r w:rsidRPr="00523939">
        <w:rPr>
          <w:color w:val="000000"/>
          <w:sz w:val="28"/>
        </w:rPr>
        <w:t>иметь представление о мероприятиях по охране животного мира Земли;</w:t>
      </w:r>
    </w:p>
    <w:p w:rsidR="00207D2D" w:rsidRPr="00523939" w:rsidRDefault="00207D2D" w:rsidP="00207D2D">
      <w:pPr>
        <w:spacing w:line="264" w:lineRule="auto"/>
        <w:ind w:firstLine="600"/>
        <w:jc w:val="both"/>
      </w:pPr>
      <w:r w:rsidRPr="00523939">
        <w:rPr>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207D2D" w:rsidRPr="00523939" w:rsidRDefault="00207D2D" w:rsidP="00207D2D">
      <w:pPr>
        <w:spacing w:line="264" w:lineRule="auto"/>
        <w:ind w:firstLine="600"/>
        <w:jc w:val="both"/>
      </w:pPr>
      <w:r w:rsidRPr="00523939">
        <w:rPr>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07D2D" w:rsidRPr="00523939" w:rsidRDefault="00207D2D" w:rsidP="00207D2D">
      <w:pPr>
        <w:spacing w:line="264" w:lineRule="auto"/>
        <w:ind w:firstLine="600"/>
        <w:jc w:val="both"/>
      </w:pPr>
      <w:r w:rsidRPr="00523939">
        <w:rPr>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07D2D" w:rsidRPr="00523939" w:rsidRDefault="00207D2D" w:rsidP="00207D2D">
      <w:pPr>
        <w:spacing w:line="264" w:lineRule="auto"/>
        <w:ind w:firstLine="600"/>
        <w:jc w:val="both"/>
      </w:pPr>
      <w:r w:rsidRPr="00523939">
        <w:rPr>
          <w:color w:val="000000"/>
          <w:sz w:val="28"/>
        </w:rPr>
        <w:lastRenderedPageBreak/>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07D2D" w:rsidRPr="00523939" w:rsidRDefault="00207D2D" w:rsidP="00207D2D">
      <w:pPr>
        <w:spacing w:line="264" w:lineRule="auto"/>
        <w:ind w:firstLine="600"/>
        <w:jc w:val="both"/>
      </w:pPr>
      <w:r w:rsidRPr="00523939">
        <w:rPr>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07D2D" w:rsidRPr="00DD7FCF" w:rsidRDefault="00207D2D" w:rsidP="00DD7FCF">
      <w:pPr>
        <w:jc w:val="both"/>
      </w:pPr>
    </w:p>
    <w:p w:rsidR="00FC4D73" w:rsidRDefault="00FC4D73" w:rsidP="00BF6DBE">
      <w:pPr>
        <w:jc w:val="center"/>
        <w:rPr>
          <w:b/>
        </w:rPr>
      </w:pPr>
    </w:p>
    <w:p w:rsidR="00BF6DBE" w:rsidRDefault="00BF6DBE" w:rsidP="00BF6DBE">
      <w:pPr>
        <w:jc w:val="center"/>
        <w:rPr>
          <w:b/>
        </w:rPr>
      </w:pPr>
      <w:r w:rsidRPr="0056254D">
        <w:rPr>
          <w:b/>
        </w:rPr>
        <w:t xml:space="preserve">Учебный  план  курса </w:t>
      </w:r>
    </w:p>
    <w:p w:rsidR="00BF6DBE" w:rsidRPr="005A17F7" w:rsidRDefault="00BF6DBE" w:rsidP="00BF6DBE">
      <w:pPr>
        <w:jc w:val="center"/>
        <w:rPr>
          <w:b/>
        </w:rPr>
      </w:pPr>
    </w:p>
    <w:tbl>
      <w:tblPr>
        <w:tblW w:w="793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4252"/>
        <w:gridCol w:w="993"/>
        <w:gridCol w:w="992"/>
        <w:gridCol w:w="1134"/>
      </w:tblGrid>
      <w:tr w:rsidR="00404510" w:rsidRPr="00C04540" w:rsidTr="0036650B">
        <w:tc>
          <w:tcPr>
            <w:tcW w:w="567" w:type="dxa"/>
          </w:tcPr>
          <w:p w:rsidR="00404510" w:rsidRPr="00C04540" w:rsidRDefault="00404510" w:rsidP="00D14554">
            <w:pPr>
              <w:jc w:val="center"/>
              <w:rPr>
                <w:b/>
              </w:rPr>
            </w:pPr>
            <w:r w:rsidRPr="00C04540">
              <w:rPr>
                <w:b/>
              </w:rPr>
              <w:t>№ пп</w:t>
            </w:r>
          </w:p>
        </w:tc>
        <w:tc>
          <w:tcPr>
            <w:tcW w:w="4252" w:type="dxa"/>
          </w:tcPr>
          <w:p w:rsidR="00404510" w:rsidRPr="0056254D" w:rsidRDefault="00404510" w:rsidP="00D14554">
            <w:pPr>
              <w:jc w:val="center"/>
              <w:rPr>
                <w:b/>
              </w:rPr>
            </w:pPr>
            <w:r w:rsidRPr="0056254D">
              <w:rPr>
                <w:b/>
              </w:rPr>
              <w:t>Тема</w:t>
            </w:r>
          </w:p>
        </w:tc>
        <w:tc>
          <w:tcPr>
            <w:tcW w:w="993" w:type="dxa"/>
            <w:tcBorders>
              <w:right w:val="single" w:sz="4" w:space="0" w:color="auto"/>
            </w:tcBorders>
          </w:tcPr>
          <w:p w:rsidR="00404510" w:rsidRDefault="00404510" w:rsidP="00D14554">
            <w:pPr>
              <w:jc w:val="center"/>
              <w:rPr>
                <w:b/>
              </w:rPr>
            </w:pPr>
            <w:r>
              <w:rPr>
                <w:b/>
              </w:rPr>
              <w:t>Кол-</w:t>
            </w:r>
            <w:r w:rsidRPr="0056254D">
              <w:rPr>
                <w:b/>
              </w:rPr>
              <w:t xml:space="preserve">во </w:t>
            </w:r>
          </w:p>
          <w:p w:rsidR="00404510" w:rsidRPr="0056254D" w:rsidRDefault="00404510" w:rsidP="00D14554">
            <w:pPr>
              <w:jc w:val="center"/>
              <w:rPr>
                <w:b/>
              </w:rPr>
            </w:pPr>
            <w:r w:rsidRPr="0056254D">
              <w:rPr>
                <w:b/>
              </w:rPr>
              <w:t>часов</w:t>
            </w:r>
          </w:p>
        </w:tc>
        <w:tc>
          <w:tcPr>
            <w:tcW w:w="992" w:type="dxa"/>
            <w:tcBorders>
              <w:left w:val="single" w:sz="4" w:space="0" w:color="auto"/>
              <w:right w:val="single" w:sz="4" w:space="0" w:color="auto"/>
            </w:tcBorders>
          </w:tcPr>
          <w:p w:rsidR="00404510" w:rsidRDefault="00404510" w:rsidP="00D14554">
            <w:pPr>
              <w:jc w:val="center"/>
              <w:rPr>
                <w:b/>
              </w:rPr>
            </w:pPr>
            <w:r>
              <w:rPr>
                <w:b/>
              </w:rPr>
              <w:t xml:space="preserve">Кол-во </w:t>
            </w:r>
          </w:p>
          <w:p w:rsidR="00404510" w:rsidRPr="0056254D" w:rsidRDefault="00404510" w:rsidP="00D14554">
            <w:pPr>
              <w:jc w:val="center"/>
              <w:rPr>
                <w:b/>
              </w:rPr>
            </w:pPr>
            <w:r>
              <w:rPr>
                <w:b/>
              </w:rPr>
              <w:t>л\р</w:t>
            </w:r>
          </w:p>
        </w:tc>
        <w:tc>
          <w:tcPr>
            <w:tcW w:w="1134" w:type="dxa"/>
            <w:tcBorders>
              <w:left w:val="single" w:sz="4" w:space="0" w:color="auto"/>
            </w:tcBorders>
          </w:tcPr>
          <w:p w:rsidR="00404510" w:rsidRDefault="00404510" w:rsidP="00D14554">
            <w:pPr>
              <w:jc w:val="center"/>
              <w:rPr>
                <w:b/>
              </w:rPr>
            </w:pPr>
            <w:r>
              <w:rPr>
                <w:b/>
              </w:rPr>
              <w:t>Кол-во</w:t>
            </w:r>
          </w:p>
          <w:p w:rsidR="00404510" w:rsidRPr="0056254D" w:rsidRDefault="00404510" w:rsidP="00D14554">
            <w:pPr>
              <w:jc w:val="center"/>
              <w:rPr>
                <w:b/>
              </w:rPr>
            </w:pPr>
            <w:r>
              <w:rPr>
                <w:b/>
              </w:rPr>
              <w:t>кон.раб</w:t>
            </w:r>
          </w:p>
        </w:tc>
      </w:tr>
      <w:tr w:rsidR="00404510" w:rsidTr="0036650B">
        <w:tc>
          <w:tcPr>
            <w:tcW w:w="567" w:type="dxa"/>
          </w:tcPr>
          <w:p w:rsidR="00404510" w:rsidRPr="00880B8D" w:rsidRDefault="00404510" w:rsidP="00D14554">
            <w:pPr>
              <w:rPr>
                <w:sz w:val="20"/>
                <w:szCs w:val="20"/>
              </w:rPr>
            </w:pPr>
            <w:r w:rsidRPr="00880B8D">
              <w:rPr>
                <w:sz w:val="20"/>
                <w:szCs w:val="20"/>
              </w:rPr>
              <w:t>1</w:t>
            </w:r>
          </w:p>
        </w:tc>
        <w:tc>
          <w:tcPr>
            <w:tcW w:w="4252" w:type="dxa"/>
          </w:tcPr>
          <w:p w:rsidR="00404510" w:rsidRPr="00880B8D" w:rsidRDefault="00404510" w:rsidP="00D14554">
            <w:pPr>
              <w:pStyle w:val="a8"/>
              <w:jc w:val="both"/>
              <w:rPr>
                <w:rFonts w:eastAsia="MS Mincho"/>
                <w:sz w:val="20"/>
                <w:szCs w:val="20"/>
              </w:rPr>
            </w:pPr>
            <w:r w:rsidRPr="00880B8D">
              <w:rPr>
                <w:rFonts w:eastAsia="MS Mincho"/>
                <w:sz w:val="20"/>
                <w:szCs w:val="20"/>
              </w:rPr>
              <w:t xml:space="preserve"> Общий о</w:t>
            </w:r>
            <w:r w:rsidR="00493D35" w:rsidRPr="00880B8D">
              <w:rPr>
                <w:rFonts w:eastAsia="MS Mincho"/>
                <w:sz w:val="20"/>
                <w:szCs w:val="20"/>
              </w:rPr>
              <w:t>б</w:t>
            </w:r>
            <w:r w:rsidRPr="00880B8D">
              <w:rPr>
                <w:rFonts w:eastAsia="MS Mincho"/>
                <w:sz w:val="20"/>
                <w:szCs w:val="20"/>
              </w:rPr>
              <w:t>зор организма человека</w:t>
            </w:r>
          </w:p>
          <w:p w:rsidR="00404510" w:rsidRPr="00880B8D" w:rsidRDefault="00404510" w:rsidP="00D14554">
            <w:pPr>
              <w:pStyle w:val="a8"/>
              <w:jc w:val="both"/>
              <w:rPr>
                <w:sz w:val="20"/>
                <w:szCs w:val="20"/>
              </w:rPr>
            </w:pPr>
          </w:p>
        </w:tc>
        <w:tc>
          <w:tcPr>
            <w:tcW w:w="993" w:type="dxa"/>
            <w:tcBorders>
              <w:right w:val="single" w:sz="4" w:space="0" w:color="auto"/>
            </w:tcBorders>
          </w:tcPr>
          <w:p w:rsidR="00404510" w:rsidRPr="00880B8D" w:rsidRDefault="00493D35" w:rsidP="00D14554">
            <w:pPr>
              <w:jc w:val="center"/>
              <w:rPr>
                <w:sz w:val="20"/>
                <w:szCs w:val="20"/>
              </w:rPr>
            </w:pPr>
            <w:r w:rsidRPr="00880B8D">
              <w:rPr>
                <w:sz w:val="20"/>
                <w:szCs w:val="20"/>
              </w:rPr>
              <w:t>6</w:t>
            </w:r>
          </w:p>
        </w:tc>
        <w:tc>
          <w:tcPr>
            <w:tcW w:w="992" w:type="dxa"/>
            <w:tcBorders>
              <w:left w:val="single" w:sz="4" w:space="0" w:color="auto"/>
              <w:right w:val="single" w:sz="4" w:space="0" w:color="auto"/>
            </w:tcBorders>
          </w:tcPr>
          <w:p w:rsidR="00404510" w:rsidRPr="00880B8D" w:rsidRDefault="00493D35" w:rsidP="00404510">
            <w:pPr>
              <w:jc w:val="center"/>
              <w:rPr>
                <w:sz w:val="20"/>
                <w:szCs w:val="20"/>
              </w:rPr>
            </w:pPr>
            <w:r w:rsidRPr="00880B8D">
              <w:rPr>
                <w:sz w:val="20"/>
                <w:szCs w:val="20"/>
              </w:rPr>
              <w:t>2</w:t>
            </w:r>
          </w:p>
        </w:tc>
        <w:tc>
          <w:tcPr>
            <w:tcW w:w="1134" w:type="dxa"/>
            <w:tcBorders>
              <w:left w:val="single" w:sz="4" w:space="0" w:color="auto"/>
            </w:tcBorders>
          </w:tcPr>
          <w:p w:rsidR="00404510" w:rsidRPr="00880B8D" w:rsidRDefault="00493D35" w:rsidP="00404510">
            <w:pPr>
              <w:jc w:val="center"/>
              <w:rPr>
                <w:sz w:val="20"/>
                <w:szCs w:val="20"/>
              </w:rPr>
            </w:pPr>
            <w:r w:rsidRPr="00880B8D">
              <w:rPr>
                <w:sz w:val="20"/>
                <w:szCs w:val="20"/>
              </w:rPr>
              <w:t>1</w:t>
            </w:r>
          </w:p>
        </w:tc>
      </w:tr>
      <w:tr w:rsidR="00404510" w:rsidTr="0036650B">
        <w:tc>
          <w:tcPr>
            <w:tcW w:w="567" w:type="dxa"/>
          </w:tcPr>
          <w:p w:rsidR="00404510" w:rsidRPr="00880B8D" w:rsidRDefault="00404510" w:rsidP="00D14554">
            <w:pPr>
              <w:rPr>
                <w:sz w:val="20"/>
                <w:szCs w:val="20"/>
              </w:rPr>
            </w:pPr>
            <w:r w:rsidRPr="00880B8D">
              <w:rPr>
                <w:sz w:val="20"/>
                <w:szCs w:val="20"/>
              </w:rPr>
              <w:t>2</w:t>
            </w:r>
          </w:p>
        </w:tc>
        <w:tc>
          <w:tcPr>
            <w:tcW w:w="4252" w:type="dxa"/>
          </w:tcPr>
          <w:p w:rsidR="00404510" w:rsidRPr="00880B8D" w:rsidRDefault="00404510" w:rsidP="00D14554">
            <w:pPr>
              <w:pStyle w:val="a8"/>
              <w:jc w:val="both"/>
              <w:rPr>
                <w:rFonts w:eastAsia="MS Mincho"/>
                <w:sz w:val="20"/>
                <w:szCs w:val="20"/>
              </w:rPr>
            </w:pPr>
            <w:r w:rsidRPr="00880B8D">
              <w:rPr>
                <w:rFonts w:eastAsia="MS Mincho"/>
                <w:sz w:val="20"/>
                <w:szCs w:val="20"/>
              </w:rPr>
              <w:t xml:space="preserve">Опорно – двигательная система </w:t>
            </w:r>
          </w:p>
          <w:p w:rsidR="00404510" w:rsidRPr="00880B8D" w:rsidRDefault="00404510" w:rsidP="00D14554">
            <w:pPr>
              <w:pStyle w:val="a8"/>
              <w:jc w:val="both"/>
              <w:rPr>
                <w:rFonts w:eastAsia="MS Mincho"/>
                <w:sz w:val="20"/>
                <w:szCs w:val="20"/>
              </w:rPr>
            </w:pPr>
          </w:p>
        </w:tc>
        <w:tc>
          <w:tcPr>
            <w:tcW w:w="993" w:type="dxa"/>
            <w:tcBorders>
              <w:right w:val="single" w:sz="4" w:space="0" w:color="auto"/>
            </w:tcBorders>
          </w:tcPr>
          <w:p w:rsidR="00404510" w:rsidRPr="00880B8D" w:rsidRDefault="00404510" w:rsidP="00D14554">
            <w:pPr>
              <w:jc w:val="center"/>
              <w:rPr>
                <w:sz w:val="20"/>
                <w:szCs w:val="20"/>
              </w:rPr>
            </w:pPr>
            <w:r w:rsidRPr="00880B8D">
              <w:rPr>
                <w:sz w:val="20"/>
                <w:szCs w:val="20"/>
              </w:rPr>
              <w:t>8</w:t>
            </w:r>
          </w:p>
        </w:tc>
        <w:tc>
          <w:tcPr>
            <w:tcW w:w="992" w:type="dxa"/>
            <w:tcBorders>
              <w:left w:val="single" w:sz="4" w:space="0" w:color="auto"/>
              <w:right w:val="single" w:sz="4" w:space="0" w:color="auto"/>
            </w:tcBorders>
          </w:tcPr>
          <w:p w:rsidR="00404510" w:rsidRPr="00880B8D" w:rsidRDefault="00493D35" w:rsidP="00404510">
            <w:pPr>
              <w:jc w:val="center"/>
              <w:rPr>
                <w:sz w:val="20"/>
                <w:szCs w:val="20"/>
              </w:rPr>
            </w:pPr>
            <w:r w:rsidRPr="00880B8D">
              <w:rPr>
                <w:sz w:val="20"/>
                <w:szCs w:val="20"/>
              </w:rPr>
              <w:t>2</w:t>
            </w:r>
          </w:p>
        </w:tc>
        <w:tc>
          <w:tcPr>
            <w:tcW w:w="1134" w:type="dxa"/>
            <w:tcBorders>
              <w:left w:val="single" w:sz="4" w:space="0" w:color="auto"/>
            </w:tcBorders>
          </w:tcPr>
          <w:p w:rsidR="00404510" w:rsidRPr="00880B8D" w:rsidRDefault="00493D35" w:rsidP="00404510">
            <w:pPr>
              <w:jc w:val="center"/>
              <w:rPr>
                <w:sz w:val="20"/>
                <w:szCs w:val="20"/>
              </w:rPr>
            </w:pPr>
            <w:r w:rsidRPr="00880B8D">
              <w:rPr>
                <w:sz w:val="20"/>
                <w:szCs w:val="20"/>
              </w:rPr>
              <w:t>1</w:t>
            </w:r>
          </w:p>
        </w:tc>
      </w:tr>
      <w:tr w:rsidR="00404510" w:rsidTr="0036650B">
        <w:tc>
          <w:tcPr>
            <w:tcW w:w="567" w:type="dxa"/>
          </w:tcPr>
          <w:p w:rsidR="00404510" w:rsidRPr="00880B8D" w:rsidRDefault="00404510" w:rsidP="00D14554">
            <w:pPr>
              <w:rPr>
                <w:sz w:val="20"/>
                <w:szCs w:val="20"/>
              </w:rPr>
            </w:pPr>
            <w:r w:rsidRPr="00880B8D">
              <w:rPr>
                <w:sz w:val="20"/>
                <w:szCs w:val="20"/>
              </w:rPr>
              <w:t>3</w:t>
            </w:r>
          </w:p>
        </w:tc>
        <w:tc>
          <w:tcPr>
            <w:tcW w:w="4252" w:type="dxa"/>
          </w:tcPr>
          <w:p w:rsidR="00404510" w:rsidRPr="00880B8D" w:rsidRDefault="00404510" w:rsidP="00D14554">
            <w:pPr>
              <w:jc w:val="both"/>
              <w:rPr>
                <w:rFonts w:eastAsia="MS Mincho"/>
                <w:sz w:val="20"/>
                <w:szCs w:val="20"/>
              </w:rPr>
            </w:pPr>
            <w:r w:rsidRPr="00880B8D">
              <w:rPr>
                <w:rFonts w:eastAsia="MS Mincho"/>
                <w:sz w:val="20"/>
                <w:szCs w:val="20"/>
              </w:rPr>
              <w:t>Кровеносная система. Внутренняя среда организма</w:t>
            </w:r>
          </w:p>
          <w:p w:rsidR="00404510" w:rsidRPr="00880B8D" w:rsidRDefault="00404510" w:rsidP="00D14554">
            <w:pPr>
              <w:jc w:val="both"/>
              <w:rPr>
                <w:sz w:val="20"/>
                <w:szCs w:val="20"/>
              </w:rPr>
            </w:pPr>
          </w:p>
        </w:tc>
        <w:tc>
          <w:tcPr>
            <w:tcW w:w="993" w:type="dxa"/>
            <w:tcBorders>
              <w:right w:val="single" w:sz="4" w:space="0" w:color="auto"/>
            </w:tcBorders>
          </w:tcPr>
          <w:p w:rsidR="00404510" w:rsidRPr="00880B8D" w:rsidRDefault="00404510" w:rsidP="00D14554">
            <w:pPr>
              <w:jc w:val="center"/>
              <w:rPr>
                <w:sz w:val="20"/>
                <w:szCs w:val="20"/>
              </w:rPr>
            </w:pPr>
            <w:r w:rsidRPr="00880B8D">
              <w:rPr>
                <w:sz w:val="20"/>
                <w:szCs w:val="20"/>
              </w:rPr>
              <w:t>9</w:t>
            </w:r>
          </w:p>
        </w:tc>
        <w:tc>
          <w:tcPr>
            <w:tcW w:w="992" w:type="dxa"/>
            <w:tcBorders>
              <w:left w:val="single" w:sz="4" w:space="0" w:color="auto"/>
              <w:right w:val="single" w:sz="4" w:space="0" w:color="auto"/>
            </w:tcBorders>
          </w:tcPr>
          <w:p w:rsidR="00404510" w:rsidRPr="00880B8D" w:rsidRDefault="00493D35" w:rsidP="00404510">
            <w:pPr>
              <w:jc w:val="center"/>
              <w:rPr>
                <w:sz w:val="20"/>
                <w:szCs w:val="20"/>
              </w:rPr>
            </w:pPr>
            <w:r w:rsidRPr="00880B8D">
              <w:rPr>
                <w:sz w:val="20"/>
                <w:szCs w:val="20"/>
              </w:rPr>
              <w:t>1</w:t>
            </w:r>
          </w:p>
        </w:tc>
        <w:tc>
          <w:tcPr>
            <w:tcW w:w="1134" w:type="dxa"/>
            <w:tcBorders>
              <w:left w:val="single" w:sz="4" w:space="0" w:color="auto"/>
            </w:tcBorders>
          </w:tcPr>
          <w:p w:rsidR="00404510" w:rsidRPr="00880B8D" w:rsidRDefault="00493D35" w:rsidP="00404510">
            <w:pPr>
              <w:jc w:val="center"/>
              <w:rPr>
                <w:sz w:val="20"/>
                <w:szCs w:val="20"/>
              </w:rPr>
            </w:pPr>
            <w:r w:rsidRPr="00880B8D">
              <w:rPr>
                <w:sz w:val="20"/>
                <w:szCs w:val="20"/>
              </w:rPr>
              <w:t>1</w:t>
            </w:r>
          </w:p>
        </w:tc>
      </w:tr>
      <w:tr w:rsidR="00404510" w:rsidTr="0036650B">
        <w:tc>
          <w:tcPr>
            <w:tcW w:w="567" w:type="dxa"/>
          </w:tcPr>
          <w:p w:rsidR="00404510" w:rsidRPr="00880B8D" w:rsidRDefault="00404510" w:rsidP="00D14554">
            <w:pPr>
              <w:rPr>
                <w:sz w:val="20"/>
                <w:szCs w:val="20"/>
              </w:rPr>
            </w:pPr>
            <w:r w:rsidRPr="00880B8D">
              <w:rPr>
                <w:sz w:val="20"/>
                <w:szCs w:val="20"/>
              </w:rPr>
              <w:t>4</w:t>
            </w:r>
          </w:p>
        </w:tc>
        <w:tc>
          <w:tcPr>
            <w:tcW w:w="4252" w:type="dxa"/>
          </w:tcPr>
          <w:p w:rsidR="00404510" w:rsidRPr="00880B8D" w:rsidRDefault="00404510" w:rsidP="00D14554">
            <w:pPr>
              <w:jc w:val="both"/>
              <w:rPr>
                <w:rFonts w:eastAsia="MS Mincho"/>
                <w:sz w:val="20"/>
                <w:szCs w:val="20"/>
              </w:rPr>
            </w:pPr>
            <w:r w:rsidRPr="00880B8D">
              <w:rPr>
                <w:rFonts w:eastAsia="MS Mincho"/>
                <w:sz w:val="20"/>
                <w:szCs w:val="20"/>
              </w:rPr>
              <w:t>Дыхательная система</w:t>
            </w:r>
          </w:p>
          <w:p w:rsidR="00404510" w:rsidRPr="00880B8D" w:rsidRDefault="00404510" w:rsidP="00D14554">
            <w:pPr>
              <w:jc w:val="both"/>
              <w:rPr>
                <w:sz w:val="20"/>
                <w:szCs w:val="20"/>
              </w:rPr>
            </w:pPr>
          </w:p>
        </w:tc>
        <w:tc>
          <w:tcPr>
            <w:tcW w:w="993" w:type="dxa"/>
            <w:tcBorders>
              <w:right w:val="single" w:sz="4" w:space="0" w:color="auto"/>
            </w:tcBorders>
          </w:tcPr>
          <w:p w:rsidR="00404510" w:rsidRPr="00880B8D" w:rsidRDefault="00404510" w:rsidP="00D14554">
            <w:pPr>
              <w:jc w:val="center"/>
              <w:rPr>
                <w:sz w:val="20"/>
                <w:szCs w:val="20"/>
              </w:rPr>
            </w:pPr>
            <w:r w:rsidRPr="00880B8D">
              <w:rPr>
                <w:sz w:val="20"/>
                <w:szCs w:val="20"/>
              </w:rPr>
              <w:t>5</w:t>
            </w:r>
          </w:p>
        </w:tc>
        <w:tc>
          <w:tcPr>
            <w:tcW w:w="992" w:type="dxa"/>
            <w:tcBorders>
              <w:left w:val="single" w:sz="4" w:space="0" w:color="auto"/>
              <w:right w:val="single" w:sz="4" w:space="0" w:color="auto"/>
            </w:tcBorders>
          </w:tcPr>
          <w:p w:rsidR="00404510" w:rsidRPr="00880B8D" w:rsidRDefault="00493D35" w:rsidP="00404510">
            <w:pPr>
              <w:jc w:val="center"/>
              <w:rPr>
                <w:sz w:val="20"/>
                <w:szCs w:val="20"/>
              </w:rPr>
            </w:pPr>
            <w:r w:rsidRPr="00880B8D">
              <w:rPr>
                <w:sz w:val="20"/>
                <w:szCs w:val="20"/>
              </w:rPr>
              <w:t>2</w:t>
            </w:r>
          </w:p>
        </w:tc>
        <w:tc>
          <w:tcPr>
            <w:tcW w:w="1134" w:type="dxa"/>
            <w:tcBorders>
              <w:left w:val="single" w:sz="4" w:space="0" w:color="auto"/>
            </w:tcBorders>
          </w:tcPr>
          <w:p w:rsidR="00404510" w:rsidRPr="00880B8D" w:rsidRDefault="00493D35" w:rsidP="00404510">
            <w:pPr>
              <w:jc w:val="center"/>
              <w:rPr>
                <w:sz w:val="20"/>
                <w:szCs w:val="20"/>
              </w:rPr>
            </w:pPr>
            <w:r w:rsidRPr="00880B8D">
              <w:rPr>
                <w:sz w:val="20"/>
                <w:szCs w:val="20"/>
              </w:rPr>
              <w:t>1</w:t>
            </w:r>
          </w:p>
        </w:tc>
      </w:tr>
      <w:tr w:rsidR="00404510" w:rsidTr="0036650B">
        <w:tc>
          <w:tcPr>
            <w:tcW w:w="567" w:type="dxa"/>
          </w:tcPr>
          <w:p w:rsidR="00404510" w:rsidRPr="00880B8D" w:rsidRDefault="00404510" w:rsidP="00D14554">
            <w:pPr>
              <w:rPr>
                <w:sz w:val="20"/>
                <w:szCs w:val="20"/>
              </w:rPr>
            </w:pPr>
            <w:r w:rsidRPr="00880B8D">
              <w:rPr>
                <w:sz w:val="20"/>
                <w:szCs w:val="20"/>
              </w:rPr>
              <w:t>5</w:t>
            </w:r>
          </w:p>
        </w:tc>
        <w:tc>
          <w:tcPr>
            <w:tcW w:w="4252" w:type="dxa"/>
          </w:tcPr>
          <w:p w:rsidR="00404510" w:rsidRPr="00880B8D" w:rsidRDefault="00404510" w:rsidP="00D14554">
            <w:pPr>
              <w:jc w:val="both"/>
              <w:rPr>
                <w:sz w:val="20"/>
                <w:szCs w:val="20"/>
              </w:rPr>
            </w:pPr>
            <w:r w:rsidRPr="00880B8D">
              <w:rPr>
                <w:sz w:val="20"/>
                <w:szCs w:val="20"/>
              </w:rPr>
              <w:t>Пищеварительная система</w:t>
            </w:r>
          </w:p>
          <w:p w:rsidR="00404510" w:rsidRPr="00880B8D" w:rsidRDefault="00404510" w:rsidP="00D14554">
            <w:pPr>
              <w:jc w:val="both"/>
              <w:rPr>
                <w:sz w:val="20"/>
                <w:szCs w:val="20"/>
              </w:rPr>
            </w:pPr>
          </w:p>
        </w:tc>
        <w:tc>
          <w:tcPr>
            <w:tcW w:w="993" w:type="dxa"/>
            <w:tcBorders>
              <w:right w:val="single" w:sz="4" w:space="0" w:color="auto"/>
            </w:tcBorders>
          </w:tcPr>
          <w:p w:rsidR="00404510" w:rsidRPr="00880B8D" w:rsidRDefault="00404510" w:rsidP="00D14554">
            <w:pPr>
              <w:jc w:val="center"/>
              <w:rPr>
                <w:sz w:val="20"/>
                <w:szCs w:val="20"/>
              </w:rPr>
            </w:pPr>
            <w:r w:rsidRPr="00880B8D">
              <w:rPr>
                <w:sz w:val="20"/>
                <w:szCs w:val="20"/>
              </w:rPr>
              <w:t>7</w:t>
            </w:r>
          </w:p>
        </w:tc>
        <w:tc>
          <w:tcPr>
            <w:tcW w:w="992" w:type="dxa"/>
            <w:tcBorders>
              <w:left w:val="single" w:sz="4" w:space="0" w:color="auto"/>
              <w:right w:val="single" w:sz="4" w:space="0" w:color="auto"/>
            </w:tcBorders>
          </w:tcPr>
          <w:p w:rsidR="00404510" w:rsidRPr="00880B8D" w:rsidRDefault="00493D35" w:rsidP="00404510">
            <w:pPr>
              <w:jc w:val="center"/>
              <w:rPr>
                <w:sz w:val="20"/>
                <w:szCs w:val="20"/>
              </w:rPr>
            </w:pPr>
            <w:r w:rsidRPr="00880B8D">
              <w:rPr>
                <w:sz w:val="20"/>
                <w:szCs w:val="20"/>
              </w:rPr>
              <w:t>2</w:t>
            </w:r>
          </w:p>
        </w:tc>
        <w:tc>
          <w:tcPr>
            <w:tcW w:w="1134" w:type="dxa"/>
            <w:tcBorders>
              <w:left w:val="single" w:sz="4" w:space="0" w:color="auto"/>
            </w:tcBorders>
          </w:tcPr>
          <w:p w:rsidR="00404510" w:rsidRPr="00880B8D" w:rsidRDefault="00493D35" w:rsidP="00404510">
            <w:pPr>
              <w:jc w:val="center"/>
              <w:rPr>
                <w:sz w:val="20"/>
                <w:szCs w:val="20"/>
              </w:rPr>
            </w:pPr>
            <w:r w:rsidRPr="00880B8D">
              <w:rPr>
                <w:sz w:val="20"/>
                <w:szCs w:val="20"/>
              </w:rPr>
              <w:t>1</w:t>
            </w:r>
          </w:p>
        </w:tc>
      </w:tr>
      <w:tr w:rsidR="00404510" w:rsidTr="0036650B">
        <w:tc>
          <w:tcPr>
            <w:tcW w:w="567" w:type="dxa"/>
          </w:tcPr>
          <w:p w:rsidR="00404510" w:rsidRPr="00880B8D" w:rsidRDefault="00404510" w:rsidP="00D14554">
            <w:pPr>
              <w:rPr>
                <w:sz w:val="20"/>
                <w:szCs w:val="20"/>
              </w:rPr>
            </w:pPr>
            <w:r w:rsidRPr="00880B8D">
              <w:rPr>
                <w:sz w:val="20"/>
                <w:szCs w:val="20"/>
              </w:rPr>
              <w:t>6</w:t>
            </w:r>
          </w:p>
        </w:tc>
        <w:tc>
          <w:tcPr>
            <w:tcW w:w="4252" w:type="dxa"/>
          </w:tcPr>
          <w:p w:rsidR="00404510" w:rsidRPr="00880B8D" w:rsidRDefault="00404510" w:rsidP="00D14554">
            <w:pPr>
              <w:jc w:val="both"/>
              <w:rPr>
                <w:rFonts w:eastAsia="MS Mincho"/>
                <w:sz w:val="20"/>
                <w:szCs w:val="20"/>
              </w:rPr>
            </w:pPr>
            <w:r w:rsidRPr="00880B8D">
              <w:rPr>
                <w:rFonts w:eastAsia="MS Mincho"/>
                <w:sz w:val="20"/>
                <w:szCs w:val="20"/>
              </w:rPr>
              <w:t xml:space="preserve">Обмен веществ и энергии. </w:t>
            </w:r>
          </w:p>
          <w:p w:rsidR="00404510" w:rsidRPr="00880B8D" w:rsidRDefault="00404510" w:rsidP="00D14554">
            <w:pPr>
              <w:jc w:val="both"/>
              <w:rPr>
                <w:sz w:val="20"/>
                <w:szCs w:val="20"/>
              </w:rPr>
            </w:pPr>
          </w:p>
        </w:tc>
        <w:tc>
          <w:tcPr>
            <w:tcW w:w="993" w:type="dxa"/>
            <w:tcBorders>
              <w:right w:val="single" w:sz="4" w:space="0" w:color="auto"/>
            </w:tcBorders>
          </w:tcPr>
          <w:p w:rsidR="00404510" w:rsidRPr="00880B8D" w:rsidRDefault="00404510" w:rsidP="00D14554">
            <w:pPr>
              <w:jc w:val="center"/>
              <w:rPr>
                <w:sz w:val="20"/>
                <w:szCs w:val="20"/>
              </w:rPr>
            </w:pPr>
            <w:r w:rsidRPr="00880B8D">
              <w:rPr>
                <w:sz w:val="20"/>
                <w:szCs w:val="20"/>
              </w:rPr>
              <w:t>3</w:t>
            </w:r>
          </w:p>
        </w:tc>
        <w:tc>
          <w:tcPr>
            <w:tcW w:w="992" w:type="dxa"/>
            <w:tcBorders>
              <w:left w:val="single" w:sz="4" w:space="0" w:color="auto"/>
              <w:right w:val="single" w:sz="4" w:space="0" w:color="auto"/>
            </w:tcBorders>
          </w:tcPr>
          <w:p w:rsidR="00404510" w:rsidRPr="00880B8D" w:rsidRDefault="00404510" w:rsidP="00404510">
            <w:pPr>
              <w:jc w:val="center"/>
              <w:rPr>
                <w:sz w:val="20"/>
                <w:szCs w:val="20"/>
              </w:rPr>
            </w:pPr>
          </w:p>
        </w:tc>
        <w:tc>
          <w:tcPr>
            <w:tcW w:w="1134" w:type="dxa"/>
            <w:tcBorders>
              <w:left w:val="single" w:sz="4" w:space="0" w:color="auto"/>
            </w:tcBorders>
          </w:tcPr>
          <w:p w:rsidR="00404510" w:rsidRPr="00880B8D" w:rsidRDefault="00404510" w:rsidP="00404510">
            <w:pPr>
              <w:jc w:val="center"/>
              <w:rPr>
                <w:sz w:val="20"/>
                <w:szCs w:val="20"/>
              </w:rPr>
            </w:pPr>
          </w:p>
        </w:tc>
      </w:tr>
      <w:tr w:rsidR="00404510" w:rsidTr="0036650B">
        <w:tc>
          <w:tcPr>
            <w:tcW w:w="567" w:type="dxa"/>
          </w:tcPr>
          <w:p w:rsidR="00404510" w:rsidRPr="00880B8D" w:rsidRDefault="00404510" w:rsidP="00D14554">
            <w:pPr>
              <w:rPr>
                <w:sz w:val="20"/>
                <w:szCs w:val="20"/>
              </w:rPr>
            </w:pPr>
            <w:r w:rsidRPr="00880B8D">
              <w:rPr>
                <w:sz w:val="20"/>
                <w:szCs w:val="20"/>
              </w:rPr>
              <w:t>7</w:t>
            </w:r>
          </w:p>
        </w:tc>
        <w:tc>
          <w:tcPr>
            <w:tcW w:w="4252" w:type="dxa"/>
          </w:tcPr>
          <w:p w:rsidR="00404510" w:rsidRPr="00880B8D" w:rsidRDefault="00404510" w:rsidP="00D14554">
            <w:pPr>
              <w:rPr>
                <w:rFonts w:eastAsia="MS Mincho"/>
                <w:sz w:val="20"/>
                <w:szCs w:val="20"/>
              </w:rPr>
            </w:pPr>
            <w:r w:rsidRPr="00880B8D">
              <w:rPr>
                <w:rFonts w:eastAsia="MS Mincho"/>
                <w:sz w:val="20"/>
                <w:szCs w:val="20"/>
              </w:rPr>
              <w:t>Мочевыделительная система</w:t>
            </w:r>
          </w:p>
          <w:p w:rsidR="00404510" w:rsidRPr="00880B8D" w:rsidRDefault="00404510" w:rsidP="00D14554">
            <w:pPr>
              <w:rPr>
                <w:sz w:val="20"/>
                <w:szCs w:val="20"/>
              </w:rPr>
            </w:pPr>
          </w:p>
        </w:tc>
        <w:tc>
          <w:tcPr>
            <w:tcW w:w="993" w:type="dxa"/>
            <w:tcBorders>
              <w:right w:val="single" w:sz="4" w:space="0" w:color="auto"/>
            </w:tcBorders>
          </w:tcPr>
          <w:p w:rsidR="00404510" w:rsidRPr="00880B8D" w:rsidRDefault="00404510" w:rsidP="00D14554">
            <w:pPr>
              <w:jc w:val="center"/>
              <w:rPr>
                <w:sz w:val="20"/>
                <w:szCs w:val="20"/>
              </w:rPr>
            </w:pPr>
            <w:r w:rsidRPr="00880B8D">
              <w:rPr>
                <w:sz w:val="20"/>
                <w:szCs w:val="20"/>
              </w:rPr>
              <w:t>2</w:t>
            </w:r>
          </w:p>
        </w:tc>
        <w:tc>
          <w:tcPr>
            <w:tcW w:w="992" w:type="dxa"/>
            <w:tcBorders>
              <w:left w:val="single" w:sz="4" w:space="0" w:color="auto"/>
              <w:right w:val="single" w:sz="4" w:space="0" w:color="auto"/>
            </w:tcBorders>
          </w:tcPr>
          <w:p w:rsidR="00404510" w:rsidRPr="00880B8D" w:rsidRDefault="00404510" w:rsidP="00404510">
            <w:pPr>
              <w:jc w:val="center"/>
              <w:rPr>
                <w:sz w:val="20"/>
                <w:szCs w:val="20"/>
              </w:rPr>
            </w:pPr>
          </w:p>
        </w:tc>
        <w:tc>
          <w:tcPr>
            <w:tcW w:w="1134" w:type="dxa"/>
            <w:tcBorders>
              <w:left w:val="single" w:sz="4" w:space="0" w:color="auto"/>
            </w:tcBorders>
          </w:tcPr>
          <w:p w:rsidR="00404510" w:rsidRPr="00880B8D" w:rsidRDefault="00404510" w:rsidP="00404510">
            <w:pPr>
              <w:jc w:val="center"/>
              <w:rPr>
                <w:sz w:val="20"/>
                <w:szCs w:val="20"/>
              </w:rPr>
            </w:pPr>
          </w:p>
        </w:tc>
      </w:tr>
      <w:tr w:rsidR="00404510" w:rsidTr="0036650B">
        <w:tc>
          <w:tcPr>
            <w:tcW w:w="567" w:type="dxa"/>
          </w:tcPr>
          <w:p w:rsidR="00404510" w:rsidRPr="00880B8D" w:rsidRDefault="00404510" w:rsidP="00D14554">
            <w:pPr>
              <w:rPr>
                <w:sz w:val="20"/>
                <w:szCs w:val="20"/>
              </w:rPr>
            </w:pPr>
            <w:r w:rsidRPr="00880B8D">
              <w:rPr>
                <w:sz w:val="20"/>
                <w:szCs w:val="20"/>
              </w:rPr>
              <w:t>8</w:t>
            </w:r>
          </w:p>
        </w:tc>
        <w:tc>
          <w:tcPr>
            <w:tcW w:w="4252" w:type="dxa"/>
          </w:tcPr>
          <w:p w:rsidR="00404510" w:rsidRPr="00880B8D" w:rsidRDefault="00404510" w:rsidP="00D14554">
            <w:pPr>
              <w:jc w:val="both"/>
              <w:rPr>
                <w:rFonts w:eastAsia="MS Mincho"/>
                <w:sz w:val="20"/>
                <w:szCs w:val="20"/>
              </w:rPr>
            </w:pPr>
            <w:r w:rsidRPr="00880B8D">
              <w:rPr>
                <w:rFonts w:eastAsia="MS Mincho"/>
                <w:sz w:val="20"/>
                <w:szCs w:val="20"/>
              </w:rPr>
              <w:t>Кожа</w:t>
            </w:r>
          </w:p>
          <w:p w:rsidR="00404510" w:rsidRPr="00880B8D" w:rsidRDefault="00404510" w:rsidP="00D14554">
            <w:pPr>
              <w:jc w:val="both"/>
              <w:rPr>
                <w:sz w:val="20"/>
                <w:szCs w:val="20"/>
              </w:rPr>
            </w:pPr>
          </w:p>
        </w:tc>
        <w:tc>
          <w:tcPr>
            <w:tcW w:w="993" w:type="dxa"/>
            <w:tcBorders>
              <w:right w:val="single" w:sz="4" w:space="0" w:color="auto"/>
            </w:tcBorders>
          </w:tcPr>
          <w:p w:rsidR="00404510" w:rsidRPr="00880B8D" w:rsidRDefault="00493D35" w:rsidP="00D14554">
            <w:pPr>
              <w:jc w:val="center"/>
              <w:rPr>
                <w:sz w:val="20"/>
                <w:szCs w:val="20"/>
              </w:rPr>
            </w:pPr>
            <w:r w:rsidRPr="00880B8D">
              <w:rPr>
                <w:sz w:val="20"/>
                <w:szCs w:val="20"/>
              </w:rPr>
              <w:t>4</w:t>
            </w:r>
          </w:p>
        </w:tc>
        <w:tc>
          <w:tcPr>
            <w:tcW w:w="992" w:type="dxa"/>
            <w:tcBorders>
              <w:left w:val="single" w:sz="4" w:space="0" w:color="auto"/>
              <w:right w:val="single" w:sz="4" w:space="0" w:color="auto"/>
            </w:tcBorders>
          </w:tcPr>
          <w:p w:rsidR="00404510" w:rsidRPr="00880B8D" w:rsidRDefault="00404510" w:rsidP="00404510">
            <w:pPr>
              <w:jc w:val="center"/>
              <w:rPr>
                <w:sz w:val="20"/>
                <w:szCs w:val="20"/>
              </w:rPr>
            </w:pPr>
          </w:p>
        </w:tc>
        <w:tc>
          <w:tcPr>
            <w:tcW w:w="1134" w:type="dxa"/>
            <w:tcBorders>
              <w:left w:val="single" w:sz="4" w:space="0" w:color="auto"/>
            </w:tcBorders>
          </w:tcPr>
          <w:p w:rsidR="00404510" w:rsidRPr="00880B8D" w:rsidRDefault="00493D35" w:rsidP="00404510">
            <w:pPr>
              <w:jc w:val="center"/>
              <w:rPr>
                <w:sz w:val="20"/>
                <w:szCs w:val="20"/>
              </w:rPr>
            </w:pPr>
            <w:r w:rsidRPr="00880B8D">
              <w:rPr>
                <w:sz w:val="20"/>
                <w:szCs w:val="20"/>
              </w:rPr>
              <w:t>1</w:t>
            </w:r>
          </w:p>
        </w:tc>
      </w:tr>
      <w:tr w:rsidR="00404510" w:rsidTr="0036650B">
        <w:tc>
          <w:tcPr>
            <w:tcW w:w="567" w:type="dxa"/>
          </w:tcPr>
          <w:p w:rsidR="00404510" w:rsidRPr="00880B8D" w:rsidRDefault="00404510" w:rsidP="00D14554">
            <w:pPr>
              <w:rPr>
                <w:sz w:val="20"/>
                <w:szCs w:val="20"/>
              </w:rPr>
            </w:pPr>
            <w:r w:rsidRPr="00880B8D">
              <w:rPr>
                <w:sz w:val="20"/>
                <w:szCs w:val="20"/>
              </w:rPr>
              <w:t>9</w:t>
            </w:r>
          </w:p>
        </w:tc>
        <w:tc>
          <w:tcPr>
            <w:tcW w:w="4252" w:type="dxa"/>
          </w:tcPr>
          <w:p w:rsidR="00404510" w:rsidRPr="00880B8D" w:rsidRDefault="00404510" w:rsidP="00D14554">
            <w:pPr>
              <w:jc w:val="both"/>
              <w:rPr>
                <w:rFonts w:eastAsia="MS Mincho"/>
                <w:sz w:val="20"/>
                <w:szCs w:val="20"/>
              </w:rPr>
            </w:pPr>
            <w:r w:rsidRPr="00880B8D">
              <w:rPr>
                <w:rFonts w:eastAsia="MS Mincho"/>
                <w:sz w:val="20"/>
                <w:szCs w:val="20"/>
              </w:rPr>
              <w:t xml:space="preserve">Эндокринная </w:t>
            </w:r>
            <w:r w:rsidR="00493D35" w:rsidRPr="00880B8D">
              <w:rPr>
                <w:rFonts w:eastAsia="MS Mincho"/>
                <w:sz w:val="20"/>
                <w:szCs w:val="20"/>
              </w:rPr>
              <w:t xml:space="preserve"> и нервная системы</w:t>
            </w:r>
          </w:p>
          <w:p w:rsidR="00404510" w:rsidRPr="00880B8D" w:rsidRDefault="00404510" w:rsidP="00D14554">
            <w:pPr>
              <w:jc w:val="both"/>
              <w:rPr>
                <w:sz w:val="20"/>
                <w:szCs w:val="20"/>
              </w:rPr>
            </w:pPr>
          </w:p>
        </w:tc>
        <w:tc>
          <w:tcPr>
            <w:tcW w:w="993" w:type="dxa"/>
            <w:tcBorders>
              <w:right w:val="single" w:sz="4" w:space="0" w:color="auto"/>
            </w:tcBorders>
          </w:tcPr>
          <w:p w:rsidR="00404510" w:rsidRPr="00880B8D" w:rsidRDefault="00493D35" w:rsidP="00D14554">
            <w:pPr>
              <w:jc w:val="center"/>
              <w:rPr>
                <w:sz w:val="20"/>
                <w:szCs w:val="20"/>
              </w:rPr>
            </w:pPr>
            <w:r w:rsidRPr="00880B8D">
              <w:rPr>
                <w:sz w:val="20"/>
                <w:szCs w:val="20"/>
              </w:rPr>
              <w:t>7</w:t>
            </w:r>
          </w:p>
        </w:tc>
        <w:tc>
          <w:tcPr>
            <w:tcW w:w="992" w:type="dxa"/>
            <w:tcBorders>
              <w:left w:val="single" w:sz="4" w:space="0" w:color="auto"/>
              <w:right w:val="single" w:sz="4" w:space="0" w:color="auto"/>
            </w:tcBorders>
          </w:tcPr>
          <w:p w:rsidR="00404510" w:rsidRPr="00880B8D" w:rsidRDefault="00404510" w:rsidP="00404510">
            <w:pPr>
              <w:jc w:val="center"/>
              <w:rPr>
                <w:sz w:val="20"/>
                <w:szCs w:val="20"/>
              </w:rPr>
            </w:pPr>
          </w:p>
        </w:tc>
        <w:tc>
          <w:tcPr>
            <w:tcW w:w="1134" w:type="dxa"/>
            <w:tcBorders>
              <w:left w:val="single" w:sz="4" w:space="0" w:color="auto"/>
            </w:tcBorders>
          </w:tcPr>
          <w:p w:rsidR="00404510" w:rsidRPr="00880B8D" w:rsidRDefault="004B3339" w:rsidP="00404510">
            <w:pPr>
              <w:jc w:val="center"/>
              <w:rPr>
                <w:sz w:val="20"/>
                <w:szCs w:val="20"/>
              </w:rPr>
            </w:pPr>
            <w:r w:rsidRPr="00880B8D">
              <w:rPr>
                <w:sz w:val="20"/>
                <w:szCs w:val="20"/>
              </w:rPr>
              <w:t>1</w:t>
            </w:r>
          </w:p>
        </w:tc>
      </w:tr>
      <w:tr w:rsidR="00404510" w:rsidTr="0036650B">
        <w:tc>
          <w:tcPr>
            <w:tcW w:w="567" w:type="dxa"/>
          </w:tcPr>
          <w:p w:rsidR="00404510" w:rsidRPr="00880B8D" w:rsidRDefault="000C30E3" w:rsidP="00D14554">
            <w:pPr>
              <w:rPr>
                <w:sz w:val="20"/>
                <w:szCs w:val="20"/>
              </w:rPr>
            </w:pPr>
            <w:r w:rsidRPr="00880B8D">
              <w:rPr>
                <w:sz w:val="20"/>
                <w:szCs w:val="20"/>
              </w:rPr>
              <w:t>10</w:t>
            </w:r>
          </w:p>
        </w:tc>
        <w:tc>
          <w:tcPr>
            <w:tcW w:w="4252" w:type="dxa"/>
          </w:tcPr>
          <w:p w:rsidR="00404510" w:rsidRPr="00880B8D" w:rsidRDefault="00493D35" w:rsidP="00D14554">
            <w:pPr>
              <w:rPr>
                <w:sz w:val="20"/>
                <w:szCs w:val="20"/>
              </w:rPr>
            </w:pPr>
            <w:r w:rsidRPr="00880B8D">
              <w:rPr>
                <w:sz w:val="20"/>
                <w:szCs w:val="20"/>
              </w:rPr>
              <w:t>Органы чувств. А</w:t>
            </w:r>
            <w:r w:rsidR="00404510" w:rsidRPr="00880B8D">
              <w:rPr>
                <w:sz w:val="20"/>
                <w:szCs w:val="20"/>
              </w:rPr>
              <w:t>нализаторы</w:t>
            </w:r>
          </w:p>
          <w:p w:rsidR="00404510" w:rsidRPr="00880B8D" w:rsidRDefault="00404510" w:rsidP="00D14554">
            <w:pPr>
              <w:rPr>
                <w:sz w:val="20"/>
                <w:szCs w:val="20"/>
              </w:rPr>
            </w:pPr>
          </w:p>
        </w:tc>
        <w:tc>
          <w:tcPr>
            <w:tcW w:w="993" w:type="dxa"/>
            <w:tcBorders>
              <w:right w:val="single" w:sz="4" w:space="0" w:color="auto"/>
            </w:tcBorders>
          </w:tcPr>
          <w:p w:rsidR="00404510" w:rsidRPr="00880B8D" w:rsidRDefault="00404510" w:rsidP="00D14554">
            <w:pPr>
              <w:jc w:val="center"/>
              <w:rPr>
                <w:sz w:val="20"/>
                <w:szCs w:val="20"/>
              </w:rPr>
            </w:pPr>
            <w:r w:rsidRPr="00880B8D">
              <w:rPr>
                <w:sz w:val="20"/>
                <w:szCs w:val="20"/>
              </w:rPr>
              <w:t>5</w:t>
            </w:r>
          </w:p>
        </w:tc>
        <w:tc>
          <w:tcPr>
            <w:tcW w:w="992" w:type="dxa"/>
            <w:tcBorders>
              <w:left w:val="single" w:sz="4" w:space="0" w:color="auto"/>
              <w:right w:val="single" w:sz="4" w:space="0" w:color="auto"/>
            </w:tcBorders>
          </w:tcPr>
          <w:p w:rsidR="00404510" w:rsidRPr="00880B8D" w:rsidRDefault="00404510" w:rsidP="00404510">
            <w:pPr>
              <w:jc w:val="center"/>
              <w:rPr>
                <w:sz w:val="20"/>
                <w:szCs w:val="20"/>
              </w:rPr>
            </w:pPr>
          </w:p>
        </w:tc>
        <w:tc>
          <w:tcPr>
            <w:tcW w:w="1134" w:type="dxa"/>
            <w:tcBorders>
              <w:left w:val="single" w:sz="4" w:space="0" w:color="auto"/>
            </w:tcBorders>
          </w:tcPr>
          <w:p w:rsidR="00404510" w:rsidRPr="00880B8D" w:rsidRDefault="004B3339" w:rsidP="00404510">
            <w:pPr>
              <w:jc w:val="center"/>
              <w:rPr>
                <w:sz w:val="20"/>
                <w:szCs w:val="20"/>
              </w:rPr>
            </w:pPr>
            <w:r w:rsidRPr="00880B8D">
              <w:rPr>
                <w:sz w:val="20"/>
                <w:szCs w:val="20"/>
              </w:rPr>
              <w:t>1</w:t>
            </w:r>
          </w:p>
        </w:tc>
      </w:tr>
      <w:tr w:rsidR="00404510" w:rsidTr="0036650B">
        <w:tc>
          <w:tcPr>
            <w:tcW w:w="567" w:type="dxa"/>
          </w:tcPr>
          <w:p w:rsidR="00404510" w:rsidRPr="00880B8D" w:rsidRDefault="000C30E3" w:rsidP="00D14554">
            <w:pPr>
              <w:rPr>
                <w:sz w:val="20"/>
                <w:szCs w:val="20"/>
              </w:rPr>
            </w:pPr>
            <w:r w:rsidRPr="00880B8D">
              <w:rPr>
                <w:sz w:val="20"/>
                <w:szCs w:val="20"/>
              </w:rPr>
              <w:t>11</w:t>
            </w:r>
          </w:p>
        </w:tc>
        <w:tc>
          <w:tcPr>
            <w:tcW w:w="4252" w:type="dxa"/>
          </w:tcPr>
          <w:p w:rsidR="00404510" w:rsidRPr="00880B8D" w:rsidRDefault="00404510" w:rsidP="00D14554">
            <w:pPr>
              <w:rPr>
                <w:sz w:val="20"/>
                <w:szCs w:val="20"/>
              </w:rPr>
            </w:pPr>
            <w:r w:rsidRPr="00880B8D">
              <w:rPr>
                <w:sz w:val="20"/>
                <w:szCs w:val="20"/>
              </w:rPr>
              <w:t xml:space="preserve">Поведение </w:t>
            </w:r>
            <w:r w:rsidR="00493D35" w:rsidRPr="00880B8D">
              <w:rPr>
                <w:sz w:val="20"/>
                <w:szCs w:val="20"/>
              </w:rPr>
              <w:t xml:space="preserve"> человека и высшая нервная деятельность.</w:t>
            </w:r>
          </w:p>
          <w:p w:rsidR="00404510" w:rsidRPr="00880B8D" w:rsidRDefault="00404510" w:rsidP="00D14554">
            <w:pPr>
              <w:rPr>
                <w:sz w:val="20"/>
                <w:szCs w:val="20"/>
              </w:rPr>
            </w:pPr>
          </w:p>
        </w:tc>
        <w:tc>
          <w:tcPr>
            <w:tcW w:w="993" w:type="dxa"/>
            <w:tcBorders>
              <w:right w:val="single" w:sz="4" w:space="0" w:color="auto"/>
            </w:tcBorders>
          </w:tcPr>
          <w:p w:rsidR="00404510" w:rsidRPr="00880B8D" w:rsidRDefault="00493D35" w:rsidP="00D14554">
            <w:pPr>
              <w:jc w:val="center"/>
              <w:rPr>
                <w:sz w:val="20"/>
                <w:szCs w:val="20"/>
              </w:rPr>
            </w:pPr>
            <w:r w:rsidRPr="00880B8D">
              <w:rPr>
                <w:sz w:val="20"/>
                <w:szCs w:val="20"/>
              </w:rPr>
              <w:t>6</w:t>
            </w:r>
          </w:p>
        </w:tc>
        <w:tc>
          <w:tcPr>
            <w:tcW w:w="992" w:type="dxa"/>
            <w:tcBorders>
              <w:left w:val="single" w:sz="4" w:space="0" w:color="auto"/>
              <w:right w:val="single" w:sz="4" w:space="0" w:color="auto"/>
            </w:tcBorders>
          </w:tcPr>
          <w:p w:rsidR="00404510" w:rsidRPr="00880B8D" w:rsidRDefault="00404510" w:rsidP="00404510">
            <w:pPr>
              <w:jc w:val="center"/>
              <w:rPr>
                <w:sz w:val="20"/>
                <w:szCs w:val="20"/>
              </w:rPr>
            </w:pPr>
          </w:p>
        </w:tc>
        <w:tc>
          <w:tcPr>
            <w:tcW w:w="1134" w:type="dxa"/>
            <w:tcBorders>
              <w:left w:val="single" w:sz="4" w:space="0" w:color="auto"/>
            </w:tcBorders>
          </w:tcPr>
          <w:p w:rsidR="00404510" w:rsidRPr="00880B8D" w:rsidRDefault="00404510" w:rsidP="00404510">
            <w:pPr>
              <w:jc w:val="center"/>
              <w:rPr>
                <w:sz w:val="20"/>
                <w:szCs w:val="20"/>
              </w:rPr>
            </w:pPr>
          </w:p>
        </w:tc>
      </w:tr>
      <w:tr w:rsidR="00404510" w:rsidTr="0036650B">
        <w:tc>
          <w:tcPr>
            <w:tcW w:w="567" w:type="dxa"/>
          </w:tcPr>
          <w:p w:rsidR="00404510" w:rsidRPr="00880B8D" w:rsidRDefault="000C30E3" w:rsidP="00D14554">
            <w:pPr>
              <w:rPr>
                <w:sz w:val="20"/>
                <w:szCs w:val="20"/>
              </w:rPr>
            </w:pPr>
            <w:r w:rsidRPr="00880B8D">
              <w:rPr>
                <w:sz w:val="20"/>
                <w:szCs w:val="20"/>
              </w:rPr>
              <w:t>12</w:t>
            </w:r>
          </w:p>
        </w:tc>
        <w:tc>
          <w:tcPr>
            <w:tcW w:w="4252" w:type="dxa"/>
          </w:tcPr>
          <w:p w:rsidR="00404510" w:rsidRPr="00880B8D" w:rsidRDefault="00493D35" w:rsidP="00D14554">
            <w:pPr>
              <w:rPr>
                <w:sz w:val="20"/>
                <w:szCs w:val="20"/>
              </w:rPr>
            </w:pPr>
            <w:r w:rsidRPr="00880B8D">
              <w:rPr>
                <w:sz w:val="20"/>
                <w:szCs w:val="20"/>
              </w:rPr>
              <w:t xml:space="preserve"> Половая система.</w:t>
            </w:r>
            <w:r w:rsidR="00404510" w:rsidRPr="00880B8D">
              <w:rPr>
                <w:sz w:val="20"/>
                <w:szCs w:val="20"/>
              </w:rPr>
              <w:t>Индивидуальное развитие организма</w:t>
            </w:r>
          </w:p>
          <w:p w:rsidR="00404510" w:rsidRPr="00880B8D" w:rsidRDefault="00404510" w:rsidP="00D14554">
            <w:pPr>
              <w:rPr>
                <w:sz w:val="20"/>
                <w:szCs w:val="20"/>
              </w:rPr>
            </w:pPr>
          </w:p>
        </w:tc>
        <w:tc>
          <w:tcPr>
            <w:tcW w:w="993" w:type="dxa"/>
            <w:tcBorders>
              <w:right w:val="single" w:sz="4" w:space="0" w:color="auto"/>
            </w:tcBorders>
          </w:tcPr>
          <w:p w:rsidR="00404510" w:rsidRPr="00880B8D" w:rsidRDefault="00404510" w:rsidP="00D14554">
            <w:pPr>
              <w:jc w:val="center"/>
              <w:rPr>
                <w:sz w:val="20"/>
                <w:szCs w:val="20"/>
              </w:rPr>
            </w:pPr>
            <w:r w:rsidRPr="00880B8D">
              <w:rPr>
                <w:sz w:val="20"/>
                <w:szCs w:val="20"/>
              </w:rPr>
              <w:t>5</w:t>
            </w:r>
          </w:p>
        </w:tc>
        <w:tc>
          <w:tcPr>
            <w:tcW w:w="992" w:type="dxa"/>
            <w:tcBorders>
              <w:left w:val="single" w:sz="4" w:space="0" w:color="auto"/>
              <w:right w:val="single" w:sz="4" w:space="0" w:color="auto"/>
            </w:tcBorders>
          </w:tcPr>
          <w:p w:rsidR="00404510" w:rsidRPr="00880B8D" w:rsidRDefault="00404510" w:rsidP="00404510">
            <w:pPr>
              <w:jc w:val="center"/>
              <w:rPr>
                <w:sz w:val="20"/>
                <w:szCs w:val="20"/>
              </w:rPr>
            </w:pPr>
          </w:p>
        </w:tc>
        <w:tc>
          <w:tcPr>
            <w:tcW w:w="1134" w:type="dxa"/>
            <w:tcBorders>
              <w:left w:val="single" w:sz="4" w:space="0" w:color="auto"/>
            </w:tcBorders>
          </w:tcPr>
          <w:p w:rsidR="00404510" w:rsidRPr="00880B8D" w:rsidRDefault="00404510" w:rsidP="00404510">
            <w:pPr>
              <w:jc w:val="center"/>
              <w:rPr>
                <w:sz w:val="20"/>
                <w:szCs w:val="20"/>
              </w:rPr>
            </w:pPr>
          </w:p>
        </w:tc>
      </w:tr>
      <w:tr w:rsidR="00404510" w:rsidTr="0036650B">
        <w:trPr>
          <w:trHeight w:val="375"/>
        </w:trPr>
        <w:tc>
          <w:tcPr>
            <w:tcW w:w="567" w:type="dxa"/>
            <w:tcBorders>
              <w:bottom w:val="single" w:sz="4" w:space="0" w:color="auto"/>
            </w:tcBorders>
          </w:tcPr>
          <w:p w:rsidR="00404510" w:rsidRPr="00880B8D" w:rsidRDefault="000C30E3" w:rsidP="00D14554">
            <w:pPr>
              <w:rPr>
                <w:sz w:val="20"/>
                <w:szCs w:val="20"/>
              </w:rPr>
            </w:pPr>
            <w:r w:rsidRPr="00880B8D">
              <w:rPr>
                <w:sz w:val="20"/>
                <w:szCs w:val="20"/>
              </w:rPr>
              <w:t>13</w:t>
            </w:r>
          </w:p>
        </w:tc>
        <w:tc>
          <w:tcPr>
            <w:tcW w:w="4252" w:type="dxa"/>
            <w:tcBorders>
              <w:bottom w:val="single" w:sz="4" w:space="0" w:color="auto"/>
            </w:tcBorders>
          </w:tcPr>
          <w:p w:rsidR="00404510" w:rsidRPr="00880B8D" w:rsidRDefault="00404510" w:rsidP="00D14554">
            <w:pPr>
              <w:rPr>
                <w:sz w:val="20"/>
                <w:szCs w:val="20"/>
              </w:rPr>
            </w:pPr>
            <w:r w:rsidRPr="00880B8D">
              <w:rPr>
                <w:sz w:val="20"/>
                <w:szCs w:val="20"/>
              </w:rPr>
              <w:t>Повторительно – обобщающие уроки</w:t>
            </w:r>
          </w:p>
          <w:p w:rsidR="00404510" w:rsidRPr="00880B8D" w:rsidRDefault="00404510" w:rsidP="00D14554">
            <w:pPr>
              <w:rPr>
                <w:sz w:val="20"/>
                <w:szCs w:val="20"/>
              </w:rPr>
            </w:pPr>
          </w:p>
        </w:tc>
        <w:tc>
          <w:tcPr>
            <w:tcW w:w="993" w:type="dxa"/>
            <w:tcBorders>
              <w:bottom w:val="single" w:sz="4" w:space="0" w:color="auto"/>
              <w:right w:val="single" w:sz="4" w:space="0" w:color="auto"/>
            </w:tcBorders>
          </w:tcPr>
          <w:p w:rsidR="00404510" w:rsidRPr="00880B8D" w:rsidRDefault="00404510" w:rsidP="00D14554">
            <w:pPr>
              <w:jc w:val="center"/>
              <w:rPr>
                <w:sz w:val="20"/>
                <w:szCs w:val="20"/>
              </w:rPr>
            </w:pPr>
            <w:r w:rsidRPr="00880B8D">
              <w:rPr>
                <w:sz w:val="20"/>
                <w:szCs w:val="20"/>
              </w:rPr>
              <w:t>1</w:t>
            </w:r>
          </w:p>
        </w:tc>
        <w:tc>
          <w:tcPr>
            <w:tcW w:w="992" w:type="dxa"/>
            <w:tcBorders>
              <w:left w:val="single" w:sz="4" w:space="0" w:color="auto"/>
              <w:bottom w:val="single" w:sz="4" w:space="0" w:color="auto"/>
              <w:right w:val="single" w:sz="4" w:space="0" w:color="auto"/>
            </w:tcBorders>
          </w:tcPr>
          <w:p w:rsidR="00404510" w:rsidRPr="00880B8D" w:rsidRDefault="00404510" w:rsidP="00404510">
            <w:pPr>
              <w:jc w:val="center"/>
              <w:rPr>
                <w:sz w:val="20"/>
                <w:szCs w:val="20"/>
              </w:rPr>
            </w:pPr>
          </w:p>
        </w:tc>
        <w:tc>
          <w:tcPr>
            <w:tcW w:w="1134" w:type="dxa"/>
            <w:tcBorders>
              <w:left w:val="single" w:sz="4" w:space="0" w:color="auto"/>
              <w:bottom w:val="single" w:sz="4" w:space="0" w:color="auto"/>
            </w:tcBorders>
          </w:tcPr>
          <w:p w:rsidR="00404510" w:rsidRPr="00880B8D" w:rsidRDefault="004B3339" w:rsidP="00404510">
            <w:pPr>
              <w:jc w:val="center"/>
              <w:rPr>
                <w:sz w:val="20"/>
                <w:szCs w:val="20"/>
              </w:rPr>
            </w:pPr>
            <w:r w:rsidRPr="00880B8D">
              <w:rPr>
                <w:sz w:val="20"/>
                <w:szCs w:val="20"/>
              </w:rPr>
              <w:t>1</w:t>
            </w:r>
          </w:p>
        </w:tc>
      </w:tr>
      <w:tr w:rsidR="00404510" w:rsidTr="0036650B">
        <w:tc>
          <w:tcPr>
            <w:tcW w:w="567" w:type="dxa"/>
          </w:tcPr>
          <w:p w:rsidR="00404510" w:rsidRPr="00880B8D" w:rsidRDefault="00404510" w:rsidP="00D14554">
            <w:pPr>
              <w:rPr>
                <w:sz w:val="20"/>
                <w:szCs w:val="20"/>
              </w:rPr>
            </w:pPr>
          </w:p>
        </w:tc>
        <w:tc>
          <w:tcPr>
            <w:tcW w:w="4252" w:type="dxa"/>
          </w:tcPr>
          <w:p w:rsidR="00404510" w:rsidRPr="00880B8D" w:rsidRDefault="00404510" w:rsidP="00D14554">
            <w:pPr>
              <w:jc w:val="right"/>
              <w:rPr>
                <w:b/>
                <w:sz w:val="20"/>
                <w:szCs w:val="20"/>
              </w:rPr>
            </w:pPr>
          </w:p>
          <w:p w:rsidR="00404510" w:rsidRPr="00880B8D" w:rsidRDefault="00404510" w:rsidP="00D14554">
            <w:pPr>
              <w:jc w:val="right"/>
              <w:rPr>
                <w:b/>
                <w:sz w:val="20"/>
                <w:szCs w:val="20"/>
              </w:rPr>
            </w:pPr>
            <w:r w:rsidRPr="00880B8D">
              <w:rPr>
                <w:b/>
                <w:sz w:val="20"/>
                <w:szCs w:val="20"/>
              </w:rPr>
              <w:t>Итого:</w:t>
            </w:r>
          </w:p>
        </w:tc>
        <w:tc>
          <w:tcPr>
            <w:tcW w:w="993" w:type="dxa"/>
            <w:tcBorders>
              <w:right w:val="single" w:sz="4" w:space="0" w:color="auto"/>
            </w:tcBorders>
          </w:tcPr>
          <w:p w:rsidR="00404510" w:rsidRPr="00880B8D" w:rsidRDefault="0038008C" w:rsidP="00D14554">
            <w:pPr>
              <w:jc w:val="center"/>
              <w:rPr>
                <w:b/>
                <w:sz w:val="20"/>
                <w:szCs w:val="20"/>
              </w:rPr>
            </w:pPr>
            <w:r w:rsidRPr="00880B8D">
              <w:rPr>
                <w:b/>
                <w:sz w:val="20"/>
                <w:szCs w:val="20"/>
              </w:rPr>
              <w:t xml:space="preserve"> 68</w:t>
            </w:r>
          </w:p>
        </w:tc>
        <w:tc>
          <w:tcPr>
            <w:tcW w:w="992" w:type="dxa"/>
            <w:tcBorders>
              <w:left w:val="single" w:sz="4" w:space="0" w:color="auto"/>
              <w:right w:val="single" w:sz="4" w:space="0" w:color="auto"/>
            </w:tcBorders>
          </w:tcPr>
          <w:p w:rsidR="00404510" w:rsidRPr="00880B8D" w:rsidRDefault="00493D35" w:rsidP="00404510">
            <w:pPr>
              <w:jc w:val="center"/>
              <w:rPr>
                <w:b/>
                <w:sz w:val="20"/>
                <w:szCs w:val="20"/>
              </w:rPr>
            </w:pPr>
            <w:r w:rsidRPr="00880B8D">
              <w:rPr>
                <w:b/>
                <w:sz w:val="20"/>
                <w:szCs w:val="20"/>
              </w:rPr>
              <w:t>9</w:t>
            </w:r>
          </w:p>
        </w:tc>
        <w:tc>
          <w:tcPr>
            <w:tcW w:w="1134" w:type="dxa"/>
            <w:tcBorders>
              <w:left w:val="single" w:sz="4" w:space="0" w:color="auto"/>
            </w:tcBorders>
          </w:tcPr>
          <w:p w:rsidR="00404510" w:rsidRPr="00880B8D" w:rsidRDefault="004B3339" w:rsidP="00404510">
            <w:pPr>
              <w:jc w:val="center"/>
              <w:rPr>
                <w:b/>
                <w:sz w:val="20"/>
                <w:szCs w:val="20"/>
              </w:rPr>
            </w:pPr>
            <w:r w:rsidRPr="00880B8D">
              <w:rPr>
                <w:b/>
                <w:sz w:val="20"/>
                <w:szCs w:val="20"/>
              </w:rPr>
              <w:t>9</w:t>
            </w:r>
          </w:p>
        </w:tc>
      </w:tr>
    </w:tbl>
    <w:p w:rsidR="0038008C" w:rsidRDefault="0038008C" w:rsidP="00DD7FCF">
      <w:pPr>
        <w:pStyle w:val="a8"/>
        <w:rPr>
          <w:rFonts w:eastAsia="MS Mincho"/>
          <w:b/>
          <w:bCs/>
        </w:rPr>
      </w:pPr>
    </w:p>
    <w:p w:rsidR="0038008C" w:rsidRDefault="0038008C" w:rsidP="00BF6DBE">
      <w:pPr>
        <w:pStyle w:val="a8"/>
        <w:jc w:val="center"/>
        <w:rPr>
          <w:rFonts w:eastAsia="MS Mincho"/>
          <w:b/>
          <w:bCs/>
        </w:rPr>
      </w:pPr>
    </w:p>
    <w:p w:rsidR="00880B8D" w:rsidRDefault="00880B8D" w:rsidP="00880B8D">
      <w:pPr>
        <w:pStyle w:val="a8"/>
        <w:jc w:val="center"/>
        <w:rPr>
          <w:rFonts w:eastAsia="MS Mincho"/>
          <w:b/>
          <w:bCs/>
        </w:rPr>
      </w:pPr>
    </w:p>
    <w:p w:rsidR="00880B8D" w:rsidRDefault="00880B8D" w:rsidP="00880B8D">
      <w:pPr>
        <w:pStyle w:val="a8"/>
        <w:jc w:val="center"/>
        <w:rPr>
          <w:rFonts w:eastAsia="MS Mincho"/>
          <w:b/>
          <w:bCs/>
        </w:rPr>
      </w:pPr>
    </w:p>
    <w:p w:rsidR="00880B8D" w:rsidRDefault="00880B8D" w:rsidP="00880B8D">
      <w:pPr>
        <w:pStyle w:val="a8"/>
        <w:jc w:val="center"/>
        <w:rPr>
          <w:rFonts w:eastAsia="MS Mincho"/>
          <w:b/>
          <w:bCs/>
        </w:rPr>
      </w:pPr>
    </w:p>
    <w:p w:rsidR="00880B8D" w:rsidRDefault="00880B8D" w:rsidP="00880B8D">
      <w:pPr>
        <w:pStyle w:val="a8"/>
        <w:jc w:val="center"/>
        <w:rPr>
          <w:rFonts w:eastAsia="MS Mincho"/>
          <w:b/>
          <w:bCs/>
        </w:rPr>
      </w:pPr>
    </w:p>
    <w:p w:rsidR="00880B8D" w:rsidRDefault="00880B8D" w:rsidP="00880B8D">
      <w:pPr>
        <w:pStyle w:val="a8"/>
        <w:jc w:val="center"/>
        <w:rPr>
          <w:rFonts w:eastAsia="MS Mincho"/>
          <w:b/>
          <w:bCs/>
        </w:rPr>
      </w:pPr>
    </w:p>
    <w:p w:rsidR="00880B8D" w:rsidRDefault="00880B8D" w:rsidP="00880B8D">
      <w:pPr>
        <w:pStyle w:val="a8"/>
        <w:jc w:val="center"/>
        <w:rPr>
          <w:rFonts w:eastAsia="MS Mincho"/>
          <w:b/>
          <w:bCs/>
        </w:rPr>
      </w:pPr>
    </w:p>
    <w:p w:rsidR="00880B8D" w:rsidRDefault="00880B8D" w:rsidP="00880B8D">
      <w:pPr>
        <w:pStyle w:val="a8"/>
        <w:jc w:val="center"/>
        <w:rPr>
          <w:rFonts w:eastAsia="MS Mincho"/>
          <w:b/>
          <w:bCs/>
        </w:rPr>
      </w:pPr>
    </w:p>
    <w:p w:rsidR="00880B8D" w:rsidRDefault="00880B8D" w:rsidP="00880B8D">
      <w:pPr>
        <w:pStyle w:val="a8"/>
        <w:jc w:val="center"/>
        <w:rPr>
          <w:rFonts w:eastAsia="MS Mincho"/>
          <w:b/>
          <w:bCs/>
        </w:rPr>
      </w:pPr>
    </w:p>
    <w:p w:rsidR="00207D2D" w:rsidRDefault="00207D2D" w:rsidP="00880B8D">
      <w:pPr>
        <w:pStyle w:val="a8"/>
        <w:jc w:val="center"/>
        <w:rPr>
          <w:rFonts w:eastAsia="MS Mincho"/>
          <w:b/>
          <w:bCs/>
        </w:rPr>
      </w:pPr>
    </w:p>
    <w:p w:rsidR="00207D2D" w:rsidRDefault="00207D2D" w:rsidP="00880B8D">
      <w:pPr>
        <w:pStyle w:val="a8"/>
        <w:jc w:val="center"/>
        <w:rPr>
          <w:rFonts w:eastAsia="MS Mincho"/>
          <w:b/>
          <w:bCs/>
        </w:rPr>
      </w:pPr>
    </w:p>
    <w:p w:rsidR="00207D2D" w:rsidRDefault="00207D2D" w:rsidP="00880B8D">
      <w:pPr>
        <w:pStyle w:val="a8"/>
        <w:jc w:val="center"/>
        <w:rPr>
          <w:rFonts w:eastAsia="MS Mincho"/>
          <w:b/>
          <w:bCs/>
        </w:rPr>
      </w:pPr>
    </w:p>
    <w:p w:rsidR="00207D2D" w:rsidRDefault="00207D2D" w:rsidP="00880B8D">
      <w:pPr>
        <w:pStyle w:val="a8"/>
        <w:jc w:val="center"/>
        <w:rPr>
          <w:rFonts w:eastAsia="MS Mincho"/>
          <w:b/>
          <w:bCs/>
        </w:rPr>
      </w:pPr>
    </w:p>
    <w:p w:rsidR="00BF6DBE" w:rsidRPr="00767D62" w:rsidRDefault="00BF6DBE" w:rsidP="00880B8D">
      <w:pPr>
        <w:pStyle w:val="a8"/>
        <w:jc w:val="center"/>
        <w:rPr>
          <w:rFonts w:eastAsia="MS Mincho"/>
          <w:b/>
          <w:bCs/>
        </w:rPr>
      </w:pPr>
      <w:r w:rsidRPr="00767D62">
        <w:rPr>
          <w:rFonts w:eastAsia="MS Mincho"/>
          <w:b/>
          <w:bCs/>
        </w:rPr>
        <w:lastRenderedPageBreak/>
        <w:t>СОДЕРЖАНИЕ  УЧЕБНОЙ  ПРОГРАММЫ</w:t>
      </w:r>
    </w:p>
    <w:p w:rsidR="00BF6DBE" w:rsidRDefault="00BF6DBE" w:rsidP="00BF6DBE">
      <w:pPr>
        <w:pStyle w:val="a8"/>
        <w:jc w:val="center"/>
        <w:rPr>
          <w:rFonts w:eastAsia="MS Mincho"/>
        </w:rPr>
      </w:pPr>
    </w:p>
    <w:p w:rsidR="00BF6DBE" w:rsidRPr="00B974AB" w:rsidRDefault="00BF6DBE" w:rsidP="00B974AB">
      <w:pPr>
        <w:pStyle w:val="a8"/>
        <w:jc w:val="center"/>
        <w:rPr>
          <w:rFonts w:eastAsia="MS Mincho"/>
          <w:i/>
          <w:sz w:val="28"/>
          <w:szCs w:val="28"/>
        </w:rPr>
      </w:pPr>
      <w:r w:rsidRPr="00B974AB">
        <w:rPr>
          <w:rFonts w:eastAsia="MS Mincho"/>
          <w:i/>
          <w:sz w:val="28"/>
          <w:szCs w:val="28"/>
        </w:rPr>
        <w:t xml:space="preserve">Тема 1. </w:t>
      </w:r>
      <w:r w:rsidR="00B974AB" w:rsidRPr="00B974AB">
        <w:rPr>
          <w:rFonts w:eastAsia="MS Mincho"/>
          <w:i/>
          <w:sz w:val="28"/>
          <w:szCs w:val="28"/>
        </w:rPr>
        <w:t>О</w:t>
      </w:r>
      <w:r w:rsidRPr="00B974AB">
        <w:rPr>
          <w:rFonts w:eastAsia="MS Mincho"/>
          <w:i/>
          <w:sz w:val="28"/>
          <w:szCs w:val="28"/>
        </w:rPr>
        <w:t>бщий обзор</w:t>
      </w:r>
      <w:r w:rsidR="00B974AB" w:rsidRPr="00B974AB">
        <w:rPr>
          <w:rFonts w:eastAsia="MS Mincho"/>
          <w:i/>
          <w:sz w:val="28"/>
          <w:szCs w:val="28"/>
        </w:rPr>
        <w:t xml:space="preserve"> организма человека (6</w:t>
      </w:r>
      <w:r w:rsidRPr="00B974AB">
        <w:rPr>
          <w:rFonts w:eastAsia="MS Mincho"/>
          <w:i/>
          <w:sz w:val="28"/>
          <w:szCs w:val="28"/>
        </w:rPr>
        <w:t xml:space="preserve"> часов</w:t>
      </w:r>
      <w:r w:rsidRPr="00B974AB">
        <w:rPr>
          <w:rFonts w:eastAsia="MS Mincho"/>
          <w:i/>
        </w:rPr>
        <w:t>)</w:t>
      </w:r>
    </w:p>
    <w:p w:rsidR="00BF6DBE" w:rsidRPr="00B974AB" w:rsidRDefault="00193848" w:rsidP="00193848">
      <w:pPr>
        <w:spacing w:line="360" w:lineRule="auto"/>
        <w:rPr>
          <w:i/>
        </w:rPr>
      </w:pPr>
      <w:r>
        <w:rPr>
          <w:i/>
        </w:rPr>
        <w:t>Обучающий компонент:</w:t>
      </w:r>
    </w:p>
    <w:p w:rsidR="00BF6DBE" w:rsidRDefault="00BF6DBE" w:rsidP="00BF6DBE">
      <w:pPr>
        <w:pStyle w:val="Style10"/>
        <w:jc w:val="both"/>
      </w:pPr>
      <w:r w:rsidRPr="00694BCA">
        <w:t xml:space="preserve">         Биологические и социальные факторы в становлении человека. Принципиальные отличия условий жизни человека, связанные с появлением социальной среды. Ее преимущества и издержки. Зависимость человека как от природной, так и от социальной сред. Значение знаний о строении и функциях организма для поддержания своего здоровья и здоровья окружающих.</w:t>
      </w:r>
    </w:p>
    <w:p w:rsidR="00BF6DBE" w:rsidRPr="00694BCA" w:rsidRDefault="00BF6DBE" w:rsidP="00BF6DBE">
      <w:pPr>
        <w:pStyle w:val="Style10"/>
        <w:jc w:val="both"/>
      </w:pPr>
      <w:r w:rsidRPr="00694BCA">
        <w:t>Науки об организме человека: анатомия, физиология, гигиена. Санитарно - гигиеническая служба. Функции санитарно-эпидемиологических центров (СЭЦ). Ответственность людей, нарушающие санитарные нормы общежития.</w:t>
      </w:r>
    </w:p>
    <w:p w:rsidR="00BF6DBE" w:rsidRPr="00694BCA" w:rsidRDefault="00BF6DBE" w:rsidP="00BF6DBE">
      <w:pPr>
        <w:pStyle w:val="Style10"/>
        <w:jc w:val="both"/>
      </w:pPr>
      <w:r w:rsidRPr="00694BCA">
        <w:t xml:space="preserve">         Строение организма человека. Структура тела. Место человека в природе. Сходство и отличия человека от животных. Морфофизиологические особенности человека, связанные с прямохождением, развитием головного мозга, трудом, социальным образом жизни.</w:t>
      </w:r>
    </w:p>
    <w:p w:rsidR="00BF6DBE" w:rsidRPr="00694BCA" w:rsidRDefault="00BF6DBE" w:rsidP="00BF6DBE">
      <w:pPr>
        <w:pStyle w:val="Style10"/>
        <w:jc w:val="both"/>
      </w:pPr>
      <w:r w:rsidRPr="00694BCA">
        <w:t xml:space="preserve">         Клетка. Строение, химический состав, жизнедеятельность: обмен веществ, ферменты, биосинтез и биологическое окисление, рост, развитие, возбудимость, деление.</w:t>
      </w:r>
    </w:p>
    <w:p w:rsidR="00BF6DBE" w:rsidRPr="00694BCA" w:rsidRDefault="00BF6DBE" w:rsidP="00BF6DBE">
      <w:pPr>
        <w:pStyle w:val="Style10"/>
        <w:jc w:val="both"/>
      </w:pPr>
      <w:r w:rsidRPr="00694BCA">
        <w:t xml:space="preserve">         Ткани животных и человека: эпителиальные, соединительные, мышечные, нервная. Строение нейрона: тело, дендриты, аксон, синапсы.</w:t>
      </w:r>
    </w:p>
    <w:p w:rsidR="00BF6DBE" w:rsidRPr="00694BCA" w:rsidRDefault="00BF6DBE" w:rsidP="00BF6DBE">
      <w:pPr>
        <w:pStyle w:val="Style10"/>
        <w:jc w:val="both"/>
      </w:pPr>
      <w:r w:rsidRPr="00694BCA">
        <w:t xml:space="preserve">         Уровни организации организма. Орган и системы органов. Нервная регуляция. Части и отделы нервной системы. Рефлекс, рефлекторная дуга, процессы возбуждения и торможения. Гуморальная регуляция. Роль эндокринных желез и вырабатываемых ими гормонов.</w:t>
      </w:r>
    </w:p>
    <w:p w:rsidR="00BF6DBE" w:rsidRPr="00694BCA" w:rsidRDefault="00BF6DBE" w:rsidP="00BF6DBE">
      <w:pPr>
        <w:pStyle w:val="Style10"/>
        <w:jc w:val="both"/>
      </w:pPr>
      <w:r w:rsidRPr="00694BCA">
        <w:rPr>
          <w:b/>
        </w:rPr>
        <w:t>Практическая работа</w:t>
      </w:r>
      <w:r w:rsidR="00D03040">
        <w:t xml:space="preserve"> Изучение</w:t>
      </w:r>
      <w:r w:rsidRPr="00694BCA">
        <w:t xml:space="preserve"> мигательного рефлекса и его торможение.</w:t>
      </w:r>
    </w:p>
    <w:p w:rsidR="00BF6DBE" w:rsidRPr="00694BCA" w:rsidRDefault="00BF6DBE" w:rsidP="00BF6DBE">
      <w:pPr>
        <w:pStyle w:val="Style10"/>
        <w:jc w:val="both"/>
        <w:rPr>
          <w:b/>
        </w:rPr>
      </w:pPr>
      <w:r>
        <w:rPr>
          <w:b/>
        </w:rPr>
        <w:t>Демонстрация.</w:t>
      </w:r>
    </w:p>
    <w:p w:rsidR="00BF6DBE" w:rsidRDefault="00BF6DBE" w:rsidP="00BF6DBE">
      <w:pPr>
        <w:pStyle w:val="Style10"/>
        <w:numPr>
          <w:ilvl w:val="0"/>
          <w:numId w:val="8"/>
        </w:numPr>
        <w:jc w:val="both"/>
      </w:pPr>
      <w:r w:rsidRPr="00694BCA">
        <w:t>Разложение ферментом каталазой пероксида водорода</w:t>
      </w:r>
    </w:p>
    <w:p w:rsidR="00BF6DBE" w:rsidRDefault="00BF6DBE" w:rsidP="00BF6DBE">
      <w:pPr>
        <w:pStyle w:val="Style10"/>
        <w:ind w:firstLine="567"/>
        <w:jc w:val="both"/>
        <w:rPr>
          <w:b/>
        </w:rPr>
      </w:pPr>
      <w:r w:rsidRPr="00694BCA">
        <w:rPr>
          <w:b/>
        </w:rPr>
        <w:t>Лабораторные работы.</w:t>
      </w:r>
    </w:p>
    <w:p w:rsidR="00D45695" w:rsidRPr="00D45695" w:rsidRDefault="00D45695" w:rsidP="00621878">
      <w:pPr>
        <w:pStyle w:val="Style10"/>
        <w:numPr>
          <w:ilvl w:val="0"/>
          <w:numId w:val="8"/>
        </w:numPr>
        <w:jc w:val="both"/>
      </w:pPr>
      <w:r w:rsidRPr="00D45695">
        <w:t>Действие каталазы на пероксид водорода</w:t>
      </w:r>
    </w:p>
    <w:p w:rsidR="00D45695" w:rsidRPr="00D45695" w:rsidRDefault="00621878" w:rsidP="00621878">
      <w:pPr>
        <w:pStyle w:val="Style10"/>
        <w:numPr>
          <w:ilvl w:val="0"/>
          <w:numId w:val="8"/>
        </w:numPr>
        <w:jc w:val="both"/>
      </w:pPr>
      <w:r>
        <w:t>Клетки и ткани под микроскопом</w:t>
      </w:r>
    </w:p>
    <w:p w:rsidR="00D45695" w:rsidRPr="00694BCA" w:rsidRDefault="00D45695" w:rsidP="00621878">
      <w:pPr>
        <w:pStyle w:val="Style10"/>
        <w:ind w:left="360"/>
        <w:jc w:val="both"/>
      </w:pPr>
    </w:p>
    <w:p w:rsidR="00BF6DBE" w:rsidRDefault="00193848" w:rsidP="00743BF6">
      <w:pPr>
        <w:pStyle w:val="a8"/>
        <w:rPr>
          <w:rFonts w:eastAsia="MS Mincho"/>
          <w:i/>
          <w:sz w:val="28"/>
          <w:szCs w:val="28"/>
        </w:rPr>
      </w:pPr>
      <w:r>
        <w:rPr>
          <w:rFonts w:eastAsia="MS Mincho"/>
          <w:i/>
          <w:sz w:val="28"/>
          <w:szCs w:val="28"/>
        </w:rPr>
        <w:t>Воспитательный компонент:</w:t>
      </w:r>
    </w:p>
    <w:p w:rsidR="00193848" w:rsidRPr="00A2379F" w:rsidRDefault="00193848" w:rsidP="00193848">
      <w:pPr>
        <w:pStyle w:val="a5"/>
        <w:widowControl w:val="0"/>
        <w:numPr>
          <w:ilvl w:val="1"/>
          <w:numId w:val="36"/>
        </w:numPr>
        <w:tabs>
          <w:tab w:val="left" w:pos="1162"/>
          <w:tab w:val="left" w:pos="1163"/>
        </w:tabs>
        <w:autoSpaceDE w:val="0"/>
        <w:autoSpaceDN w:val="0"/>
        <w:spacing w:line="272" w:lineRule="exact"/>
        <w:contextualSpacing w:val="0"/>
        <w:jc w:val="both"/>
      </w:pPr>
      <w:r w:rsidRPr="00A2379F">
        <w:t>Постепенно выстраивать собственное целостное</w:t>
      </w:r>
      <w:r w:rsidRPr="00A2379F">
        <w:rPr>
          <w:spacing w:val="-5"/>
        </w:rPr>
        <w:t xml:space="preserve"> </w:t>
      </w:r>
      <w:r w:rsidRPr="00A2379F">
        <w:t>мировоззрение:</w:t>
      </w:r>
    </w:p>
    <w:p w:rsidR="00193848" w:rsidRPr="00A2379F" w:rsidRDefault="00193848" w:rsidP="00193848">
      <w:pPr>
        <w:pStyle w:val="a5"/>
        <w:widowControl w:val="0"/>
        <w:numPr>
          <w:ilvl w:val="0"/>
          <w:numId w:val="35"/>
        </w:numPr>
        <w:tabs>
          <w:tab w:val="left" w:pos="803"/>
        </w:tabs>
        <w:autoSpaceDE w:val="0"/>
        <w:autoSpaceDN w:val="0"/>
        <w:spacing w:line="244" w:lineRule="auto"/>
        <w:ind w:right="189" w:hanging="360"/>
        <w:contextualSpacing w:val="0"/>
        <w:jc w:val="both"/>
      </w:pPr>
      <w:r w:rsidRPr="00A2379F">
        <w:t>осознавать современное многообразие типов мировоззрения, общественных, религиозных, атеистических, культурных традиций, которые определяют разные объяснения происходящего в</w:t>
      </w:r>
      <w:r w:rsidRPr="00A2379F">
        <w:rPr>
          <w:spacing w:val="-6"/>
        </w:rPr>
        <w:t xml:space="preserve"> </w:t>
      </w:r>
      <w:r w:rsidRPr="00A2379F">
        <w:t>мире;</w:t>
      </w:r>
    </w:p>
    <w:p w:rsidR="00193848" w:rsidRPr="00A2379F" w:rsidRDefault="00193848" w:rsidP="00193848">
      <w:pPr>
        <w:pStyle w:val="a5"/>
        <w:widowControl w:val="0"/>
        <w:numPr>
          <w:ilvl w:val="0"/>
          <w:numId w:val="35"/>
        </w:numPr>
        <w:tabs>
          <w:tab w:val="left" w:pos="870"/>
        </w:tabs>
        <w:autoSpaceDE w:val="0"/>
        <w:autoSpaceDN w:val="0"/>
        <w:spacing w:line="278" w:lineRule="exact"/>
        <w:ind w:left="870" w:hanging="348"/>
        <w:contextualSpacing w:val="0"/>
        <w:jc w:val="both"/>
      </w:pPr>
      <w:r w:rsidRPr="00A2379F">
        <w:t>с</w:t>
      </w:r>
      <w:r w:rsidRPr="00A2379F">
        <w:rPr>
          <w:spacing w:val="31"/>
        </w:rPr>
        <w:t xml:space="preserve"> </w:t>
      </w:r>
      <w:r w:rsidRPr="00A2379F">
        <w:t>учетом</w:t>
      </w:r>
      <w:r w:rsidRPr="00A2379F">
        <w:rPr>
          <w:spacing w:val="29"/>
        </w:rPr>
        <w:t xml:space="preserve"> </w:t>
      </w:r>
      <w:r w:rsidRPr="00A2379F">
        <w:t>этого</w:t>
      </w:r>
      <w:r w:rsidRPr="00A2379F">
        <w:rPr>
          <w:spacing w:val="28"/>
        </w:rPr>
        <w:t xml:space="preserve"> </w:t>
      </w:r>
      <w:r w:rsidRPr="00A2379F">
        <w:t>многообразия</w:t>
      </w:r>
      <w:r w:rsidRPr="00A2379F">
        <w:rPr>
          <w:spacing w:val="28"/>
        </w:rPr>
        <w:t xml:space="preserve"> </w:t>
      </w:r>
      <w:r w:rsidRPr="00A2379F">
        <w:t>постепенно</w:t>
      </w:r>
      <w:r w:rsidRPr="00A2379F">
        <w:rPr>
          <w:spacing w:val="27"/>
        </w:rPr>
        <w:t xml:space="preserve"> </w:t>
      </w:r>
      <w:r w:rsidRPr="00A2379F">
        <w:t>вырабатывать</w:t>
      </w:r>
      <w:r w:rsidRPr="00A2379F">
        <w:rPr>
          <w:spacing w:val="29"/>
        </w:rPr>
        <w:t xml:space="preserve"> </w:t>
      </w:r>
      <w:r w:rsidRPr="00A2379F">
        <w:t>свои</w:t>
      </w:r>
      <w:r w:rsidRPr="00A2379F">
        <w:rPr>
          <w:spacing w:val="30"/>
        </w:rPr>
        <w:t xml:space="preserve"> </w:t>
      </w:r>
      <w:r w:rsidRPr="00A2379F">
        <w:t>собственные</w:t>
      </w:r>
      <w:r w:rsidRPr="00A2379F">
        <w:rPr>
          <w:spacing w:val="27"/>
        </w:rPr>
        <w:t xml:space="preserve"> </w:t>
      </w:r>
      <w:r w:rsidRPr="00A2379F">
        <w:t>ответы</w:t>
      </w:r>
    </w:p>
    <w:p w:rsidR="00193848" w:rsidRPr="00A2379F" w:rsidRDefault="00193848" w:rsidP="00193848">
      <w:pPr>
        <w:pStyle w:val="afd"/>
        <w:spacing w:before="1" w:line="271" w:lineRule="exact"/>
        <w:ind w:left="881"/>
        <w:jc w:val="both"/>
      </w:pPr>
      <w:r w:rsidRPr="00A2379F">
        <w:t>на основные жизненные вопросы, которые ставит личный жизненный опыт;</w:t>
      </w:r>
    </w:p>
    <w:p w:rsidR="00193848" w:rsidRPr="00A2379F" w:rsidRDefault="00193848" w:rsidP="00193848">
      <w:pPr>
        <w:pStyle w:val="a5"/>
        <w:widowControl w:val="0"/>
        <w:numPr>
          <w:ilvl w:val="0"/>
          <w:numId w:val="35"/>
        </w:numPr>
        <w:tabs>
          <w:tab w:val="left" w:pos="870"/>
        </w:tabs>
        <w:autoSpaceDE w:val="0"/>
        <w:autoSpaceDN w:val="0"/>
        <w:spacing w:line="244" w:lineRule="auto"/>
        <w:ind w:right="171" w:hanging="360"/>
        <w:contextualSpacing w:val="0"/>
        <w:jc w:val="both"/>
      </w:pPr>
      <w:r w:rsidRPr="00A2379F">
        <w:t>учиться признавать противоречивость и незавершенность своих взглядов на мир, возможность их изменения.</w:t>
      </w:r>
    </w:p>
    <w:p w:rsidR="00193848" w:rsidRDefault="00193848" w:rsidP="00743BF6">
      <w:pPr>
        <w:pStyle w:val="a8"/>
        <w:rPr>
          <w:rFonts w:eastAsia="MS Mincho"/>
          <w:i/>
          <w:sz w:val="28"/>
          <w:szCs w:val="28"/>
        </w:rPr>
      </w:pPr>
    </w:p>
    <w:p w:rsidR="00BF6DBE" w:rsidRDefault="00BF6DBE" w:rsidP="00743BF6">
      <w:pPr>
        <w:pStyle w:val="a8"/>
        <w:jc w:val="center"/>
        <w:rPr>
          <w:rFonts w:eastAsia="MS Mincho"/>
          <w:i/>
          <w:sz w:val="28"/>
          <w:szCs w:val="28"/>
        </w:rPr>
      </w:pPr>
      <w:r w:rsidRPr="00C6421F">
        <w:rPr>
          <w:rFonts w:eastAsia="MS Mincho"/>
          <w:i/>
          <w:sz w:val="28"/>
          <w:szCs w:val="28"/>
        </w:rPr>
        <w:t>Тема 2. "Опорн</w:t>
      </w:r>
      <w:r>
        <w:rPr>
          <w:rFonts w:eastAsia="MS Mincho"/>
          <w:i/>
          <w:sz w:val="28"/>
          <w:szCs w:val="28"/>
        </w:rPr>
        <w:t>о-двигательная система"(8</w:t>
      </w:r>
      <w:r w:rsidRPr="00C6421F">
        <w:rPr>
          <w:rFonts w:eastAsia="MS Mincho"/>
          <w:i/>
          <w:sz w:val="28"/>
          <w:szCs w:val="28"/>
        </w:rPr>
        <w:t xml:space="preserve"> часов</w:t>
      </w:r>
      <w:r>
        <w:rPr>
          <w:rFonts w:eastAsia="MS Mincho"/>
          <w:i/>
          <w:sz w:val="28"/>
          <w:szCs w:val="28"/>
        </w:rPr>
        <w:t>)</w:t>
      </w:r>
    </w:p>
    <w:p w:rsidR="00193848" w:rsidRPr="00193848" w:rsidRDefault="00193848" w:rsidP="00193848">
      <w:pPr>
        <w:pStyle w:val="a8"/>
        <w:rPr>
          <w:rFonts w:eastAsia="MS Mincho"/>
          <w:b/>
          <w:i/>
          <w:sz w:val="28"/>
          <w:szCs w:val="28"/>
        </w:rPr>
      </w:pPr>
      <w:r w:rsidRPr="00193848">
        <w:rPr>
          <w:rFonts w:eastAsia="MS Mincho"/>
          <w:b/>
          <w:i/>
          <w:sz w:val="28"/>
          <w:szCs w:val="28"/>
        </w:rPr>
        <w:t>Обучающий компонент:</w:t>
      </w:r>
    </w:p>
    <w:p w:rsidR="00BF6DBE" w:rsidRPr="00B77451" w:rsidRDefault="00BF6DBE" w:rsidP="00BF6DBE">
      <w:pPr>
        <w:pStyle w:val="Style10"/>
        <w:ind w:firstLine="708"/>
        <w:jc w:val="both"/>
      </w:pPr>
      <w:r w:rsidRPr="00B77451">
        <w:t>Значение костно-мышечной системы. Скелет, строение, состав и соединение костей. Обзор скелета головы и туловища. Скелет поясов и свободных конечностей. Первая помощь при травмах скелета и мышц.</w:t>
      </w:r>
    </w:p>
    <w:p w:rsidR="00BF6DBE" w:rsidRPr="00B77451" w:rsidRDefault="00BF6DBE" w:rsidP="00BF6DBE">
      <w:pPr>
        <w:pStyle w:val="Style10"/>
        <w:jc w:val="both"/>
      </w:pPr>
      <w:r w:rsidRPr="00B77451">
        <w:t xml:space="preserve">         Типы мышц, их строение и значение. </w:t>
      </w:r>
      <w:r w:rsidRPr="00B77451">
        <w:rPr>
          <w:i/>
        </w:rPr>
        <w:t>Обзор основных мышц человека.</w:t>
      </w:r>
      <w:r w:rsidRPr="00B77451">
        <w:t xml:space="preserve"> Динамическая и статическая работа мышц. Энергетика мышечного сокращения. Регуляция мышечных движений.</w:t>
      </w:r>
    </w:p>
    <w:p w:rsidR="00BF6DBE" w:rsidRPr="00B77451" w:rsidRDefault="00BF6DBE" w:rsidP="00BF6DBE">
      <w:pPr>
        <w:pStyle w:val="Style10"/>
        <w:jc w:val="both"/>
      </w:pPr>
      <w:r w:rsidRPr="00B77451">
        <w:t xml:space="preserve">         Нарушение правильной осанки. Плоскостопие. Коррекция. Развитие опорно-двигательной системы: роль зарядки, уроков физкультуры и спорта в развитии организма. </w:t>
      </w:r>
      <w:r w:rsidRPr="00B77451">
        <w:lastRenderedPageBreak/>
        <w:t>Тренировочный эффект и способы его достижения.</w:t>
      </w:r>
    </w:p>
    <w:p w:rsidR="00BF6DBE" w:rsidRPr="00B77451" w:rsidRDefault="00BF6DBE" w:rsidP="00BF6DBE">
      <w:pPr>
        <w:pStyle w:val="Style10"/>
        <w:jc w:val="both"/>
      </w:pPr>
      <w:r w:rsidRPr="00B77451">
        <w:rPr>
          <w:b/>
        </w:rPr>
        <w:t>Демонстрации</w:t>
      </w:r>
      <w:r w:rsidRPr="00B77451">
        <w:t>: скелета, распилов костей, позвонков, строения суставов, мышц.</w:t>
      </w:r>
    </w:p>
    <w:p w:rsidR="00BF6DBE" w:rsidRDefault="00BF6DBE" w:rsidP="00BF6DBE">
      <w:pPr>
        <w:pStyle w:val="Style10"/>
        <w:jc w:val="both"/>
      </w:pPr>
      <w:r w:rsidRPr="00B77451">
        <w:rPr>
          <w:b/>
        </w:rPr>
        <w:t>Практическая работа</w:t>
      </w:r>
      <w:r w:rsidRPr="00B77451">
        <w:t xml:space="preserve">. </w:t>
      </w:r>
    </w:p>
    <w:p w:rsidR="00BF6DBE" w:rsidRDefault="00D36C36" w:rsidP="00BF6DBE">
      <w:pPr>
        <w:pStyle w:val="Style10"/>
        <w:numPr>
          <w:ilvl w:val="0"/>
          <w:numId w:val="10"/>
        </w:numPr>
        <w:jc w:val="both"/>
      </w:pPr>
      <w:r>
        <w:t xml:space="preserve"> Исследование строения  </w:t>
      </w:r>
      <w:r w:rsidR="00BF6DBE">
        <w:t xml:space="preserve"> плечевого пояса </w:t>
      </w:r>
      <w:r>
        <w:t>и предплечья</w:t>
      </w:r>
    </w:p>
    <w:p w:rsidR="00BF6DBE" w:rsidRDefault="00D36C36" w:rsidP="00BF6DBE">
      <w:pPr>
        <w:pStyle w:val="Style10"/>
        <w:numPr>
          <w:ilvl w:val="0"/>
          <w:numId w:val="10"/>
        </w:numPr>
        <w:jc w:val="both"/>
      </w:pPr>
      <w:r>
        <w:t xml:space="preserve"> Изучение расположения мышц</w:t>
      </w:r>
    </w:p>
    <w:p w:rsidR="00D36C36" w:rsidRDefault="00D36C36" w:rsidP="00BF6DBE">
      <w:pPr>
        <w:pStyle w:val="Style10"/>
        <w:numPr>
          <w:ilvl w:val="0"/>
          <w:numId w:val="10"/>
        </w:numPr>
        <w:jc w:val="both"/>
      </w:pPr>
      <w:r>
        <w:t>Проверка правильность осанки</w:t>
      </w:r>
    </w:p>
    <w:p w:rsidR="00D36C36" w:rsidRDefault="00D36C36" w:rsidP="00BF6DBE">
      <w:pPr>
        <w:pStyle w:val="Style10"/>
        <w:numPr>
          <w:ilvl w:val="0"/>
          <w:numId w:val="10"/>
        </w:numPr>
        <w:jc w:val="both"/>
      </w:pPr>
      <w:r>
        <w:t>Выявления плоскостопия</w:t>
      </w:r>
    </w:p>
    <w:p w:rsidR="00D36C36" w:rsidRPr="00B77451" w:rsidRDefault="00D36C36" w:rsidP="00BF6DBE">
      <w:pPr>
        <w:pStyle w:val="Style10"/>
        <w:numPr>
          <w:ilvl w:val="0"/>
          <w:numId w:val="10"/>
        </w:numPr>
        <w:jc w:val="both"/>
      </w:pPr>
      <w:r>
        <w:t>Оценка гибкости позвоночника</w:t>
      </w:r>
    </w:p>
    <w:p w:rsidR="00BF6DBE" w:rsidRPr="00B77451" w:rsidRDefault="00BF6DBE" w:rsidP="00BF6DBE">
      <w:pPr>
        <w:pStyle w:val="Style10"/>
        <w:jc w:val="both"/>
      </w:pPr>
      <w:r w:rsidRPr="00B77451">
        <w:rPr>
          <w:b/>
        </w:rPr>
        <w:t>Лабораторные работы.</w:t>
      </w:r>
    </w:p>
    <w:p w:rsidR="00BF6DBE" w:rsidRPr="00B77451" w:rsidRDefault="00BF6DBE" w:rsidP="00BF6DBE">
      <w:pPr>
        <w:pStyle w:val="Style10"/>
        <w:numPr>
          <w:ilvl w:val="0"/>
          <w:numId w:val="9"/>
        </w:numPr>
        <w:jc w:val="both"/>
      </w:pPr>
      <w:r w:rsidRPr="00B77451">
        <w:t>Строение костной ткани.</w:t>
      </w:r>
    </w:p>
    <w:p w:rsidR="00BF6DBE" w:rsidRPr="00B77451" w:rsidRDefault="00BF6DBE" w:rsidP="00BF6DBE">
      <w:pPr>
        <w:pStyle w:val="Style10"/>
        <w:numPr>
          <w:ilvl w:val="0"/>
          <w:numId w:val="9"/>
        </w:numPr>
        <w:jc w:val="both"/>
      </w:pPr>
      <w:r w:rsidRPr="00B77451">
        <w:t>Состав костей.</w:t>
      </w:r>
    </w:p>
    <w:p w:rsidR="00BF6DBE" w:rsidRPr="005A17F7" w:rsidRDefault="00BF6DBE" w:rsidP="00BF6DBE">
      <w:pPr>
        <w:pStyle w:val="a8"/>
        <w:jc w:val="both"/>
        <w:rPr>
          <w:rFonts w:eastAsia="MS Mincho"/>
          <w:b/>
        </w:rPr>
      </w:pPr>
    </w:p>
    <w:p w:rsidR="00BF6DBE" w:rsidRDefault="00193848" w:rsidP="00193848">
      <w:pPr>
        <w:pStyle w:val="a8"/>
        <w:rPr>
          <w:rFonts w:eastAsia="MS Mincho"/>
          <w:b/>
          <w:i/>
          <w:sz w:val="28"/>
          <w:szCs w:val="28"/>
        </w:rPr>
      </w:pPr>
      <w:r>
        <w:rPr>
          <w:rFonts w:eastAsia="MS Mincho"/>
          <w:b/>
          <w:i/>
          <w:sz w:val="28"/>
          <w:szCs w:val="28"/>
        </w:rPr>
        <w:t>Воспитательный компо</w:t>
      </w:r>
      <w:r w:rsidRPr="00193848">
        <w:rPr>
          <w:rFonts w:eastAsia="MS Mincho"/>
          <w:b/>
          <w:i/>
          <w:sz w:val="28"/>
          <w:szCs w:val="28"/>
        </w:rPr>
        <w:t>нент:</w:t>
      </w:r>
    </w:p>
    <w:p w:rsidR="00193848" w:rsidRPr="00A2379F" w:rsidRDefault="00193848" w:rsidP="00193848">
      <w:pPr>
        <w:pStyle w:val="a5"/>
        <w:widowControl w:val="0"/>
        <w:numPr>
          <w:ilvl w:val="1"/>
          <w:numId w:val="35"/>
        </w:numPr>
        <w:tabs>
          <w:tab w:val="left" w:pos="1162"/>
          <w:tab w:val="left" w:pos="1163"/>
        </w:tabs>
        <w:autoSpaceDE w:val="0"/>
        <w:autoSpaceDN w:val="0"/>
        <w:spacing w:line="244" w:lineRule="auto"/>
        <w:ind w:right="192"/>
        <w:contextualSpacing w:val="0"/>
        <w:jc w:val="both"/>
      </w:pPr>
      <w:r w:rsidRPr="00A2379F">
        <w:t>Учиться использовать свои взгляды на мир для объяснения различных ситуаций, решения возникающих проблем и извлечения жизненных</w:t>
      </w:r>
      <w:r w:rsidRPr="00A2379F">
        <w:rPr>
          <w:spacing w:val="-8"/>
        </w:rPr>
        <w:t xml:space="preserve"> </w:t>
      </w:r>
      <w:r w:rsidRPr="00A2379F">
        <w:t>уроков.</w:t>
      </w:r>
    </w:p>
    <w:p w:rsidR="00193848" w:rsidRPr="00A2379F" w:rsidRDefault="00193848" w:rsidP="00193848">
      <w:pPr>
        <w:pStyle w:val="a5"/>
        <w:widowControl w:val="0"/>
        <w:numPr>
          <w:ilvl w:val="1"/>
          <w:numId w:val="35"/>
        </w:numPr>
        <w:tabs>
          <w:tab w:val="left" w:pos="1162"/>
          <w:tab w:val="left" w:pos="1163"/>
        </w:tabs>
        <w:autoSpaceDE w:val="0"/>
        <w:autoSpaceDN w:val="0"/>
        <w:spacing w:line="279" w:lineRule="exact"/>
        <w:contextualSpacing w:val="0"/>
        <w:jc w:val="both"/>
      </w:pPr>
      <w:r w:rsidRPr="00A2379F">
        <w:t>Осознавать свои интересы, находить и изучать в учебниках по</w:t>
      </w:r>
      <w:r w:rsidRPr="00A2379F">
        <w:rPr>
          <w:spacing w:val="53"/>
        </w:rPr>
        <w:t xml:space="preserve"> </w:t>
      </w:r>
      <w:r w:rsidRPr="00A2379F">
        <w:t>разным</w:t>
      </w:r>
    </w:p>
    <w:p w:rsidR="00193848" w:rsidRPr="00A2379F" w:rsidRDefault="00193848" w:rsidP="00193848">
      <w:pPr>
        <w:pStyle w:val="afd"/>
        <w:spacing w:line="271" w:lineRule="exact"/>
        <w:ind w:left="1162"/>
        <w:jc w:val="both"/>
      </w:pPr>
      <w:r w:rsidRPr="00A2379F">
        <w:t>предметам материал (из максимума), имеющий отношение к своим интересам.</w:t>
      </w:r>
    </w:p>
    <w:p w:rsidR="00193848" w:rsidRPr="00A2379F" w:rsidRDefault="00193848" w:rsidP="00193848">
      <w:pPr>
        <w:pStyle w:val="a5"/>
        <w:widowControl w:val="0"/>
        <w:numPr>
          <w:ilvl w:val="1"/>
          <w:numId w:val="35"/>
        </w:numPr>
        <w:tabs>
          <w:tab w:val="left" w:pos="1163"/>
        </w:tabs>
        <w:autoSpaceDE w:val="0"/>
        <w:autoSpaceDN w:val="0"/>
        <w:spacing w:line="244" w:lineRule="auto"/>
        <w:ind w:right="191"/>
        <w:contextualSpacing w:val="0"/>
        <w:jc w:val="both"/>
      </w:pPr>
      <w:r w:rsidRPr="00A2379F">
        <w:t>Использовать свои интересы для выбора индивидуальной образовательной траектории, потенциальной будущей профессии и соответствующего профильного</w:t>
      </w:r>
      <w:r w:rsidRPr="00A2379F">
        <w:rPr>
          <w:spacing w:val="-1"/>
        </w:rPr>
        <w:t xml:space="preserve"> </w:t>
      </w:r>
      <w:r w:rsidRPr="00A2379F">
        <w:t>образования.</w:t>
      </w:r>
    </w:p>
    <w:p w:rsidR="00193848" w:rsidRPr="00193848" w:rsidRDefault="00193848" w:rsidP="00193848">
      <w:pPr>
        <w:pStyle w:val="a5"/>
        <w:widowControl w:val="0"/>
        <w:numPr>
          <w:ilvl w:val="1"/>
          <w:numId w:val="35"/>
        </w:numPr>
        <w:tabs>
          <w:tab w:val="left" w:pos="1162"/>
          <w:tab w:val="left" w:pos="1163"/>
        </w:tabs>
        <w:autoSpaceDE w:val="0"/>
        <w:autoSpaceDN w:val="0"/>
        <w:spacing w:line="274" w:lineRule="exact"/>
        <w:contextualSpacing w:val="0"/>
        <w:jc w:val="both"/>
      </w:pPr>
      <w:r w:rsidRPr="00A2379F">
        <w:t>Приобретать опыт участия в делах, приносящих пользу</w:t>
      </w:r>
      <w:r w:rsidRPr="00A2379F">
        <w:rPr>
          <w:spacing w:val="-8"/>
        </w:rPr>
        <w:t xml:space="preserve"> </w:t>
      </w:r>
      <w:r w:rsidRPr="00A2379F">
        <w:t>людям.</w:t>
      </w:r>
    </w:p>
    <w:p w:rsidR="003F03A6" w:rsidRPr="00193848" w:rsidRDefault="003F03A6" w:rsidP="00193848">
      <w:pPr>
        <w:pStyle w:val="a8"/>
        <w:rPr>
          <w:rFonts w:eastAsia="MS Mincho"/>
          <w:b/>
          <w:i/>
          <w:sz w:val="28"/>
          <w:szCs w:val="28"/>
        </w:rPr>
      </w:pPr>
    </w:p>
    <w:p w:rsidR="00BF6DBE" w:rsidRDefault="00BF6DBE" w:rsidP="00BF6DBE">
      <w:pPr>
        <w:pStyle w:val="a8"/>
        <w:jc w:val="center"/>
        <w:rPr>
          <w:rFonts w:eastAsia="MS Mincho"/>
          <w:i/>
          <w:sz w:val="28"/>
          <w:szCs w:val="28"/>
        </w:rPr>
      </w:pPr>
      <w:r w:rsidRPr="00C6421F">
        <w:rPr>
          <w:rFonts w:eastAsia="MS Mincho"/>
          <w:i/>
          <w:sz w:val="28"/>
          <w:szCs w:val="28"/>
        </w:rPr>
        <w:t>Те</w:t>
      </w:r>
      <w:r w:rsidR="00B974AB">
        <w:rPr>
          <w:rFonts w:eastAsia="MS Mincho"/>
          <w:i/>
          <w:sz w:val="28"/>
          <w:szCs w:val="28"/>
        </w:rPr>
        <w:t>ма 3. "Кровеносная система</w:t>
      </w:r>
      <w:r>
        <w:rPr>
          <w:rFonts w:eastAsia="MS Mincho"/>
          <w:i/>
          <w:sz w:val="28"/>
          <w:szCs w:val="28"/>
        </w:rPr>
        <w:t xml:space="preserve">. </w:t>
      </w:r>
      <w:r w:rsidR="00B974AB">
        <w:rPr>
          <w:rFonts w:eastAsia="MS Mincho"/>
          <w:i/>
          <w:sz w:val="28"/>
          <w:szCs w:val="28"/>
        </w:rPr>
        <w:t xml:space="preserve"> Внутренняя среда организма</w:t>
      </w:r>
      <w:r>
        <w:rPr>
          <w:rFonts w:eastAsia="MS Mincho"/>
          <w:i/>
          <w:sz w:val="28"/>
          <w:szCs w:val="28"/>
        </w:rPr>
        <w:t>"(9</w:t>
      </w:r>
      <w:r w:rsidRPr="00C6421F">
        <w:rPr>
          <w:rFonts w:eastAsia="MS Mincho"/>
          <w:i/>
          <w:sz w:val="28"/>
          <w:szCs w:val="28"/>
        </w:rPr>
        <w:t xml:space="preserve"> часов</w:t>
      </w:r>
      <w:r>
        <w:rPr>
          <w:rFonts w:eastAsia="MS Mincho"/>
          <w:i/>
          <w:sz w:val="28"/>
          <w:szCs w:val="28"/>
        </w:rPr>
        <w:t>)</w:t>
      </w:r>
    </w:p>
    <w:p w:rsidR="00193848" w:rsidRPr="00193848" w:rsidRDefault="00193848" w:rsidP="00193848">
      <w:pPr>
        <w:pStyle w:val="a8"/>
        <w:rPr>
          <w:rFonts w:eastAsia="MS Mincho"/>
          <w:b/>
          <w:i/>
          <w:sz w:val="28"/>
          <w:szCs w:val="28"/>
        </w:rPr>
      </w:pPr>
      <w:r w:rsidRPr="00193848">
        <w:rPr>
          <w:rFonts w:eastAsia="MS Mincho"/>
          <w:b/>
          <w:i/>
          <w:sz w:val="28"/>
          <w:szCs w:val="28"/>
        </w:rPr>
        <w:t>Обучающий компонент:</w:t>
      </w:r>
    </w:p>
    <w:p w:rsidR="00BF6DBE" w:rsidRPr="005E7766" w:rsidRDefault="00BF6DBE" w:rsidP="00BF6DBE">
      <w:pPr>
        <w:pStyle w:val="Style10"/>
        <w:ind w:firstLine="708"/>
        <w:jc w:val="both"/>
      </w:pPr>
      <w:r w:rsidRPr="005E7766">
        <w:t>Внутренняя среда: кровь, тканевая жидкость, лимфа; их круговорот. Значение крови и ее состав: плазма и клеточные элементы. Их функции. Свертываемость крови.</w:t>
      </w:r>
    </w:p>
    <w:p w:rsidR="00BF6DBE" w:rsidRPr="005E7766" w:rsidRDefault="00BF6DBE" w:rsidP="00BF6DBE">
      <w:pPr>
        <w:pStyle w:val="Style10"/>
        <w:jc w:val="both"/>
        <w:rPr>
          <w:i/>
        </w:rPr>
      </w:pPr>
      <w:r w:rsidRPr="005E7766">
        <w:t xml:space="preserve">         Иммунитет. Органы иммунной системы. Антигены и антитела. Иммунная реакция. </w:t>
      </w:r>
      <w:r w:rsidRPr="005E7766">
        <w:rPr>
          <w:i/>
        </w:rPr>
        <w:t>Клеточный и гуморальный иммунитеты.</w:t>
      </w:r>
      <w:r w:rsidRPr="005E7766">
        <w:t xml:space="preserve"> Работы Луи Пастера, И.И. Мечникова. Изобретение вакцин. Лечебные сыворотки. Классификация иммунитета. Тканевая совместимость и переливание крови. </w:t>
      </w:r>
      <w:r w:rsidRPr="005E7766">
        <w:rPr>
          <w:lang w:val="en-US"/>
        </w:rPr>
        <w:t>I</w:t>
      </w:r>
      <w:r w:rsidRPr="005E7766">
        <w:t xml:space="preserve">, </w:t>
      </w:r>
      <w:r w:rsidRPr="005E7766">
        <w:rPr>
          <w:lang w:val="en-US"/>
        </w:rPr>
        <w:t>II</w:t>
      </w:r>
      <w:r w:rsidRPr="005E7766">
        <w:t xml:space="preserve">, </w:t>
      </w:r>
      <w:r w:rsidRPr="005E7766">
        <w:rPr>
          <w:lang w:val="en-US"/>
        </w:rPr>
        <w:t>III</w:t>
      </w:r>
      <w:r w:rsidRPr="005E7766">
        <w:t xml:space="preserve">, </w:t>
      </w:r>
      <w:r w:rsidRPr="005E7766">
        <w:rPr>
          <w:lang w:val="en-US"/>
        </w:rPr>
        <w:t>IV</w:t>
      </w:r>
      <w:r w:rsidRPr="005E7766">
        <w:t xml:space="preserve"> группы крови – проявление наследственного иммунитета. </w:t>
      </w:r>
      <w:r w:rsidRPr="005E7766">
        <w:rPr>
          <w:i/>
        </w:rPr>
        <w:t>Резус-фактор. Резус-конфликт как следствие приобретенного иммунитета.</w:t>
      </w:r>
    </w:p>
    <w:p w:rsidR="00BF6DBE" w:rsidRPr="005E7766" w:rsidRDefault="00BF6DBE" w:rsidP="00BF6DBE">
      <w:pPr>
        <w:pStyle w:val="Style10"/>
        <w:jc w:val="both"/>
      </w:pPr>
      <w:r w:rsidRPr="005E7766">
        <w:t xml:space="preserve">         Сердце и сосуды – органы кровообращения. Строение и функции сердца. Фазы сердечной деятельности. Малый и большой круги кровообращения. Артерии, капилляры, вены. Функции венозных клапанов. Отток лимфы. Функции лимфоузлов. Движение крови по сосудам. Давление крови на стенки сосуда. Скорость кровотока. Измерение артериального давления. Перераспределение крови в организме. Регуляция работы сердца и сосудов. Автоматизм сердечной мышцы. </w:t>
      </w:r>
      <w:r w:rsidRPr="005E7766">
        <w:rPr>
          <w:i/>
        </w:rPr>
        <w:t>Болезни сердечно-сосудистой системы и их предупреждение</w:t>
      </w:r>
      <w:r w:rsidRPr="005E7766">
        <w:t>. Первая помощь при кровотечениях.</w:t>
      </w:r>
    </w:p>
    <w:p w:rsidR="00BF6DBE" w:rsidRPr="005E7766" w:rsidRDefault="00BF6DBE" w:rsidP="00BF6DBE">
      <w:pPr>
        <w:pStyle w:val="Style10"/>
        <w:jc w:val="both"/>
      </w:pPr>
      <w:r w:rsidRPr="005E7766">
        <w:rPr>
          <w:b/>
        </w:rPr>
        <w:t>Демонстрации:</w:t>
      </w:r>
      <w:r w:rsidRPr="005E7766">
        <w:t xml:space="preserve"> торса человека, модели сердца, приборов для измерения артериального давления (тонометра и фонендоскопа) и способов их использования.</w:t>
      </w:r>
    </w:p>
    <w:p w:rsidR="00BF6DBE" w:rsidRDefault="00BF6DBE" w:rsidP="00BF6DBE">
      <w:pPr>
        <w:pStyle w:val="Style10"/>
        <w:jc w:val="both"/>
      </w:pPr>
      <w:r w:rsidRPr="005E7766">
        <w:rPr>
          <w:b/>
        </w:rPr>
        <w:t>Лабораторная работа.</w:t>
      </w:r>
    </w:p>
    <w:p w:rsidR="00BF6DBE" w:rsidRPr="005E7766" w:rsidRDefault="00BF6DBE" w:rsidP="00BF6DBE">
      <w:pPr>
        <w:pStyle w:val="Style10"/>
        <w:numPr>
          <w:ilvl w:val="0"/>
          <w:numId w:val="11"/>
        </w:numPr>
        <w:jc w:val="both"/>
      </w:pPr>
      <w:r w:rsidRPr="005E7766">
        <w:t>Сравнение крови человека с кровью лягушки.</w:t>
      </w:r>
    </w:p>
    <w:p w:rsidR="00BF6DBE" w:rsidRPr="005E7766" w:rsidRDefault="00BF6DBE" w:rsidP="00BF6DBE">
      <w:pPr>
        <w:pStyle w:val="Style10"/>
        <w:jc w:val="both"/>
        <w:rPr>
          <w:b/>
        </w:rPr>
      </w:pPr>
      <w:r w:rsidRPr="005E7766">
        <w:rPr>
          <w:b/>
        </w:rPr>
        <w:t xml:space="preserve">         Практические работы.</w:t>
      </w:r>
    </w:p>
    <w:p w:rsidR="00BF6DBE" w:rsidRDefault="00796BAF" w:rsidP="00BF6DBE">
      <w:pPr>
        <w:pStyle w:val="Style10"/>
        <w:numPr>
          <w:ilvl w:val="0"/>
          <w:numId w:val="11"/>
        </w:numPr>
        <w:jc w:val="both"/>
      </w:pPr>
      <w:r>
        <w:t xml:space="preserve"> Изучение явления кислородного голодания</w:t>
      </w:r>
    </w:p>
    <w:p w:rsidR="00796BAF" w:rsidRDefault="00796BAF" w:rsidP="00BF6DBE">
      <w:pPr>
        <w:pStyle w:val="Style10"/>
        <w:numPr>
          <w:ilvl w:val="0"/>
          <w:numId w:val="11"/>
        </w:numPr>
        <w:jc w:val="both"/>
      </w:pPr>
      <w:r>
        <w:t>Определение ЧСС, скорости кровотока</w:t>
      </w:r>
    </w:p>
    <w:p w:rsidR="00796BAF" w:rsidRDefault="00796BAF" w:rsidP="00BF6DBE">
      <w:pPr>
        <w:pStyle w:val="Style10"/>
        <w:numPr>
          <w:ilvl w:val="0"/>
          <w:numId w:val="11"/>
        </w:numPr>
        <w:jc w:val="both"/>
      </w:pPr>
      <w:r>
        <w:t>Исследование рефлекторного притока крови к мышцам, включившимся в работу</w:t>
      </w:r>
    </w:p>
    <w:p w:rsidR="00796BAF" w:rsidRDefault="00796BAF" w:rsidP="00BF6DBE">
      <w:pPr>
        <w:pStyle w:val="Style10"/>
        <w:numPr>
          <w:ilvl w:val="0"/>
          <w:numId w:val="11"/>
        </w:numPr>
        <w:jc w:val="both"/>
      </w:pPr>
      <w:r>
        <w:t>Доказательства вреда табакакурения</w:t>
      </w:r>
    </w:p>
    <w:p w:rsidR="00796BAF" w:rsidRDefault="00796BAF" w:rsidP="00BF6DBE">
      <w:pPr>
        <w:pStyle w:val="Style10"/>
        <w:numPr>
          <w:ilvl w:val="0"/>
          <w:numId w:val="11"/>
        </w:numPr>
        <w:jc w:val="both"/>
      </w:pPr>
      <w:r>
        <w:t>Функциональная сердечно-сосудистая проба</w:t>
      </w:r>
    </w:p>
    <w:p w:rsidR="00193848" w:rsidRPr="00193848" w:rsidRDefault="00193848" w:rsidP="00193848">
      <w:pPr>
        <w:pStyle w:val="Style10"/>
        <w:ind w:left="360"/>
        <w:jc w:val="both"/>
        <w:rPr>
          <w:b/>
          <w:i/>
        </w:rPr>
      </w:pPr>
      <w:r w:rsidRPr="00193848">
        <w:rPr>
          <w:b/>
          <w:i/>
        </w:rPr>
        <w:t>Воспитательный компонент:</w:t>
      </w:r>
    </w:p>
    <w:p w:rsidR="00BF6DBE" w:rsidRPr="00193848" w:rsidRDefault="00BF6DBE" w:rsidP="00BF6DBE">
      <w:pPr>
        <w:pStyle w:val="Style10"/>
        <w:ind w:left="720"/>
        <w:jc w:val="both"/>
        <w:rPr>
          <w:b/>
          <w:i/>
        </w:rPr>
      </w:pPr>
    </w:p>
    <w:p w:rsidR="00193848" w:rsidRPr="00A2379F" w:rsidRDefault="00193848" w:rsidP="00193848">
      <w:pPr>
        <w:pStyle w:val="a5"/>
        <w:widowControl w:val="0"/>
        <w:numPr>
          <w:ilvl w:val="1"/>
          <w:numId w:val="35"/>
        </w:numPr>
        <w:tabs>
          <w:tab w:val="left" w:pos="1163"/>
        </w:tabs>
        <w:autoSpaceDE w:val="0"/>
        <w:autoSpaceDN w:val="0"/>
        <w:spacing w:line="249" w:lineRule="auto"/>
        <w:ind w:right="187"/>
        <w:contextualSpacing w:val="0"/>
        <w:jc w:val="both"/>
      </w:pPr>
      <w:r w:rsidRPr="00A2379F">
        <w:t xml:space="preserve">Учиться самостоятельно выбирать стиль поведения, привычки, </w:t>
      </w:r>
      <w:r w:rsidRPr="00A2379F">
        <w:lastRenderedPageBreak/>
        <w:t>обеспечивающие безопасный образ жизни и сохранение здоровья - своего, а так же  близких людей и</w:t>
      </w:r>
      <w:r w:rsidRPr="00A2379F">
        <w:rPr>
          <w:spacing w:val="-1"/>
        </w:rPr>
        <w:t xml:space="preserve"> </w:t>
      </w:r>
      <w:r w:rsidRPr="00A2379F">
        <w:t>окружающих.</w:t>
      </w:r>
    </w:p>
    <w:p w:rsidR="00193848" w:rsidRPr="00A2379F" w:rsidRDefault="00193848" w:rsidP="00193848">
      <w:pPr>
        <w:pStyle w:val="a5"/>
        <w:widowControl w:val="0"/>
        <w:numPr>
          <w:ilvl w:val="1"/>
          <w:numId w:val="35"/>
        </w:numPr>
        <w:tabs>
          <w:tab w:val="left" w:pos="1162"/>
          <w:tab w:val="left" w:pos="1163"/>
          <w:tab w:val="left" w:pos="2265"/>
          <w:tab w:val="left" w:pos="4129"/>
          <w:tab w:val="left" w:pos="5870"/>
          <w:tab w:val="left" w:pos="7270"/>
          <w:tab w:val="left" w:pos="9263"/>
        </w:tabs>
        <w:autoSpaceDE w:val="0"/>
        <w:autoSpaceDN w:val="0"/>
        <w:spacing w:line="276" w:lineRule="exact"/>
        <w:contextualSpacing w:val="0"/>
        <w:jc w:val="both"/>
      </w:pPr>
      <w:r w:rsidRPr="00A2379F">
        <w:t>Учиться</w:t>
      </w:r>
      <w:r w:rsidRPr="00A2379F">
        <w:tab/>
        <w:t>самостоятельно</w:t>
      </w:r>
      <w:r w:rsidRPr="00A2379F">
        <w:tab/>
        <w:t>противостоять</w:t>
      </w:r>
      <w:r w:rsidRPr="00A2379F">
        <w:tab/>
        <w:t>ситуациям,</w:t>
      </w:r>
      <w:r w:rsidRPr="00A2379F">
        <w:tab/>
        <w:t>провоцирующим</w:t>
      </w:r>
      <w:r w:rsidRPr="00A2379F">
        <w:tab/>
        <w:t>на</w:t>
      </w:r>
      <w:r>
        <w:t xml:space="preserve"> </w:t>
      </w:r>
      <w:r w:rsidRPr="00A2379F">
        <w:t>поступки, которые угрожают безопасности и здоровью.</w:t>
      </w:r>
    </w:p>
    <w:p w:rsidR="00BF6DBE" w:rsidRDefault="00BF6DBE" w:rsidP="00BF6DBE">
      <w:pPr>
        <w:pStyle w:val="a8"/>
        <w:jc w:val="both"/>
        <w:rPr>
          <w:rFonts w:eastAsia="MS Mincho"/>
          <w:b/>
        </w:rPr>
      </w:pPr>
    </w:p>
    <w:p w:rsidR="00BF6DBE" w:rsidRDefault="00B974AB" w:rsidP="00743BF6">
      <w:pPr>
        <w:pStyle w:val="a8"/>
        <w:jc w:val="center"/>
        <w:rPr>
          <w:rFonts w:eastAsia="MS Mincho"/>
          <w:i/>
          <w:sz w:val="28"/>
          <w:szCs w:val="28"/>
        </w:rPr>
      </w:pPr>
      <w:r>
        <w:rPr>
          <w:rFonts w:eastAsia="MS Mincho"/>
          <w:i/>
          <w:sz w:val="28"/>
          <w:szCs w:val="28"/>
        </w:rPr>
        <w:t>Тема 4. "Дыхательная система" (5</w:t>
      </w:r>
      <w:r w:rsidR="00BF6DBE">
        <w:rPr>
          <w:rFonts w:eastAsia="MS Mincho"/>
          <w:i/>
          <w:sz w:val="28"/>
          <w:szCs w:val="28"/>
        </w:rPr>
        <w:t>часов)</w:t>
      </w:r>
    </w:p>
    <w:p w:rsidR="00193848" w:rsidRPr="00193848" w:rsidRDefault="00193848" w:rsidP="00193848">
      <w:pPr>
        <w:pStyle w:val="a8"/>
        <w:rPr>
          <w:rFonts w:eastAsia="MS Mincho"/>
          <w:b/>
          <w:i/>
          <w:sz w:val="28"/>
          <w:szCs w:val="28"/>
        </w:rPr>
      </w:pPr>
      <w:r w:rsidRPr="00193848">
        <w:rPr>
          <w:rFonts w:eastAsia="MS Mincho"/>
          <w:b/>
          <w:i/>
          <w:sz w:val="28"/>
          <w:szCs w:val="28"/>
        </w:rPr>
        <w:t>Обучающий компонент:</w:t>
      </w:r>
    </w:p>
    <w:p w:rsidR="00BF6DBE" w:rsidRPr="005E7766" w:rsidRDefault="00BF6DBE" w:rsidP="00BF6DBE">
      <w:pPr>
        <w:pStyle w:val="Style10"/>
        <w:ind w:firstLine="708"/>
        <w:jc w:val="both"/>
      </w:pPr>
      <w:r w:rsidRPr="005E7766">
        <w:t>Значение дыхательной системы, ее связь с кровеносной системой. Верхние дыхательные пути. Гортань – орган голосообразования. Трахея, главные бронхи, бронхиальное дерево, альвеолы. Легкие. Пристеночная и легочная плевры, плевральная полость. Обмен газов в легких и тканях. Дыхательные движения. Нервная и гуморальная регуляция дыхания. Болезни органов дыхания, их предупреждение. Гигиена дыхания. Первая помощь при поражении органов дыхания. Понятие о клинической и биологической смерти. Приемы искусственного дыхания изо рта в рот и непрямого массажа сердца.</w:t>
      </w:r>
    </w:p>
    <w:p w:rsidR="00BF6DBE" w:rsidRPr="005E7766" w:rsidRDefault="00BF6DBE" w:rsidP="00BF6DBE">
      <w:pPr>
        <w:pStyle w:val="Style10"/>
        <w:jc w:val="both"/>
      </w:pPr>
      <w:r w:rsidRPr="005E7766">
        <w:rPr>
          <w:b/>
        </w:rPr>
        <w:t>Демонстрации:</w:t>
      </w:r>
      <w:r w:rsidRPr="005E7766">
        <w:t xml:space="preserve"> торса человека, модели гортани и легких, модели Дондерса, демонстрирующей механизмы вдоха и выдоха.</w:t>
      </w:r>
    </w:p>
    <w:p w:rsidR="00BF6DBE" w:rsidRPr="005E7766" w:rsidRDefault="00BF6DBE" w:rsidP="00BF6DBE">
      <w:pPr>
        <w:pStyle w:val="Style10"/>
        <w:jc w:val="both"/>
      </w:pPr>
      <w:r w:rsidRPr="005E7766">
        <w:rPr>
          <w:b/>
        </w:rPr>
        <w:t>Лабораторные работы.</w:t>
      </w:r>
    </w:p>
    <w:p w:rsidR="00BF6DBE" w:rsidRPr="005E7766" w:rsidRDefault="00D97593" w:rsidP="00BF6DBE">
      <w:pPr>
        <w:pStyle w:val="Style10"/>
        <w:numPr>
          <w:ilvl w:val="0"/>
          <w:numId w:val="12"/>
        </w:numPr>
        <w:jc w:val="both"/>
      </w:pPr>
      <w:r>
        <w:t>С</w:t>
      </w:r>
      <w:r w:rsidR="00BF6DBE">
        <w:t>остава вдыхаемого и выдыхаемого воздуха</w:t>
      </w:r>
      <w:r w:rsidR="00BF6DBE" w:rsidRPr="005E7766">
        <w:t>.</w:t>
      </w:r>
    </w:p>
    <w:p w:rsidR="00BF6DBE" w:rsidRPr="005E7766" w:rsidRDefault="00BF6DBE" w:rsidP="00BF6DBE">
      <w:pPr>
        <w:pStyle w:val="Style10"/>
        <w:numPr>
          <w:ilvl w:val="0"/>
          <w:numId w:val="12"/>
        </w:numPr>
        <w:jc w:val="both"/>
      </w:pPr>
      <w:r w:rsidRPr="005E7766">
        <w:t>Дыхательные движения.</w:t>
      </w:r>
    </w:p>
    <w:p w:rsidR="00BF6DBE" w:rsidRDefault="00BF6DBE" w:rsidP="00BF6DBE">
      <w:pPr>
        <w:pStyle w:val="Style10"/>
        <w:jc w:val="both"/>
      </w:pPr>
      <w:r w:rsidRPr="005E7766">
        <w:rPr>
          <w:b/>
        </w:rPr>
        <w:t>Практическая работа</w:t>
      </w:r>
      <w:r w:rsidRPr="005E7766">
        <w:t xml:space="preserve">. </w:t>
      </w:r>
    </w:p>
    <w:p w:rsidR="00BF6DBE" w:rsidRDefault="00BF6DBE" w:rsidP="00BF6DBE">
      <w:pPr>
        <w:pStyle w:val="Style10"/>
        <w:numPr>
          <w:ilvl w:val="0"/>
          <w:numId w:val="13"/>
        </w:numPr>
        <w:jc w:val="both"/>
      </w:pPr>
      <w:r>
        <w:t>Измерение охвата грудной клетки</w:t>
      </w:r>
    </w:p>
    <w:p w:rsidR="00BF6DBE" w:rsidRDefault="00BF6DBE" w:rsidP="00BF6DBE">
      <w:pPr>
        <w:pStyle w:val="Style10"/>
        <w:numPr>
          <w:ilvl w:val="0"/>
          <w:numId w:val="13"/>
        </w:numPr>
        <w:jc w:val="both"/>
      </w:pPr>
      <w:r w:rsidRPr="005E7766">
        <w:t>Определение запыленности воздуха в зимний период.</w:t>
      </w:r>
    </w:p>
    <w:p w:rsidR="00193848" w:rsidRPr="00193848" w:rsidRDefault="00193848" w:rsidP="00193848">
      <w:pPr>
        <w:pStyle w:val="Style10"/>
        <w:jc w:val="both"/>
        <w:rPr>
          <w:b/>
          <w:i/>
        </w:rPr>
      </w:pPr>
      <w:r w:rsidRPr="00193848">
        <w:rPr>
          <w:b/>
          <w:i/>
        </w:rPr>
        <w:t>Воспитательный компонент:</w:t>
      </w:r>
    </w:p>
    <w:p w:rsidR="00BF6DBE" w:rsidRPr="00193848" w:rsidRDefault="00BF6DBE" w:rsidP="00BF6DBE">
      <w:pPr>
        <w:pStyle w:val="a8"/>
        <w:jc w:val="both"/>
        <w:rPr>
          <w:rFonts w:eastAsia="MS Mincho"/>
          <w:b/>
          <w:i/>
        </w:rPr>
      </w:pPr>
    </w:p>
    <w:p w:rsidR="00193848" w:rsidRPr="00A2379F" w:rsidRDefault="00193848" w:rsidP="00193848">
      <w:pPr>
        <w:pStyle w:val="a5"/>
        <w:widowControl w:val="0"/>
        <w:numPr>
          <w:ilvl w:val="1"/>
          <w:numId w:val="35"/>
        </w:numPr>
        <w:tabs>
          <w:tab w:val="left" w:pos="1163"/>
        </w:tabs>
        <w:autoSpaceDE w:val="0"/>
        <w:autoSpaceDN w:val="0"/>
        <w:spacing w:line="244" w:lineRule="auto"/>
        <w:ind w:right="190"/>
        <w:contextualSpacing w:val="0"/>
        <w:jc w:val="both"/>
      </w:pPr>
      <w:r w:rsidRPr="00A2379F">
        <w:t>Выбирать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rsidR="00193848" w:rsidRPr="00A2379F" w:rsidRDefault="00193848" w:rsidP="00193848">
      <w:pPr>
        <w:pStyle w:val="a5"/>
        <w:widowControl w:val="0"/>
        <w:numPr>
          <w:ilvl w:val="1"/>
          <w:numId w:val="35"/>
        </w:numPr>
        <w:tabs>
          <w:tab w:val="left" w:pos="1162"/>
          <w:tab w:val="left" w:pos="1163"/>
        </w:tabs>
        <w:autoSpaceDE w:val="0"/>
        <w:autoSpaceDN w:val="0"/>
        <w:spacing w:line="244" w:lineRule="auto"/>
        <w:ind w:right="193"/>
        <w:contextualSpacing w:val="0"/>
        <w:jc w:val="both"/>
      </w:pPr>
      <w:r w:rsidRPr="00A2379F">
        <w:t>Учиться убеждать других людей в необходимости овладения стратегией рационального</w:t>
      </w:r>
      <w:r w:rsidRPr="00A2379F">
        <w:rPr>
          <w:spacing w:val="-1"/>
        </w:rPr>
        <w:t xml:space="preserve"> </w:t>
      </w:r>
      <w:r w:rsidRPr="00A2379F">
        <w:t>природопользования.</w:t>
      </w:r>
    </w:p>
    <w:p w:rsidR="00193848" w:rsidRPr="00A2379F" w:rsidRDefault="00193848" w:rsidP="00193848">
      <w:pPr>
        <w:pStyle w:val="a5"/>
        <w:widowControl w:val="0"/>
        <w:numPr>
          <w:ilvl w:val="1"/>
          <w:numId w:val="35"/>
        </w:numPr>
        <w:tabs>
          <w:tab w:val="left" w:pos="1162"/>
          <w:tab w:val="left" w:pos="1163"/>
        </w:tabs>
        <w:autoSpaceDE w:val="0"/>
        <w:autoSpaceDN w:val="0"/>
        <w:spacing w:line="279" w:lineRule="exact"/>
        <w:contextualSpacing w:val="0"/>
        <w:jc w:val="both"/>
      </w:pPr>
      <w:r w:rsidRPr="00A2379F">
        <w:t>Использовать</w:t>
      </w:r>
      <w:r w:rsidRPr="00A2379F">
        <w:rPr>
          <w:spacing w:val="22"/>
        </w:rPr>
        <w:t xml:space="preserve"> </w:t>
      </w:r>
      <w:r w:rsidRPr="00A2379F">
        <w:t>экологическое</w:t>
      </w:r>
      <w:r w:rsidRPr="00A2379F">
        <w:rPr>
          <w:spacing w:val="24"/>
        </w:rPr>
        <w:t xml:space="preserve"> </w:t>
      </w:r>
      <w:r w:rsidRPr="00A2379F">
        <w:t>мышление</w:t>
      </w:r>
      <w:r w:rsidRPr="00A2379F">
        <w:rPr>
          <w:spacing w:val="21"/>
        </w:rPr>
        <w:t xml:space="preserve"> </w:t>
      </w:r>
      <w:r w:rsidRPr="00A2379F">
        <w:t>для</w:t>
      </w:r>
      <w:r w:rsidRPr="00A2379F">
        <w:rPr>
          <w:spacing w:val="25"/>
        </w:rPr>
        <w:t xml:space="preserve"> </w:t>
      </w:r>
      <w:r w:rsidRPr="00A2379F">
        <w:t>выбора</w:t>
      </w:r>
      <w:r w:rsidRPr="00A2379F">
        <w:rPr>
          <w:spacing w:val="23"/>
        </w:rPr>
        <w:t xml:space="preserve"> </w:t>
      </w:r>
      <w:r w:rsidRPr="00A2379F">
        <w:t>стратегии</w:t>
      </w:r>
      <w:r w:rsidRPr="00A2379F">
        <w:rPr>
          <w:spacing w:val="24"/>
        </w:rPr>
        <w:t xml:space="preserve"> </w:t>
      </w:r>
      <w:r w:rsidRPr="00A2379F">
        <w:t>собственного</w:t>
      </w:r>
    </w:p>
    <w:p w:rsidR="00193848" w:rsidRPr="00A2379F" w:rsidRDefault="00193848" w:rsidP="00193848">
      <w:pPr>
        <w:pStyle w:val="afd"/>
        <w:ind w:left="1162"/>
        <w:jc w:val="both"/>
      </w:pPr>
      <w:r w:rsidRPr="00A2379F">
        <w:t>поведения в качестве одной из ценностных установок.</w:t>
      </w:r>
    </w:p>
    <w:p w:rsidR="00193848" w:rsidRPr="00A2379F" w:rsidRDefault="00193848" w:rsidP="00193848">
      <w:pPr>
        <w:pStyle w:val="Heading1"/>
        <w:tabs>
          <w:tab w:val="left" w:pos="2619"/>
          <w:tab w:val="left" w:pos="4487"/>
          <w:tab w:val="left" w:pos="5860"/>
          <w:tab w:val="left" w:pos="6850"/>
          <w:tab w:val="left" w:pos="8512"/>
        </w:tabs>
        <w:spacing w:before="70"/>
        <w:ind w:left="162" w:right="189"/>
        <w:jc w:val="both"/>
      </w:pPr>
    </w:p>
    <w:p w:rsidR="00BF6DBE" w:rsidRDefault="00B974AB" w:rsidP="00BF6DBE">
      <w:pPr>
        <w:pStyle w:val="a8"/>
        <w:jc w:val="center"/>
        <w:rPr>
          <w:rFonts w:eastAsia="MS Mincho"/>
          <w:i/>
          <w:sz w:val="28"/>
          <w:szCs w:val="28"/>
        </w:rPr>
      </w:pPr>
      <w:r>
        <w:rPr>
          <w:rFonts w:eastAsia="MS Mincho"/>
          <w:i/>
          <w:sz w:val="28"/>
          <w:szCs w:val="28"/>
        </w:rPr>
        <w:t>Тема 5. "Пищеварительная система</w:t>
      </w:r>
      <w:r w:rsidR="00BF6DBE">
        <w:rPr>
          <w:rFonts w:eastAsia="MS Mincho"/>
          <w:i/>
          <w:sz w:val="28"/>
          <w:szCs w:val="28"/>
        </w:rPr>
        <w:t>" (7 часов)</w:t>
      </w:r>
    </w:p>
    <w:p w:rsidR="00193848" w:rsidRPr="00193848" w:rsidRDefault="00193848" w:rsidP="00193848">
      <w:pPr>
        <w:pStyle w:val="a8"/>
        <w:rPr>
          <w:rFonts w:eastAsia="MS Mincho"/>
          <w:b/>
          <w:i/>
          <w:sz w:val="28"/>
          <w:szCs w:val="28"/>
        </w:rPr>
      </w:pPr>
      <w:r w:rsidRPr="00193848">
        <w:rPr>
          <w:rFonts w:eastAsia="MS Mincho"/>
          <w:b/>
          <w:i/>
          <w:sz w:val="28"/>
          <w:szCs w:val="28"/>
        </w:rPr>
        <w:t>Обучающий компонент:</w:t>
      </w:r>
    </w:p>
    <w:p w:rsidR="00BF6DBE" w:rsidRPr="009D5E47" w:rsidRDefault="00BF6DBE" w:rsidP="00BF6DBE">
      <w:pPr>
        <w:pStyle w:val="Style10"/>
        <w:jc w:val="both"/>
      </w:pPr>
      <w:r w:rsidRPr="009D5E47">
        <w:t xml:space="preserve">         Значение пищи и ее состав. Пищевые продукты и питательные вещества. Органы пищеварения. Пищеварение в ротовой полости, желудке и кишечнике. Строение органов пищеварительного тракта и пищеварительных желез. Форма и функции зубов. Пищеварительные ферменты ротовой полости и желудка. Переваривание пищи в двенадцатиперстной кишке (ферменты поджелудочной железы, роль желчи в пищеварении). Всасывание питательных веществ. Строение и функции тонкой и толстой кишки. Аппендикс. Симптомы аппендицита. Регуляция пищеварения.</w:t>
      </w:r>
    </w:p>
    <w:p w:rsidR="00BF6DBE" w:rsidRPr="009D5E47" w:rsidRDefault="00BF6DBE" w:rsidP="00BF6DBE">
      <w:pPr>
        <w:pStyle w:val="Style10"/>
        <w:jc w:val="both"/>
      </w:pPr>
      <w:r w:rsidRPr="00CC769D">
        <w:rPr>
          <w:i/>
        </w:rPr>
        <w:t xml:space="preserve">         Заболевание органов пищеварения и их профилактика</w:t>
      </w:r>
      <w:r w:rsidRPr="009D5E47">
        <w:t>. Питание и здоровье.</w:t>
      </w:r>
    </w:p>
    <w:p w:rsidR="00BF6DBE" w:rsidRPr="009D5E47" w:rsidRDefault="00BF6DBE" w:rsidP="00BF6DBE">
      <w:pPr>
        <w:pStyle w:val="Style10"/>
        <w:jc w:val="both"/>
      </w:pPr>
      <w:r w:rsidRPr="009D5E47">
        <w:rPr>
          <w:b/>
        </w:rPr>
        <w:t>Демонстрации</w:t>
      </w:r>
      <w:r w:rsidRPr="009D5E47">
        <w:t>: торса человека; пищеварительной системы крысы (влажный препарат).</w:t>
      </w:r>
    </w:p>
    <w:p w:rsidR="000C7E75" w:rsidRDefault="00BF6DBE" w:rsidP="00BF6DBE">
      <w:pPr>
        <w:pStyle w:val="Style10"/>
        <w:jc w:val="both"/>
      </w:pPr>
      <w:r w:rsidRPr="009D5E47">
        <w:rPr>
          <w:b/>
        </w:rPr>
        <w:t>Лабораторная работа.</w:t>
      </w:r>
      <w:r w:rsidRPr="009D5E47">
        <w:t xml:space="preserve"> Действие ферментов слюны на крахмал</w:t>
      </w:r>
    </w:p>
    <w:p w:rsidR="00BF6DBE" w:rsidRDefault="000C7E75" w:rsidP="00BF6DBE">
      <w:pPr>
        <w:pStyle w:val="Style10"/>
        <w:jc w:val="both"/>
      </w:pPr>
      <w:r>
        <w:t xml:space="preserve">                                                  Действие </w:t>
      </w:r>
      <w:r w:rsidR="00BF6DBE">
        <w:t>ферментов желудочного сока на белки.</w:t>
      </w:r>
    </w:p>
    <w:p w:rsidR="00BF6DBE" w:rsidRDefault="00BF6DBE" w:rsidP="00BF6DBE">
      <w:pPr>
        <w:pStyle w:val="Style10"/>
        <w:jc w:val="both"/>
        <w:rPr>
          <w:b/>
        </w:rPr>
      </w:pPr>
      <w:r w:rsidRPr="009D5E47">
        <w:rPr>
          <w:b/>
        </w:rPr>
        <w:t>Практические работы</w:t>
      </w:r>
    </w:p>
    <w:p w:rsidR="00BF6DBE" w:rsidRDefault="000C7E75" w:rsidP="00BF6DBE">
      <w:pPr>
        <w:pStyle w:val="Style10"/>
        <w:jc w:val="both"/>
      </w:pPr>
      <w:r>
        <w:t xml:space="preserve"> Определение м</w:t>
      </w:r>
      <w:r w:rsidR="00BF6DBE" w:rsidRPr="009D5E47">
        <w:t>естоположение слюнных желез</w:t>
      </w:r>
    </w:p>
    <w:p w:rsidR="00193848" w:rsidRDefault="00193848" w:rsidP="00193848">
      <w:pPr>
        <w:pStyle w:val="Style10"/>
      </w:pPr>
      <w:r w:rsidRPr="00193848">
        <w:rPr>
          <w:b/>
          <w:i/>
        </w:rPr>
        <w:t>Воспитательный компонент</w:t>
      </w:r>
      <w:r>
        <w:t>:</w:t>
      </w:r>
    </w:p>
    <w:p w:rsidR="00193848" w:rsidRPr="00A2379F" w:rsidRDefault="00193848" w:rsidP="00193848">
      <w:pPr>
        <w:pStyle w:val="a5"/>
        <w:widowControl w:val="0"/>
        <w:numPr>
          <w:ilvl w:val="1"/>
          <w:numId w:val="36"/>
        </w:numPr>
        <w:tabs>
          <w:tab w:val="left" w:pos="1162"/>
          <w:tab w:val="left" w:pos="1163"/>
        </w:tabs>
        <w:autoSpaceDE w:val="0"/>
        <w:autoSpaceDN w:val="0"/>
        <w:spacing w:line="272" w:lineRule="exact"/>
        <w:contextualSpacing w:val="0"/>
        <w:jc w:val="both"/>
      </w:pPr>
      <w:r w:rsidRPr="00A2379F">
        <w:t>Постепенно выстраивать собственное целостное</w:t>
      </w:r>
      <w:r w:rsidRPr="00A2379F">
        <w:rPr>
          <w:spacing w:val="-5"/>
        </w:rPr>
        <w:t xml:space="preserve"> </w:t>
      </w:r>
      <w:r w:rsidRPr="00A2379F">
        <w:t>мировоззрение:</w:t>
      </w:r>
    </w:p>
    <w:p w:rsidR="00193848" w:rsidRPr="00A2379F" w:rsidRDefault="00193848" w:rsidP="00193848">
      <w:pPr>
        <w:pStyle w:val="a5"/>
        <w:widowControl w:val="0"/>
        <w:numPr>
          <w:ilvl w:val="0"/>
          <w:numId w:val="35"/>
        </w:numPr>
        <w:tabs>
          <w:tab w:val="left" w:pos="803"/>
        </w:tabs>
        <w:autoSpaceDE w:val="0"/>
        <w:autoSpaceDN w:val="0"/>
        <w:spacing w:line="244" w:lineRule="auto"/>
        <w:ind w:right="189" w:hanging="360"/>
        <w:contextualSpacing w:val="0"/>
        <w:jc w:val="both"/>
      </w:pPr>
      <w:r w:rsidRPr="00A2379F">
        <w:t>осознавать современное многообразие типов мировоззрения, общественных, религиозных, атеистических, культурных традиций, которые определяют разные объяснения происходящего в</w:t>
      </w:r>
      <w:r w:rsidRPr="00A2379F">
        <w:rPr>
          <w:spacing w:val="-6"/>
        </w:rPr>
        <w:t xml:space="preserve"> </w:t>
      </w:r>
      <w:r w:rsidRPr="00A2379F">
        <w:t>мире;</w:t>
      </w:r>
    </w:p>
    <w:p w:rsidR="00193848" w:rsidRPr="00A2379F" w:rsidRDefault="00193848" w:rsidP="00193848">
      <w:pPr>
        <w:pStyle w:val="a5"/>
        <w:widowControl w:val="0"/>
        <w:numPr>
          <w:ilvl w:val="0"/>
          <w:numId w:val="35"/>
        </w:numPr>
        <w:tabs>
          <w:tab w:val="left" w:pos="870"/>
        </w:tabs>
        <w:autoSpaceDE w:val="0"/>
        <w:autoSpaceDN w:val="0"/>
        <w:spacing w:line="278" w:lineRule="exact"/>
        <w:ind w:left="870" w:hanging="348"/>
        <w:contextualSpacing w:val="0"/>
        <w:jc w:val="both"/>
      </w:pPr>
      <w:r w:rsidRPr="00A2379F">
        <w:lastRenderedPageBreak/>
        <w:t>с</w:t>
      </w:r>
      <w:r w:rsidRPr="00A2379F">
        <w:rPr>
          <w:spacing w:val="31"/>
        </w:rPr>
        <w:t xml:space="preserve"> </w:t>
      </w:r>
      <w:r w:rsidRPr="00A2379F">
        <w:t>учетом</w:t>
      </w:r>
      <w:r w:rsidRPr="00A2379F">
        <w:rPr>
          <w:spacing w:val="29"/>
        </w:rPr>
        <w:t xml:space="preserve"> </w:t>
      </w:r>
      <w:r w:rsidRPr="00A2379F">
        <w:t>этого</w:t>
      </w:r>
      <w:r w:rsidRPr="00A2379F">
        <w:rPr>
          <w:spacing w:val="28"/>
        </w:rPr>
        <w:t xml:space="preserve"> </w:t>
      </w:r>
      <w:r w:rsidRPr="00A2379F">
        <w:t>многообразия</w:t>
      </w:r>
      <w:r w:rsidRPr="00A2379F">
        <w:rPr>
          <w:spacing w:val="28"/>
        </w:rPr>
        <w:t xml:space="preserve"> </w:t>
      </w:r>
      <w:r w:rsidRPr="00A2379F">
        <w:t>постепенно</w:t>
      </w:r>
      <w:r w:rsidRPr="00A2379F">
        <w:rPr>
          <w:spacing w:val="27"/>
        </w:rPr>
        <w:t xml:space="preserve"> </w:t>
      </w:r>
      <w:r w:rsidRPr="00A2379F">
        <w:t>вырабатывать</w:t>
      </w:r>
      <w:r w:rsidRPr="00A2379F">
        <w:rPr>
          <w:spacing w:val="29"/>
        </w:rPr>
        <w:t xml:space="preserve"> </w:t>
      </w:r>
      <w:r w:rsidRPr="00A2379F">
        <w:t>свои</w:t>
      </w:r>
      <w:r w:rsidRPr="00A2379F">
        <w:rPr>
          <w:spacing w:val="30"/>
        </w:rPr>
        <w:t xml:space="preserve"> </w:t>
      </w:r>
      <w:r w:rsidRPr="00A2379F">
        <w:t>собственные</w:t>
      </w:r>
      <w:r w:rsidRPr="00A2379F">
        <w:rPr>
          <w:spacing w:val="27"/>
        </w:rPr>
        <w:t xml:space="preserve"> </w:t>
      </w:r>
      <w:r w:rsidRPr="00A2379F">
        <w:t>ответы</w:t>
      </w:r>
    </w:p>
    <w:p w:rsidR="00193848" w:rsidRPr="00A2379F" w:rsidRDefault="00193848" w:rsidP="00193848">
      <w:pPr>
        <w:pStyle w:val="afd"/>
        <w:spacing w:before="1" w:line="271" w:lineRule="exact"/>
        <w:ind w:left="881"/>
        <w:jc w:val="both"/>
      </w:pPr>
      <w:r w:rsidRPr="00A2379F">
        <w:t>на основные жизненные вопросы, которые ставит личный жизненный опыт;</w:t>
      </w:r>
    </w:p>
    <w:p w:rsidR="00193848" w:rsidRPr="00A2379F" w:rsidRDefault="00193848" w:rsidP="00193848">
      <w:pPr>
        <w:pStyle w:val="a5"/>
        <w:widowControl w:val="0"/>
        <w:numPr>
          <w:ilvl w:val="0"/>
          <w:numId w:val="35"/>
        </w:numPr>
        <w:tabs>
          <w:tab w:val="left" w:pos="870"/>
        </w:tabs>
        <w:autoSpaceDE w:val="0"/>
        <w:autoSpaceDN w:val="0"/>
        <w:spacing w:line="244" w:lineRule="auto"/>
        <w:ind w:right="171" w:hanging="360"/>
        <w:contextualSpacing w:val="0"/>
        <w:jc w:val="both"/>
      </w:pPr>
      <w:r w:rsidRPr="00A2379F">
        <w:t>учиться признавать противоречивость и незавершенность своих взглядов на мир, возможность их изменения.</w:t>
      </w:r>
    </w:p>
    <w:p w:rsidR="00193848" w:rsidRPr="009D5E47" w:rsidRDefault="00193848" w:rsidP="00193848">
      <w:pPr>
        <w:pStyle w:val="Style10"/>
      </w:pPr>
    </w:p>
    <w:p w:rsidR="00BF6DBE" w:rsidRPr="00C6421F" w:rsidRDefault="00BF6DBE" w:rsidP="00BF6DBE">
      <w:pPr>
        <w:pStyle w:val="a8"/>
        <w:jc w:val="both"/>
        <w:rPr>
          <w:rFonts w:eastAsia="MS Mincho"/>
          <w:b/>
          <w:sz w:val="28"/>
          <w:szCs w:val="28"/>
        </w:rPr>
      </w:pPr>
    </w:p>
    <w:p w:rsidR="00BF6DBE" w:rsidRDefault="00BF6DBE" w:rsidP="00BF6DBE">
      <w:pPr>
        <w:pStyle w:val="a8"/>
        <w:jc w:val="center"/>
        <w:rPr>
          <w:rFonts w:eastAsia="MS Mincho"/>
          <w:i/>
          <w:sz w:val="28"/>
          <w:szCs w:val="28"/>
        </w:rPr>
      </w:pPr>
      <w:r w:rsidRPr="00C6421F">
        <w:rPr>
          <w:rFonts w:eastAsia="MS Mincho"/>
          <w:i/>
          <w:sz w:val="28"/>
          <w:szCs w:val="28"/>
        </w:rPr>
        <w:t xml:space="preserve">Тема </w:t>
      </w:r>
      <w:r w:rsidR="00B974AB">
        <w:rPr>
          <w:rFonts w:eastAsia="MS Mincho"/>
          <w:i/>
          <w:sz w:val="28"/>
          <w:szCs w:val="28"/>
        </w:rPr>
        <w:t>6. «Обмен веществ и энергии</w:t>
      </w:r>
      <w:r>
        <w:rPr>
          <w:rFonts w:eastAsia="MS Mincho"/>
          <w:i/>
          <w:sz w:val="28"/>
          <w:szCs w:val="28"/>
        </w:rPr>
        <w:t>» - 3</w:t>
      </w:r>
      <w:r w:rsidRPr="00C6421F">
        <w:rPr>
          <w:rFonts w:eastAsia="MS Mincho"/>
          <w:i/>
          <w:sz w:val="28"/>
          <w:szCs w:val="28"/>
        </w:rPr>
        <w:t xml:space="preserve"> часа.</w:t>
      </w:r>
    </w:p>
    <w:p w:rsidR="00314A08" w:rsidRPr="00314A08" w:rsidRDefault="00314A08" w:rsidP="00314A08">
      <w:pPr>
        <w:pStyle w:val="a8"/>
        <w:rPr>
          <w:rFonts w:eastAsia="MS Mincho"/>
          <w:b/>
          <w:i/>
          <w:sz w:val="28"/>
          <w:szCs w:val="28"/>
        </w:rPr>
      </w:pPr>
      <w:r w:rsidRPr="00314A08">
        <w:rPr>
          <w:rFonts w:eastAsia="MS Mincho"/>
          <w:b/>
          <w:i/>
          <w:sz w:val="28"/>
          <w:szCs w:val="28"/>
        </w:rPr>
        <w:t>Обучающий компонент:</w:t>
      </w:r>
    </w:p>
    <w:p w:rsidR="00BF6DBE" w:rsidRPr="009D5E47" w:rsidRDefault="00BF6DBE" w:rsidP="00BF6DBE">
      <w:pPr>
        <w:pStyle w:val="Style10"/>
        <w:jc w:val="both"/>
      </w:pPr>
      <w:r w:rsidRPr="009D5E47">
        <w:t xml:space="preserve">         Превращение белков, жиров и углеводов. Обменные процессы в организме. Подготовительная и заключительная стадии обмена. Обмен веществ и энергии в клетке: пластический обмен и энергетический обмен</w:t>
      </w:r>
      <w:r w:rsidRPr="00CC769D">
        <w:rPr>
          <w:i/>
        </w:rPr>
        <w:t>. Энерготраты человека: основной и общий обмен.</w:t>
      </w:r>
      <w:r w:rsidRPr="009D5E47">
        <w:t xml:space="preserve"> Энергетическая емкость пищи. Энергетический баланс. Определение норм питания. Качественный состав пищи. Значение витаминов. Гипо- и гипервитаминозы А, В</w:t>
      </w:r>
      <w:r w:rsidRPr="009D5E47">
        <w:rPr>
          <w:vertAlign w:val="subscript"/>
        </w:rPr>
        <w:t>1</w:t>
      </w:r>
      <w:r w:rsidRPr="009D5E47">
        <w:t xml:space="preserve">, С, </w:t>
      </w:r>
      <w:r w:rsidRPr="009D5E47">
        <w:rPr>
          <w:lang w:val="en-US"/>
        </w:rPr>
        <w:t>D</w:t>
      </w:r>
      <w:r w:rsidRPr="009D5E47">
        <w:t>. Водорастворимые и жирорастворимые витамины. Витамины и цепи питания вида. Авитаминозы: А («куриная слепота», В</w:t>
      </w:r>
      <w:r w:rsidRPr="009D5E47">
        <w:rPr>
          <w:vertAlign w:val="subscript"/>
        </w:rPr>
        <w:t>1</w:t>
      </w:r>
      <w:r w:rsidRPr="009D5E47">
        <w:t xml:space="preserve"> (болезнь бери-бери), С (цинга), </w:t>
      </w:r>
      <w:r w:rsidRPr="009D5E47">
        <w:rPr>
          <w:lang w:val="en-US"/>
        </w:rPr>
        <w:t>D</w:t>
      </w:r>
      <w:r w:rsidRPr="009D5E47">
        <w:t xml:space="preserve"> (рахит). Их предупреждение и лечение.</w:t>
      </w:r>
    </w:p>
    <w:p w:rsidR="00BF6DBE" w:rsidRDefault="00BF6DBE" w:rsidP="00BF6DBE">
      <w:pPr>
        <w:pStyle w:val="Style10"/>
        <w:jc w:val="both"/>
      </w:pPr>
      <w:r w:rsidRPr="009D5E47">
        <w:rPr>
          <w:b/>
        </w:rPr>
        <w:t>Практическая работа.</w:t>
      </w:r>
      <w:r w:rsidR="007E631D">
        <w:t>Определение  тренированности организма по функциональной  пробе</w:t>
      </w:r>
      <w:r w:rsidRPr="009D5E47">
        <w:t xml:space="preserve"> с максимальной задержкой дыхания до и после нагрузки.</w:t>
      </w:r>
    </w:p>
    <w:p w:rsidR="00BF6DBE" w:rsidRDefault="00314A08" w:rsidP="00314A08">
      <w:pPr>
        <w:pStyle w:val="Style10"/>
        <w:rPr>
          <w:b/>
          <w:i/>
        </w:rPr>
      </w:pPr>
      <w:r w:rsidRPr="00314A08">
        <w:rPr>
          <w:b/>
          <w:i/>
        </w:rPr>
        <w:t>Воспитательный компонент:</w:t>
      </w:r>
    </w:p>
    <w:p w:rsidR="00314A08" w:rsidRPr="00A2379F" w:rsidRDefault="00314A08" w:rsidP="00314A08">
      <w:pPr>
        <w:pStyle w:val="a5"/>
        <w:widowControl w:val="0"/>
        <w:numPr>
          <w:ilvl w:val="1"/>
          <w:numId w:val="35"/>
        </w:numPr>
        <w:tabs>
          <w:tab w:val="left" w:pos="1162"/>
          <w:tab w:val="left" w:pos="1163"/>
        </w:tabs>
        <w:autoSpaceDE w:val="0"/>
        <w:autoSpaceDN w:val="0"/>
        <w:spacing w:line="244" w:lineRule="auto"/>
        <w:ind w:right="192"/>
        <w:contextualSpacing w:val="0"/>
        <w:jc w:val="both"/>
      </w:pPr>
      <w:r w:rsidRPr="00A2379F">
        <w:t>Учиться использовать свои взгляды на мир для объяснения различных ситуаций, решения возникающих проблем и извлечения жизненных</w:t>
      </w:r>
      <w:r w:rsidRPr="00A2379F">
        <w:rPr>
          <w:spacing w:val="-8"/>
        </w:rPr>
        <w:t xml:space="preserve"> </w:t>
      </w:r>
      <w:r w:rsidRPr="00A2379F">
        <w:t>уроков.</w:t>
      </w:r>
    </w:p>
    <w:p w:rsidR="00314A08" w:rsidRPr="00A2379F" w:rsidRDefault="00314A08" w:rsidP="00314A08">
      <w:pPr>
        <w:pStyle w:val="a5"/>
        <w:widowControl w:val="0"/>
        <w:numPr>
          <w:ilvl w:val="1"/>
          <w:numId w:val="35"/>
        </w:numPr>
        <w:tabs>
          <w:tab w:val="left" w:pos="1162"/>
          <w:tab w:val="left" w:pos="1163"/>
        </w:tabs>
        <w:autoSpaceDE w:val="0"/>
        <w:autoSpaceDN w:val="0"/>
        <w:spacing w:line="279" w:lineRule="exact"/>
        <w:contextualSpacing w:val="0"/>
        <w:jc w:val="both"/>
      </w:pPr>
      <w:r w:rsidRPr="00A2379F">
        <w:t>Осознавать свои интересы, находить и изучать в учебниках по</w:t>
      </w:r>
      <w:r w:rsidRPr="00A2379F">
        <w:rPr>
          <w:spacing w:val="53"/>
        </w:rPr>
        <w:t xml:space="preserve"> </w:t>
      </w:r>
      <w:r w:rsidRPr="00A2379F">
        <w:t>разным</w:t>
      </w:r>
    </w:p>
    <w:p w:rsidR="00314A08" w:rsidRPr="00A2379F" w:rsidRDefault="00314A08" w:rsidP="00314A08">
      <w:pPr>
        <w:pStyle w:val="afd"/>
        <w:spacing w:line="271" w:lineRule="exact"/>
        <w:ind w:left="1162"/>
        <w:jc w:val="both"/>
      </w:pPr>
      <w:r w:rsidRPr="00A2379F">
        <w:t>предметам материал (из максимума), имеющий отношение к своим интересам.</w:t>
      </w:r>
    </w:p>
    <w:p w:rsidR="00314A08" w:rsidRPr="00314A08" w:rsidRDefault="00314A08" w:rsidP="00314A08">
      <w:pPr>
        <w:pStyle w:val="Style10"/>
        <w:rPr>
          <w:b/>
          <w:i/>
        </w:rPr>
      </w:pPr>
    </w:p>
    <w:p w:rsidR="00BF6DBE" w:rsidRDefault="00BF6DBE" w:rsidP="00BF6DBE">
      <w:pPr>
        <w:pStyle w:val="a8"/>
        <w:jc w:val="center"/>
        <w:rPr>
          <w:rFonts w:eastAsia="MS Mincho"/>
          <w:i/>
          <w:sz w:val="28"/>
          <w:szCs w:val="28"/>
        </w:rPr>
      </w:pPr>
      <w:r>
        <w:rPr>
          <w:rFonts w:eastAsia="MS Mincho"/>
          <w:i/>
          <w:sz w:val="28"/>
          <w:szCs w:val="28"/>
        </w:rPr>
        <w:t>Тема 7. "Мочевыделительная система" (2 часа)</w:t>
      </w:r>
    </w:p>
    <w:p w:rsidR="00314A08" w:rsidRPr="00314A08" w:rsidRDefault="00314A08" w:rsidP="00314A08">
      <w:pPr>
        <w:pStyle w:val="a8"/>
        <w:rPr>
          <w:rFonts w:eastAsia="MS Mincho"/>
          <w:b/>
          <w:i/>
          <w:sz w:val="28"/>
          <w:szCs w:val="28"/>
        </w:rPr>
      </w:pPr>
      <w:r w:rsidRPr="00314A08">
        <w:rPr>
          <w:rFonts w:eastAsia="MS Mincho"/>
          <w:b/>
          <w:i/>
          <w:sz w:val="28"/>
          <w:szCs w:val="28"/>
        </w:rPr>
        <w:t>Обучающий компонент:</w:t>
      </w:r>
    </w:p>
    <w:p w:rsidR="00BF6DBE" w:rsidRPr="00CC769D" w:rsidRDefault="00BF6DBE" w:rsidP="00BF6DBE">
      <w:pPr>
        <w:pStyle w:val="Style10"/>
        <w:jc w:val="both"/>
      </w:pPr>
      <w:r w:rsidRPr="00CC769D">
        <w:t xml:space="preserve">Роль различных систем в удалении ненужных вредных веществ, образующихся в организме. Роль органов мочевыделения, их значение. Строение и функции почек. </w:t>
      </w:r>
      <w:r w:rsidRPr="00CC769D">
        <w:rPr>
          <w:i/>
        </w:rPr>
        <w:t>Нефрон – функциональная единица почки.Образование первичной и конечной мочи.</w:t>
      </w:r>
      <w:r w:rsidRPr="00CC769D">
        <w:t xml:space="preserve"> Удаление конечной мочи из организма: роль почечной лоханки, мочеточников, мочевого пузыря и мочеиспускательного канала.</w:t>
      </w:r>
    </w:p>
    <w:p w:rsidR="00BF6DBE" w:rsidRDefault="00BF6DBE" w:rsidP="00BF6DBE">
      <w:pPr>
        <w:pStyle w:val="Style10"/>
        <w:jc w:val="both"/>
      </w:pPr>
      <w:r w:rsidRPr="00CC769D">
        <w:t xml:space="preserve">         Предупреждение заболеваний почек. Питьевой режим. Значение воды и минеральных солей для организма. Гигиеническая оценка питьевой воды.</w:t>
      </w:r>
    </w:p>
    <w:p w:rsidR="00BF6DBE" w:rsidRDefault="00B974AB" w:rsidP="00743BF6">
      <w:pPr>
        <w:pStyle w:val="a8"/>
        <w:jc w:val="center"/>
        <w:rPr>
          <w:rFonts w:eastAsia="MS Mincho"/>
          <w:i/>
          <w:sz w:val="28"/>
          <w:szCs w:val="28"/>
        </w:rPr>
      </w:pPr>
      <w:r>
        <w:rPr>
          <w:rFonts w:eastAsia="MS Mincho"/>
          <w:i/>
          <w:sz w:val="28"/>
          <w:szCs w:val="28"/>
        </w:rPr>
        <w:t>Тема 8: "Кожа" (4</w:t>
      </w:r>
      <w:r w:rsidR="00BF6DBE">
        <w:rPr>
          <w:rFonts w:eastAsia="MS Mincho"/>
          <w:i/>
          <w:sz w:val="28"/>
          <w:szCs w:val="28"/>
        </w:rPr>
        <w:t xml:space="preserve"> часа)</w:t>
      </w:r>
    </w:p>
    <w:p w:rsidR="00BF6DBE" w:rsidRPr="00CC769D" w:rsidRDefault="00BF6DBE" w:rsidP="00BF6DBE">
      <w:pPr>
        <w:pStyle w:val="Style10"/>
        <w:ind w:firstLine="708"/>
        <w:jc w:val="both"/>
        <w:rPr>
          <w:i/>
        </w:rPr>
      </w:pPr>
      <w:r w:rsidRPr="00CC769D">
        <w:t xml:space="preserve">Значение и строение кожных покровов и слизистых оболочек, защищающих организм от внешних воздействий. Функции эпидермиса, дермы и гиподермы. Волосы и ногти - роговые придатки кожи. Кожные рецепторы, потовые и сальные железы. Нарушения кожных покровов и их причины. Оказание первой помощи при ожогах и обморожениях. </w:t>
      </w:r>
      <w:r w:rsidRPr="00CC769D">
        <w:rPr>
          <w:i/>
        </w:rPr>
        <w:t>Грибковые заболевания кожи (стригущий лишай, чесотка); их предупреждение и меры защиты от заражения.</w:t>
      </w:r>
    </w:p>
    <w:p w:rsidR="00BF6DBE" w:rsidRPr="00CC769D" w:rsidRDefault="00BF6DBE" w:rsidP="00BF6DBE">
      <w:pPr>
        <w:pStyle w:val="Style10"/>
        <w:jc w:val="both"/>
      </w:pPr>
      <w:r w:rsidRPr="00CC769D">
        <w:t xml:space="preserve">         Теплообразование, теплоотдача и терморегуляция организма. Роль кожи в терморегуляции. Закаливание организма. Первая помощь при тепловом и солнечном ударах.</w:t>
      </w:r>
    </w:p>
    <w:p w:rsidR="00BF6DBE" w:rsidRPr="00CC769D" w:rsidRDefault="00BF6DBE" w:rsidP="00BF6DBE">
      <w:pPr>
        <w:pStyle w:val="Style10"/>
        <w:jc w:val="both"/>
      </w:pPr>
      <w:r w:rsidRPr="00CC769D">
        <w:rPr>
          <w:b/>
        </w:rPr>
        <w:t>Демонстрация</w:t>
      </w:r>
      <w:r w:rsidRPr="00CC769D">
        <w:t>: рельефной таблицы строения кожи.</w:t>
      </w:r>
    </w:p>
    <w:p w:rsidR="00BF6DBE" w:rsidRDefault="00314A08" w:rsidP="00A75A72">
      <w:pPr>
        <w:pStyle w:val="Style10"/>
        <w:jc w:val="both"/>
        <w:rPr>
          <w:rFonts w:eastAsia="MS Mincho"/>
          <w:b/>
          <w:i/>
          <w:sz w:val="28"/>
          <w:szCs w:val="28"/>
        </w:rPr>
      </w:pPr>
      <w:r w:rsidRPr="00314A08">
        <w:rPr>
          <w:rFonts w:eastAsia="MS Mincho"/>
          <w:b/>
          <w:i/>
          <w:sz w:val="28"/>
          <w:szCs w:val="28"/>
        </w:rPr>
        <w:t>Воспитательный компонент:</w:t>
      </w:r>
    </w:p>
    <w:p w:rsidR="00314A08" w:rsidRPr="00A2379F" w:rsidRDefault="00314A08" w:rsidP="00314A08">
      <w:pPr>
        <w:pStyle w:val="a5"/>
        <w:widowControl w:val="0"/>
        <w:numPr>
          <w:ilvl w:val="1"/>
          <w:numId w:val="35"/>
        </w:numPr>
        <w:tabs>
          <w:tab w:val="left" w:pos="1163"/>
        </w:tabs>
        <w:autoSpaceDE w:val="0"/>
        <w:autoSpaceDN w:val="0"/>
        <w:spacing w:line="244" w:lineRule="auto"/>
        <w:ind w:right="191"/>
        <w:contextualSpacing w:val="0"/>
        <w:jc w:val="both"/>
      </w:pPr>
      <w:r w:rsidRPr="00A2379F">
        <w:t>Использовать свои интересы для выбора индивидуальной образовательной траектории, потенциальной будущей профессии и соответствующего профильного</w:t>
      </w:r>
      <w:r w:rsidRPr="00A2379F">
        <w:rPr>
          <w:spacing w:val="-1"/>
        </w:rPr>
        <w:t xml:space="preserve"> </w:t>
      </w:r>
      <w:r w:rsidRPr="00A2379F">
        <w:t>образования.</w:t>
      </w:r>
    </w:p>
    <w:p w:rsidR="00314A08" w:rsidRPr="00A2379F" w:rsidRDefault="00314A08" w:rsidP="00314A08">
      <w:pPr>
        <w:pStyle w:val="a5"/>
        <w:widowControl w:val="0"/>
        <w:numPr>
          <w:ilvl w:val="1"/>
          <w:numId w:val="35"/>
        </w:numPr>
        <w:tabs>
          <w:tab w:val="left" w:pos="1162"/>
          <w:tab w:val="left" w:pos="1163"/>
        </w:tabs>
        <w:autoSpaceDE w:val="0"/>
        <w:autoSpaceDN w:val="0"/>
        <w:spacing w:line="274" w:lineRule="exact"/>
        <w:contextualSpacing w:val="0"/>
        <w:jc w:val="both"/>
      </w:pPr>
      <w:r w:rsidRPr="00A2379F">
        <w:t>Приобретать опыт участия в делах, приносящих пользу</w:t>
      </w:r>
      <w:r w:rsidRPr="00A2379F">
        <w:rPr>
          <w:spacing w:val="-8"/>
        </w:rPr>
        <w:t xml:space="preserve"> </w:t>
      </w:r>
      <w:r w:rsidRPr="00A2379F">
        <w:t>людям.</w:t>
      </w:r>
    </w:p>
    <w:p w:rsidR="00314A08" w:rsidRPr="00A2379F" w:rsidRDefault="00314A08" w:rsidP="00314A08">
      <w:pPr>
        <w:pStyle w:val="a5"/>
        <w:widowControl w:val="0"/>
        <w:numPr>
          <w:ilvl w:val="1"/>
          <w:numId w:val="35"/>
        </w:numPr>
        <w:tabs>
          <w:tab w:val="left" w:pos="1163"/>
        </w:tabs>
        <w:autoSpaceDE w:val="0"/>
        <w:autoSpaceDN w:val="0"/>
        <w:spacing w:line="249" w:lineRule="auto"/>
        <w:ind w:right="187"/>
        <w:contextualSpacing w:val="0"/>
        <w:jc w:val="both"/>
      </w:pPr>
      <w:r w:rsidRPr="00A2379F">
        <w:t xml:space="preserve">Учиться самостоятельно выбирать стиль поведения, привычки, </w:t>
      </w:r>
      <w:r w:rsidRPr="00A2379F">
        <w:lastRenderedPageBreak/>
        <w:t>обеспечивающие безопасный образ жизни и сохранение здоровья - своего, а так же  близких людей и</w:t>
      </w:r>
      <w:r w:rsidRPr="00A2379F">
        <w:rPr>
          <w:spacing w:val="-1"/>
        </w:rPr>
        <w:t xml:space="preserve"> </w:t>
      </w:r>
      <w:r w:rsidRPr="00A2379F">
        <w:t>окружающих.</w:t>
      </w:r>
    </w:p>
    <w:p w:rsidR="00314A08" w:rsidRPr="00314A08" w:rsidRDefault="00314A08" w:rsidP="00A75A72">
      <w:pPr>
        <w:pStyle w:val="Style10"/>
        <w:jc w:val="both"/>
        <w:rPr>
          <w:rFonts w:eastAsia="MS Mincho"/>
          <w:b/>
          <w:i/>
          <w:sz w:val="28"/>
          <w:szCs w:val="28"/>
        </w:rPr>
      </w:pPr>
    </w:p>
    <w:p w:rsidR="00BF6DBE" w:rsidRDefault="00BF6DBE" w:rsidP="00BF6DBE">
      <w:pPr>
        <w:pStyle w:val="a8"/>
        <w:jc w:val="center"/>
        <w:rPr>
          <w:rFonts w:eastAsia="MS Mincho"/>
          <w:i/>
          <w:sz w:val="28"/>
          <w:szCs w:val="28"/>
        </w:rPr>
      </w:pPr>
      <w:r>
        <w:rPr>
          <w:rFonts w:eastAsia="MS Mincho"/>
          <w:i/>
          <w:sz w:val="28"/>
          <w:szCs w:val="28"/>
        </w:rPr>
        <w:t xml:space="preserve">Тема 8. "Эндокринная </w:t>
      </w:r>
      <w:r w:rsidR="00B974AB">
        <w:rPr>
          <w:rFonts w:eastAsia="MS Mincho"/>
          <w:i/>
          <w:sz w:val="28"/>
          <w:szCs w:val="28"/>
        </w:rPr>
        <w:t xml:space="preserve"> и нер</w:t>
      </w:r>
      <w:r w:rsidR="00E17677">
        <w:rPr>
          <w:rFonts w:eastAsia="MS Mincho"/>
          <w:i/>
          <w:sz w:val="28"/>
          <w:szCs w:val="28"/>
        </w:rPr>
        <w:t>в</w:t>
      </w:r>
      <w:r w:rsidR="00B974AB">
        <w:rPr>
          <w:rFonts w:eastAsia="MS Mincho"/>
          <w:i/>
          <w:sz w:val="28"/>
          <w:szCs w:val="28"/>
        </w:rPr>
        <w:t xml:space="preserve">ная </w:t>
      </w:r>
      <w:r w:rsidR="00E17677">
        <w:rPr>
          <w:rFonts w:eastAsia="MS Mincho"/>
          <w:i/>
          <w:sz w:val="28"/>
          <w:szCs w:val="28"/>
        </w:rPr>
        <w:t>системы</w:t>
      </w:r>
      <w:r>
        <w:rPr>
          <w:rFonts w:eastAsia="MS Mincho"/>
          <w:i/>
          <w:sz w:val="28"/>
          <w:szCs w:val="28"/>
        </w:rPr>
        <w:t>" (</w:t>
      </w:r>
      <w:r w:rsidR="00E17677">
        <w:rPr>
          <w:rFonts w:eastAsia="MS Mincho"/>
          <w:i/>
          <w:sz w:val="28"/>
          <w:szCs w:val="28"/>
        </w:rPr>
        <w:t>7</w:t>
      </w:r>
      <w:r w:rsidRPr="00C063FB">
        <w:rPr>
          <w:rFonts w:eastAsia="MS Mincho"/>
          <w:i/>
          <w:sz w:val="28"/>
          <w:szCs w:val="28"/>
        </w:rPr>
        <w:t xml:space="preserve"> часа</w:t>
      </w:r>
      <w:r>
        <w:rPr>
          <w:rFonts w:eastAsia="MS Mincho"/>
          <w:i/>
          <w:sz w:val="28"/>
          <w:szCs w:val="28"/>
        </w:rPr>
        <w:t>)</w:t>
      </w:r>
    </w:p>
    <w:p w:rsidR="00314A08" w:rsidRPr="00314A08" w:rsidRDefault="00314A08" w:rsidP="00314A08">
      <w:pPr>
        <w:pStyle w:val="a8"/>
        <w:rPr>
          <w:rFonts w:eastAsia="MS Mincho"/>
          <w:b/>
          <w:i/>
          <w:sz w:val="28"/>
          <w:szCs w:val="28"/>
        </w:rPr>
      </w:pPr>
      <w:r w:rsidRPr="00314A08">
        <w:rPr>
          <w:rFonts w:eastAsia="MS Mincho"/>
          <w:b/>
          <w:i/>
          <w:sz w:val="28"/>
          <w:szCs w:val="28"/>
        </w:rPr>
        <w:t>Обучающий компонент:</w:t>
      </w:r>
    </w:p>
    <w:p w:rsidR="00BF6DBE" w:rsidRPr="00CC769D" w:rsidRDefault="00BF6DBE" w:rsidP="00BF6DBE">
      <w:pPr>
        <w:pStyle w:val="Style10"/>
        <w:ind w:firstLine="708"/>
        <w:jc w:val="both"/>
      </w:pPr>
      <w:r w:rsidRPr="00CC769D">
        <w:t>Железы внешней, внутренней и смешанной секреции. Роль гормонов в обмене веществ, росте и развитии организма. Соматропный гормон гипофиза, гормоны щитовидной железы. Болезни, связанные с гипофункцией (карликовость) и с геперфункцией (гигантизм) гипофиза. Болезни щитовидной железы: базедова болезнь, слизистый отек. Гормон поджелудочной железы инсулин и заболевание сахарным диабетом. Гормоны надпочечников, их роль в приспособлении организма к стрессовым нагрузкам.</w:t>
      </w:r>
    </w:p>
    <w:p w:rsidR="00BF6DBE" w:rsidRPr="00CC769D" w:rsidRDefault="00BF6DBE" w:rsidP="00BF6DBE">
      <w:pPr>
        <w:pStyle w:val="Style10"/>
        <w:jc w:val="both"/>
      </w:pPr>
      <w:r w:rsidRPr="00CC769D">
        <w:rPr>
          <w:b/>
        </w:rPr>
        <w:t>Демонстрации</w:t>
      </w:r>
      <w:r w:rsidRPr="00CC769D">
        <w:t>: модели гортани со щитовидной железой, головного мозга с гипофизом; рельефной таблицы, изображающей железы эндокринной системы.</w:t>
      </w:r>
    </w:p>
    <w:p w:rsidR="00BF6DBE" w:rsidRPr="00E17677" w:rsidRDefault="00BF6DBE" w:rsidP="00E17677">
      <w:pPr>
        <w:pStyle w:val="a8"/>
        <w:jc w:val="both"/>
        <w:rPr>
          <w:rFonts w:eastAsia="MS Mincho"/>
          <w:b/>
        </w:rPr>
      </w:pPr>
      <w:r w:rsidRPr="005603ED">
        <w:t>Значение нервной системы, ее части и отделы. Рефлекторный принцип работы. Прямые и обратные связи. Функция автономного (вегетативного) отдела. Симпатический и парасимпатический подотделы. Нейрогуморальная (нейрогормональная) регуляция: взаимосвязь нервной и эндокринной систем. Строение и функции спинного мозга. Отделы головного мозга, их строение и функции. Аналитико-симпатическая функция коры больших полушарий.</w:t>
      </w:r>
    </w:p>
    <w:p w:rsidR="00BF6DBE" w:rsidRPr="005603ED" w:rsidRDefault="00BF6DBE" w:rsidP="00BF6DBE">
      <w:pPr>
        <w:pStyle w:val="Style10"/>
        <w:jc w:val="both"/>
      </w:pPr>
      <w:r w:rsidRPr="005603ED">
        <w:rPr>
          <w:b/>
        </w:rPr>
        <w:t>Демонстрации</w:t>
      </w:r>
      <w:r w:rsidRPr="005603ED">
        <w:t>: модели головного мозга, коленного рефлекса спинного мозга, мигательного, глотательного рефлексов продолговатого мозга, функций мозжечка и среднего мозга.</w:t>
      </w:r>
    </w:p>
    <w:p w:rsidR="00BF6DBE" w:rsidRPr="005603ED" w:rsidRDefault="00BF6DBE" w:rsidP="00BF6DBE">
      <w:pPr>
        <w:pStyle w:val="Style10"/>
        <w:jc w:val="both"/>
        <w:rPr>
          <w:b/>
        </w:rPr>
      </w:pPr>
      <w:r w:rsidRPr="005603ED">
        <w:rPr>
          <w:b/>
        </w:rPr>
        <w:t xml:space="preserve">         Практические работы.</w:t>
      </w:r>
    </w:p>
    <w:p w:rsidR="000D3B09" w:rsidRDefault="000D3B09" w:rsidP="00BF6DBE">
      <w:pPr>
        <w:pStyle w:val="Style10"/>
        <w:jc w:val="both"/>
      </w:pPr>
      <w:r>
        <w:t xml:space="preserve"> Изучение действий</w:t>
      </w:r>
      <w:r w:rsidR="00BF6DBE" w:rsidRPr="005603ED">
        <w:t xml:space="preserve"> прямых и обратных связей.</w:t>
      </w:r>
    </w:p>
    <w:p w:rsidR="00BF6DBE" w:rsidRPr="005603ED" w:rsidRDefault="000D3B09" w:rsidP="00BF6DBE">
      <w:pPr>
        <w:pStyle w:val="Style10"/>
        <w:jc w:val="both"/>
      </w:pPr>
      <w:r>
        <w:t>Штриховое</w:t>
      </w:r>
      <w:r w:rsidR="00BF6DBE">
        <w:t xml:space="preserve"> раздражении кожи. </w:t>
      </w:r>
    </w:p>
    <w:p w:rsidR="00BF6DBE" w:rsidRDefault="000D3B09" w:rsidP="00BF6DBE">
      <w:pPr>
        <w:pStyle w:val="Style10"/>
        <w:jc w:val="both"/>
      </w:pPr>
      <w:r>
        <w:t>Изучений функций отделов головного мозга.</w:t>
      </w:r>
    </w:p>
    <w:p w:rsidR="00051B3C" w:rsidRDefault="00314A08" w:rsidP="00314A08">
      <w:pPr>
        <w:pStyle w:val="a8"/>
        <w:rPr>
          <w:rFonts w:eastAsia="MS Mincho"/>
          <w:b/>
          <w:i/>
          <w:sz w:val="28"/>
          <w:szCs w:val="28"/>
        </w:rPr>
      </w:pPr>
      <w:r w:rsidRPr="00314A08">
        <w:rPr>
          <w:rFonts w:eastAsia="MS Mincho"/>
          <w:b/>
          <w:i/>
          <w:sz w:val="28"/>
          <w:szCs w:val="28"/>
        </w:rPr>
        <w:t>Воспитательный компонент:</w:t>
      </w:r>
    </w:p>
    <w:p w:rsidR="00314A08" w:rsidRPr="00A2379F" w:rsidRDefault="00314A08" w:rsidP="00314A08">
      <w:pPr>
        <w:pStyle w:val="a5"/>
        <w:widowControl w:val="0"/>
        <w:numPr>
          <w:ilvl w:val="1"/>
          <w:numId w:val="35"/>
        </w:numPr>
        <w:tabs>
          <w:tab w:val="left" w:pos="1162"/>
          <w:tab w:val="left" w:pos="1163"/>
          <w:tab w:val="left" w:pos="2265"/>
          <w:tab w:val="left" w:pos="4129"/>
          <w:tab w:val="left" w:pos="5870"/>
          <w:tab w:val="left" w:pos="7270"/>
          <w:tab w:val="left" w:pos="9263"/>
        </w:tabs>
        <w:autoSpaceDE w:val="0"/>
        <w:autoSpaceDN w:val="0"/>
        <w:spacing w:line="276" w:lineRule="exact"/>
        <w:contextualSpacing w:val="0"/>
        <w:jc w:val="both"/>
      </w:pPr>
      <w:r w:rsidRPr="00A2379F">
        <w:t>Учиться</w:t>
      </w:r>
      <w:r w:rsidRPr="00A2379F">
        <w:tab/>
        <w:t>самостоятельно</w:t>
      </w:r>
      <w:r w:rsidRPr="00A2379F">
        <w:tab/>
        <w:t>противостоять</w:t>
      </w:r>
      <w:r w:rsidRPr="00A2379F">
        <w:tab/>
        <w:t>ситуациям,</w:t>
      </w:r>
      <w:r w:rsidRPr="00A2379F">
        <w:tab/>
        <w:t>провоцирующим</w:t>
      </w:r>
      <w:r w:rsidRPr="00A2379F">
        <w:tab/>
        <w:t>на</w:t>
      </w:r>
    </w:p>
    <w:p w:rsidR="00314A08" w:rsidRPr="00A2379F" w:rsidRDefault="00314A08" w:rsidP="00314A08">
      <w:pPr>
        <w:pStyle w:val="afd"/>
        <w:spacing w:line="271" w:lineRule="exact"/>
        <w:ind w:left="1162"/>
        <w:jc w:val="both"/>
      </w:pPr>
      <w:r w:rsidRPr="00A2379F">
        <w:t>поступки, которые угрожают безопасности и здоровью.</w:t>
      </w:r>
    </w:p>
    <w:p w:rsidR="00314A08" w:rsidRPr="00A2379F" w:rsidRDefault="00314A08" w:rsidP="00314A08">
      <w:pPr>
        <w:pStyle w:val="a5"/>
        <w:widowControl w:val="0"/>
        <w:numPr>
          <w:ilvl w:val="1"/>
          <w:numId w:val="35"/>
        </w:numPr>
        <w:tabs>
          <w:tab w:val="left" w:pos="1163"/>
        </w:tabs>
        <w:autoSpaceDE w:val="0"/>
        <w:autoSpaceDN w:val="0"/>
        <w:spacing w:line="244" w:lineRule="auto"/>
        <w:ind w:right="190"/>
        <w:contextualSpacing w:val="0"/>
        <w:jc w:val="both"/>
      </w:pPr>
      <w:r w:rsidRPr="00A2379F">
        <w:t>Выбирать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rsidR="00314A08" w:rsidRPr="00314A08" w:rsidRDefault="00314A08" w:rsidP="00314A08">
      <w:pPr>
        <w:pStyle w:val="a8"/>
        <w:rPr>
          <w:rFonts w:eastAsia="MS Mincho"/>
          <w:b/>
          <w:i/>
          <w:sz w:val="28"/>
          <w:szCs w:val="28"/>
        </w:rPr>
      </w:pPr>
    </w:p>
    <w:p w:rsidR="00051B3C" w:rsidRDefault="00051B3C" w:rsidP="00BF6DBE">
      <w:pPr>
        <w:pStyle w:val="a8"/>
        <w:jc w:val="center"/>
        <w:rPr>
          <w:rFonts w:eastAsia="MS Mincho"/>
          <w:i/>
          <w:sz w:val="28"/>
          <w:szCs w:val="28"/>
        </w:rPr>
      </w:pPr>
    </w:p>
    <w:p w:rsidR="00BF6DBE" w:rsidRDefault="00BF6DBE" w:rsidP="00BF6DBE">
      <w:pPr>
        <w:pStyle w:val="a8"/>
        <w:jc w:val="center"/>
        <w:rPr>
          <w:rFonts w:eastAsia="MS Mincho"/>
          <w:i/>
          <w:sz w:val="28"/>
          <w:szCs w:val="28"/>
        </w:rPr>
      </w:pPr>
      <w:r>
        <w:rPr>
          <w:rFonts w:eastAsia="MS Mincho"/>
          <w:i/>
          <w:sz w:val="28"/>
          <w:szCs w:val="28"/>
        </w:rPr>
        <w:t>Тема 10. " Органы чувств. Анализаторы"</w:t>
      </w:r>
    </w:p>
    <w:p w:rsidR="00BF6DBE" w:rsidRDefault="00BF6DBE" w:rsidP="00BF6DBE">
      <w:pPr>
        <w:pStyle w:val="a8"/>
        <w:jc w:val="center"/>
        <w:rPr>
          <w:rFonts w:eastAsia="MS Mincho"/>
          <w:i/>
          <w:sz w:val="28"/>
          <w:szCs w:val="28"/>
        </w:rPr>
      </w:pPr>
      <w:r>
        <w:rPr>
          <w:rFonts w:eastAsia="MS Mincho"/>
          <w:i/>
          <w:sz w:val="28"/>
          <w:szCs w:val="28"/>
        </w:rPr>
        <w:t>(5</w:t>
      </w:r>
      <w:r w:rsidRPr="00C063FB">
        <w:rPr>
          <w:rFonts w:eastAsia="MS Mincho"/>
          <w:i/>
          <w:sz w:val="28"/>
          <w:szCs w:val="28"/>
        </w:rPr>
        <w:t xml:space="preserve"> часов</w:t>
      </w:r>
      <w:r>
        <w:rPr>
          <w:rFonts w:eastAsia="MS Mincho"/>
          <w:i/>
          <w:sz w:val="28"/>
          <w:szCs w:val="28"/>
        </w:rPr>
        <w:t>)</w:t>
      </w:r>
    </w:p>
    <w:p w:rsidR="00314A08" w:rsidRPr="00314A08" w:rsidRDefault="00314A08" w:rsidP="00314A08">
      <w:pPr>
        <w:pStyle w:val="a8"/>
        <w:rPr>
          <w:rFonts w:eastAsia="MS Mincho"/>
          <w:b/>
          <w:i/>
          <w:sz w:val="28"/>
          <w:szCs w:val="28"/>
        </w:rPr>
      </w:pPr>
      <w:r w:rsidRPr="00314A08">
        <w:rPr>
          <w:rFonts w:eastAsia="MS Mincho"/>
          <w:b/>
          <w:i/>
          <w:sz w:val="28"/>
          <w:szCs w:val="28"/>
        </w:rPr>
        <w:t>Обучающий компонент:</w:t>
      </w:r>
    </w:p>
    <w:p w:rsidR="00BF6DBE" w:rsidRPr="005603ED" w:rsidRDefault="00BF6DBE" w:rsidP="00BF6DBE">
      <w:pPr>
        <w:pStyle w:val="Style10"/>
        <w:jc w:val="both"/>
      </w:pPr>
      <w:r w:rsidRPr="005603ED">
        <w:t xml:space="preserve">         Функции органов чувств и анализаторов. Ощущения и восприятия. Взаимосвязь анализаторов в отражении внешнего мира.</w:t>
      </w:r>
    </w:p>
    <w:p w:rsidR="00BF6DBE" w:rsidRPr="005603ED" w:rsidRDefault="00BF6DBE" w:rsidP="00BF6DBE">
      <w:pPr>
        <w:pStyle w:val="Style10"/>
        <w:jc w:val="both"/>
      </w:pPr>
      <w:r w:rsidRPr="005603ED">
        <w:t xml:space="preserve">         Орган зрения. Положение глаз в черепе, вспомогательный аппарат глаза. Строение и функции оболочек глаза и его оптических сред. Палочки и колбочки сетчатки. Зрительный анализатор. </w:t>
      </w:r>
      <w:r w:rsidRPr="00D86238">
        <w:rPr>
          <w:i/>
        </w:rPr>
        <w:t>Роль глазных мышц в формировании зрительных восприятий. Бинокулярное зрение</w:t>
      </w:r>
      <w:r w:rsidRPr="005603ED">
        <w:t>. Заболевание и повреждение глаз, профилактика. Гигиена зрения.</w:t>
      </w:r>
    </w:p>
    <w:p w:rsidR="00BF6DBE" w:rsidRPr="005603ED" w:rsidRDefault="00BF6DBE" w:rsidP="00BF6DBE">
      <w:pPr>
        <w:pStyle w:val="Style10"/>
        <w:jc w:val="both"/>
      </w:pPr>
      <w:r w:rsidRPr="005603ED">
        <w:t xml:space="preserve">         Орган слуха. Положение пирамид височных костей в черепе. Строение и функции наружного, среднего и внутреннего уха. Преддверие и улитка. Звукопередающий и звуковосприниющий аппараты уха. Слуховой анализатор. Гигиена слуха. </w:t>
      </w:r>
      <w:r w:rsidRPr="00D86238">
        <w:rPr>
          <w:i/>
        </w:rPr>
        <w:t>Распространение инфекции по слуховой трубе в среднее ухо как осложнение ангины, гриппа, ОРЗ.</w:t>
      </w:r>
      <w:r w:rsidRPr="005603ED">
        <w:t xml:space="preserve"> Борьба с шумом.</w:t>
      </w:r>
    </w:p>
    <w:p w:rsidR="00BF6DBE" w:rsidRPr="005603ED" w:rsidRDefault="00BF6DBE" w:rsidP="00BF6DBE">
      <w:pPr>
        <w:pStyle w:val="Style10"/>
        <w:jc w:val="both"/>
      </w:pPr>
      <w:r w:rsidRPr="005603ED">
        <w:t xml:space="preserve">         Вестибулярный аппарат – орган равновесия. Функции мешочков преддверия внутреннего уха и полукружных каналов.</w:t>
      </w:r>
    </w:p>
    <w:p w:rsidR="00BF6DBE" w:rsidRPr="005603ED" w:rsidRDefault="00BF6DBE" w:rsidP="00BF6DBE">
      <w:pPr>
        <w:pStyle w:val="Style10"/>
        <w:jc w:val="both"/>
      </w:pPr>
      <w:r w:rsidRPr="005603ED">
        <w:t xml:space="preserve">         Органы осязания, обоняния, вкуса, их анализаторы. Взаимосвязь ощущений – </w:t>
      </w:r>
      <w:r w:rsidRPr="005603ED">
        <w:lastRenderedPageBreak/>
        <w:t>результат аналитико-синтетической деятельности коры больших полушарий.</w:t>
      </w:r>
    </w:p>
    <w:p w:rsidR="00BF6DBE" w:rsidRDefault="00BF6DBE" w:rsidP="00BF6DBE">
      <w:pPr>
        <w:pStyle w:val="Style10"/>
        <w:jc w:val="both"/>
      </w:pPr>
      <w:r w:rsidRPr="005603ED">
        <w:rPr>
          <w:b/>
        </w:rPr>
        <w:t>Демонстрации</w:t>
      </w:r>
      <w:r w:rsidRPr="005603ED">
        <w:t>: модели черепа, глаза и уха.</w:t>
      </w:r>
    </w:p>
    <w:p w:rsidR="00BF6DBE" w:rsidRPr="005603ED" w:rsidRDefault="00BF6DBE" w:rsidP="00BF6DBE">
      <w:pPr>
        <w:pStyle w:val="Style10"/>
        <w:jc w:val="both"/>
        <w:rPr>
          <w:b/>
        </w:rPr>
      </w:pPr>
      <w:r w:rsidRPr="005603ED">
        <w:rPr>
          <w:b/>
        </w:rPr>
        <w:t>Практические работы.</w:t>
      </w:r>
    </w:p>
    <w:p w:rsidR="0093190A" w:rsidRDefault="0093190A" w:rsidP="00BF6DBE">
      <w:pPr>
        <w:pStyle w:val="Style10"/>
        <w:jc w:val="both"/>
      </w:pPr>
      <w:r>
        <w:t xml:space="preserve"> Исследование реакции зрачка на освещенность. </w:t>
      </w:r>
    </w:p>
    <w:p w:rsidR="0093190A" w:rsidRDefault="0093190A" w:rsidP="00BF6DBE">
      <w:pPr>
        <w:pStyle w:val="Style10"/>
        <w:jc w:val="both"/>
      </w:pPr>
      <w:r>
        <w:t>Исследование принципа работы хрусталика обнаружение слепого пятна</w:t>
      </w:r>
    </w:p>
    <w:p w:rsidR="0093190A" w:rsidRDefault="0093190A" w:rsidP="00BF6DBE">
      <w:pPr>
        <w:pStyle w:val="Style10"/>
        <w:jc w:val="both"/>
      </w:pPr>
      <w:r>
        <w:t>Оценка состояния вестибулярного аппарата</w:t>
      </w:r>
    </w:p>
    <w:p w:rsidR="00BF6DBE" w:rsidRDefault="0093190A" w:rsidP="00BF6DBE">
      <w:pPr>
        <w:pStyle w:val="Style10"/>
        <w:jc w:val="both"/>
      </w:pPr>
      <w:r>
        <w:t>Исследование тактильныхрецепторов</w:t>
      </w:r>
      <w:r w:rsidR="00BF6DBE">
        <w:t>.</w:t>
      </w:r>
    </w:p>
    <w:p w:rsidR="00BF6DBE" w:rsidRDefault="00BF6DBE" w:rsidP="00BF6DBE">
      <w:pPr>
        <w:pStyle w:val="Style10"/>
        <w:jc w:val="both"/>
      </w:pPr>
    </w:p>
    <w:p w:rsidR="00BF6DBE" w:rsidRDefault="00314A08" w:rsidP="00314A08">
      <w:pPr>
        <w:pStyle w:val="Style10"/>
        <w:rPr>
          <w:b/>
          <w:i/>
        </w:rPr>
      </w:pPr>
      <w:r w:rsidRPr="00314A08">
        <w:rPr>
          <w:b/>
          <w:i/>
        </w:rPr>
        <w:t>Воспитательный компонент:</w:t>
      </w:r>
    </w:p>
    <w:p w:rsidR="00314A08" w:rsidRPr="00A2379F" w:rsidRDefault="00314A08" w:rsidP="00314A08">
      <w:pPr>
        <w:pStyle w:val="a5"/>
        <w:widowControl w:val="0"/>
        <w:numPr>
          <w:ilvl w:val="1"/>
          <w:numId w:val="35"/>
        </w:numPr>
        <w:tabs>
          <w:tab w:val="left" w:pos="1162"/>
          <w:tab w:val="left" w:pos="1163"/>
        </w:tabs>
        <w:autoSpaceDE w:val="0"/>
        <w:autoSpaceDN w:val="0"/>
        <w:spacing w:line="244" w:lineRule="auto"/>
        <w:ind w:right="193"/>
        <w:contextualSpacing w:val="0"/>
        <w:jc w:val="both"/>
      </w:pPr>
      <w:r w:rsidRPr="00A2379F">
        <w:t>Учиться убеждать других людей в необходимости овладения стратегией рационального</w:t>
      </w:r>
      <w:r w:rsidRPr="00A2379F">
        <w:rPr>
          <w:spacing w:val="-1"/>
        </w:rPr>
        <w:t xml:space="preserve"> </w:t>
      </w:r>
      <w:r w:rsidRPr="00A2379F">
        <w:t>природопользования.</w:t>
      </w:r>
    </w:p>
    <w:p w:rsidR="00314A08" w:rsidRPr="00A2379F" w:rsidRDefault="00314A08" w:rsidP="00314A08">
      <w:pPr>
        <w:pStyle w:val="a5"/>
        <w:widowControl w:val="0"/>
        <w:numPr>
          <w:ilvl w:val="1"/>
          <w:numId w:val="35"/>
        </w:numPr>
        <w:tabs>
          <w:tab w:val="left" w:pos="1162"/>
          <w:tab w:val="left" w:pos="1163"/>
        </w:tabs>
        <w:autoSpaceDE w:val="0"/>
        <w:autoSpaceDN w:val="0"/>
        <w:spacing w:line="279" w:lineRule="exact"/>
        <w:contextualSpacing w:val="0"/>
        <w:jc w:val="both"/>
      </w:pPr>
      <w:r w:rsidRPr="00A2379F">
        <w:t>Использовать</w:t>
      </w:r>
      <w:r w:rsidRPr="00A2379F">
        <w:rPr>
          <w:spacing w:val="22"/>
        </w:rPr>
        <w:t xml:space="preserve"> </w:t>
      </w:r>
      <w:r w:rsidRPr="00A2379F">
        <w:t>экологическое</w:t>
      </w:r>
      <w:r w:rsidRPr="00A2379F">
        <w:rPr>
          <w:spacing w:val="24"/>
        </w:rPr>
        <w:t xml:space="preserve"> </w:t>
      </w:r>
      <w:r w:rsidRPr="00A2379F">
        <w:t>мышление</w:t>
      </w:r>
      <w:r w:rsidRPr="00A2379F">
        <w:rPr>
          <w:spacing w:val="21"/>
        </w:rPr>
        <w:t xml:space="preserve"> </w:t>
      </w:r>
      <w:r w:rsidRPr="00A2379F">
        <w:t>для</w:t>
      </w:r>
      <w:r w:rsidRPr="00A2379F">
        <w:rPr>
          <w:spacing w:val="25"/>
        </w:rPr>
        <w:t xml:space="preserve"> </w:t>
      </w:r>
      <w:r w:rsidRPr="00A2379F">
        <w:t>выбора</w:t>
      </w:r>
      <w:r w:rsidRPr="00A2379F">
        <w:rPr>
          <w:spacing w:val="23"/>
        </w:rPr>
        <w:t xml:space="preserve"> </w:t>
      </w:r>
      <w:r w:rsidRPr="00A2379F">
        <w:t>стратегии</w:t>
      </w:r>
      <w:r w:rsidRPr="00A2379F">
        <w:rPr>
          <w:spacing w:val="24"/>
        </w:rPr>
        <w:t xml:space="preserve"> </w:t>
      </w:r>
      <w:r w:rsidRPr="00A2379F">
        <w:t>собственного</w:t>
      </w:r>
    </w:p>
    <w:p w:rsidR="00314A08" w:rsidRPr="00A2379F" w:rsidRDefault="00314A08" w:rsidP="00314A08">
      <w:pPr>
        <w:pStyle w:val="afd"/>
        <w:ind w:left="1162"/>
        <w:jc w:val="both"/>
      </w:pPr>
      <w:r w:rsidRPr="00A2379F">
        <w:t>поведения в качестве одной из ценностных установок.</w:t>
      </w:r>
    </w:p>
    <w:p w:rsidR="00314A08" w:rsidRPr="00314A08" w:rsidRDefault="00314A08" w:rsidP="00314A08">
      <w:pPr>
        <w:pStyle w:val="Style10"/>
        <w:rPr>
          <w:b/>
          <w:i/>
        </w:rPr>
      </w:pPr>
    </w:p>
    <w:p w:rsidR="00BF6DBE" w:rsidRDefault="00BF6DBE" w:rsidP="00BF6DBE">
      <w:pPr>
        <w:pStyle w:val="a8"/>
        <w:jc w:val="center"/>
        <w:rPr>
          <w:rFonts w:eastAsia="MS Mincho"/>
          <w:i/>
          <w:sz w:val="28"/>
          <w:szCs w:val="28"/>
        </w:rPr>
      </w:pPr>
      <w:r>
        <w:rPr>
          <w:rFonts w:eastAsia="MS Mincho"/>
          <w:i/>
          <w:sz w:val="28"/>
          <w:szCs w:val="28"/>
        </w:rPr>
        <w:t>Тема 12. "Поведение</w:t>
      </w:r>
      <w:r w:rsidR="00E17677">
        <w:rPr>
          <w:rFonts w:eastAsia="MS Mincho"/>
          <w:i/>
          <w:sz w:val="28"/>
          <w:szCs w:val="28"/>
        </w:rPr>
        <w:t xml:space="preserve"> человека</w:t>
      </w:r>
      <w:r>
        <w:rPr>
          <w:rFonts w:eastAsia="MS Mincho"/>
          <w:i/>
          <w:sz w:val="28"/>
          <w:szCs w:val="28"/>
        </w:rPr>
        <w:t xml:space="preserve"> и</w:t>
      </w:r>
      <w:r w:rsidR="00E17677">
        <w:rPr>
          <w:rFonts w:eastAsia="MS Mincho"/>
          <w:i/>
          <w:sz w:val="28"/>
          <w:szCs w:val="28"/>
        </w:rPr>
        <w:t xml:space="preserve"> высшая нервная деятельность</w:t>
      </w:r>
      <w:r>
        <w:rPr>
          <w:rFonts w:eastAsia="MS Mincho"/>
          <w:i/>
          <w:sz w:val="28"/>
          <w:szCs w:val="28"/>
        </w:rPr>
        <w:t xml:space="preserve"> психика" </w:t>
      </w:r>
    </w:p>
    <w:p w:rsidR="00BF6DBE" w:rsidRDefault="00BF6DBE" w:rsidP="00BF6DBE">
      <w:pPr>
        <w:pStyle w:val="a8"/>
        <w:jc w:val="center"/>
        <w:rPr>
          <w:rFonts w:eastAsia="MS Mincho"/>
          <w:i/>
          <w:sz w:val="28"/>
          <w:szCs w:val="28"/>
        </w:rPr>
      </w:pPr>
      <w:r>
        <w:rPr>
          <w:rFonts w:eastAsia="MS Mincho"/>
          <w:i/>
          <w:sz w:val="28"/>
          <w:szCs w:val="28"/>
        </w:rPr>
        <w:t>(6</w:t>
      </w:r>
      <w:r w:rsidRPr="00C063FB">
        <w:rPr>
          <w:rFonts w:eastAsia="MS Mincho"/>
          <w:i/>
          <w:sz w:val="28"/>
          <w:szCs w:val="28"/>
        </w:rPr>
        <w:t xml:space="preserve"> часов</w:t>
      </w:r>
      <w:r>
        <w:rPr>
          <w:rFonts w:eastAsia="MS Mincho"/>
          <w:i/>
          <w:sz w:val="28"/>
          <w:szCs w:val="28"/>
        </w:rPr>
        <w:t>)</w:t>
      </w:r>
    </w:p>
    <w:p w:rsidR="00314A08" w:rsidRPr="00314A08" w:rsidRDefault="00314A08" w:rsidP="00314A08">
      <w:pPr>
        <w:pStyle w:val="a8"/>
        <w:rPr>
          <w:rFonts w:eastAsia="MS Mincho"/>
          <w:b/>
          <w:i/>
          <w:sz w:val="28"/>
          <w:szCs w:val="28"/>
        </w:rPr>
      </w:pPr>
      <w:r w:rsidRPr="00314A08">
        <w:rPr>
          <w:rFonts w:eastAsia="MS Mincho"/>
          <w:b/>
          <w:i/>
          <w:sz w:val="28"/>
          <w:szCs w:val="28"/>
        </w:rPr>
        <w:t>Обучающий компонент:</w:t>
      </w:r>
    </w:p>
    <w:p w:rsidR="00BF6DBE" w:rsidRPr="00D86238" w:rsidRDefault="00BF6DBE" w:rsidP="00BF6DBE">
      <w:pPr>
        <w:pStyle w:val="Style10"/>
        <w:jc w:val="both"/>
      </w:pPr>
      <w:r w:rsidRPr="00D86238">
        <w:t>Врожденные формы поведения: безусловные рефлексы, инстинкты, запечатление. Приобретенные формы поведения. Условные рефлексы, динамический стереотип, рассудочная деятельность.</w:t>
      </w:r>
    </w:p>
    <w:p w:rsidR="00BF6DBE" w:rsidRPr="00D86238" w:rsidRDefault="00BF6DBE" w:rsidP="00BF6DBE">
      <w:pPr>
        <w:pStyle w:val="Style10"/>
        <w:jc w:val="both"/>
      </w:pPr>
      <w:r w:rsidRPr="00D86238">
        <w:t xml:space="preserve">         Открытие И.М. Сеченовым центрального торможения. Работы И.П. Павлова: открытие безусловного и условного торможения, закон взаимной индукции возбуждения – торможения. А.А. Ухтомский. Открытие явления доминанты. Биологические ритмы: сон и его значение, фазы сна, сновидения.</w:t>
      </w:r>
    </w:p>
    <w:p w:rsidR="00BF6DBE" w:rsidRPr="00D86238" w:rsidRDefault="00BF6DBE" w:rsidP="00BF6DBE">
      <w:pPr>
        <w:pStyle w:val="Style10"/>
        <w:jc w:val="both"/>
      </w:pPr>
      <w:r w:rsidRPr="00D86238">
        <w:t xml:space="preserve">         Особенности высшей нервной деятельности человека. Речь и сознание. Функции внешней и внутренней речи. Речевые центры и значение языковой среды. Роль трудовой деятельности в появлении речи и осознанных действии.</w:t>
      </w:r>
    </w:p>
    <w:p w:rsidR="00BF6DBE" w:rsidRPr="00D86238" w:rsidRDefault="00BF6DBE" w:rsidP="00BF6DBE">
      <w:pPr>
        <w:pStyle w:val="Style10"/>
        <w:jc w:val="both"/>
      </w:pPr>
      <w:r w:rsidRPr="00D86238">
        <w:rPr>
          <w:i/>
        </w:rPr>
        <w:t>Познавательные процессы: ощущение, восприятие, память, воображение, мышление.</w:t>
      </w:r>
      <w:r w:rsidRPr="00D86238">
        <w:t xml:space="preserve"> Виды памяти, приемы запоминания. Особенности мышления, его развитие.</w:t>
      </w:r>
    </w:p>
    <w:p w:rsidR="00BF6DBE" w:rsidRPr="00D86238" w:rsidRDefault="00BF6DBE" w:rsidP="00BF6DBE">
      <w:pPr>
        <w:pStyle w:val="Style10"/>
        <w:jc w:val="both"/>
      </w:pPr>
      <w:r w:rsidRPr="00D86238">
        <w:rPr>
          <w:i/>
        </w:rPr>
        <w:t>Воля, эмоции, внимание</w:t>
      </w:r>
      <w:r w:rsidRPr="00D86238">
        <w:t xml:space="preserve">. </w:t>
      </w:r>
      <w:r w:rsidRPr="00D86238">
        <w:rPr>
          <w:i/>
        </w:rPr>
        <w:t>Анализ волевого акта</w:t>
      </w:r>
      <w:r w:rsidRPr="00D86238">
        <w:t>. Качество воли. Физиологическая основа эмоций.</w:t>
      </w:r>
    </w:p>
    <w:p w:rsidR="00BF6DBE" w:rsidRPr="00D86238" w:rsidRDefault="00BF6DBE" w:rsidP="00BF6DBE">
      <w:pPr>
        <w:pStyle w:val="Style10"/>
        <w:jc w:val="both"/>
      </w:pPr>
      <w:r w:rsidRPr="00D86238">
        <w:t xml:space="preserve">         Внимание. Непроизвольное и произвольное внимание. Способы поддержания внимания.</w:t>
      </w:r>
    </w:p>
    <w:p w:rsidR="00BF6DBE" w:rsidRPr="00D86238" w:rsidRDefault="00BF6DBE" w:rsidP="00BF6DBE">
      <w:pPr>
        <w:pStyle w:val="Style10"/>
        <w:jc w:val="both"/>
      </w:pPr>
      <w:r w:rsidRPr="00D86238">
        <w:t xml:space="preserve">         Изменение работоспособности, борьба с утомлением. Стадии работоспособности: врабатывание, устойчивая работоспособность, утомление. Организация отдыха на разных стадиях работоспособности. Режим дня.</w:t>
      </w:r>
    </w:p>
    <w:p w:rsidR="00BF6DBE" w:rsidRPr="00D86238" w:rsidRDefault="00BF6DBE" w:rsidP="00BF6DBE">
      <w:pPr>
        <w:pStyle w:val="Style10"/>
        <w:jc w:val="both"/>
      </w:pPr>
      <w:r w:rsidRPr="00D86238">
        <w:rPr>
          <w:b/>
        </w:rPr>
        <w:t>Демонстрации</w:t>
      </w:r>
      <w:r w:rsidRPr="00D86238">
        <w:t>: модели головного мозга, двойственных изображений, выработки динамического стереотипа зеркального письма, иллюзий установки.</w:t>
      </w:r>
    </w:p>
    <w:p w:rsidR="00BF6DBE" w:rsidRPr="00D86238" w:rsidRDefault="00BF6DBE" w:rsidP="00BF6DBE">
      <w:pPr>
        <w:pStyle w:val="Style10"/>
        <w:jc w:val="both"/>
        <w:rPr>
          <w:b/>
        </w:rPr>
      </w:pPr>
      <w:r w:rsidRPr="00D86238">
        <w:rPr>
          <w:b/>
        </w:rPr>
        <w:t xml:space="preserve">         Практические работы.</w:t>
      </w:r>
    </w:p>
    <w:p w:rsidR="00BF6DBE" w:rsidRPr="00D86238" w:rsidRDefault="00BF6DBE" w:rsidP="00BF6DBE">
      <w:pPr>
        <w:pStyle w:val="Style10"/>
        <w:jc w:val="both"/>
      </w:pPr>
      <w:r w:rsidRPr="00D86238">
        <w:t>Перест</w:t>
      </w:r>
      <w:r w:rsidR="00FF3945">
        <w:t>ройка динамического стере</w:t>
      </w:r>
      <w:r w:rsidR="00433048">
        <w:t>от</w:t>
      </w:r>
      <w:r w:rsidR="00FF3945">
        <w:t>ип</w:t>
      </w:r>
      <w:r w:rsidR="00433048">
        <w:t>а</w:t>
      </w:r>
      <w:r w:rsidRPr="00D86238">
        <w:t>.</w:t>
      </w:r>
    </w:p>
    <w:p w:rsidR="00BF6DBE" w:rsidRPr="00D86238" w:rsidRDefault="00BF6DBE" w:rsidP="00BF6DBE">
      <w:pPr>
        <w:pStyle w:val="Style10"/>
        <w:jc w:val="both"/>
      </w:pPr>
      <w:r w:rsidRPr="00D86238">
        <w:t>Изучение внимания</w:t>
      </w:r>
      <w:r w:rsidR="00433048">
        <w:t>.</w:t>
      </w:r>
    </w:p>
    <w:p w:rsidR="00E17677" w:rsidRDefault="00E17677" w:rsidP="00BF6DBE">
      <w:pPr>
        <w:pStyle w:val="a8"/>
        <w:jc w:val="center"/>
        <w:rPr>
          <w:rFonts w:eastAsia="MS Mincho"/>
          <w:i/>
          <w:sz w:val="28"/>
          <w:szCs w:val="28"/>
        </w:rPr>
      </w:pPr>
    </w:p>
    <w:p w:rsidR="00E17677" w:rsidRDefault="00314A08" w:rsidP="00314A08">
      <w:pPr>
        <w:pStyle w:val="a8"/>
        <w:rPr>
          <w:rFonts w:eastAsia="MS Mincho"/>
          <w:b/>
          <w:i/>
          <w:sz w:val="28"/>
          <w:szCs w:val="28"/>
        </w:rPr>
      </w:pPr>
      <w:r w:rsidRPr="00314A08">
        <w:rPr>
          <w:rFonts w:eastAsia="MS Mincho"/>
          <w:b/>
          <w:i/>
          <w:sz w:val="28"/>
          <w:szCs w:val="28"/>
        </w:rPr>
        <w:t>Воспитательный компонент:</w:t>
      </w:r>
    </w:p>
    <w:p w:rsidR="00314A08" w:rsidRPr="00A2379F" w:rsidRDefault="00314A08" w:rsidP="00314A08">
      <w:pPr>
        <w:pStyle w:val="a5"/>
        <w:widowControl w:val="0"/>
        <w:numPr>
          <w:ilvl w:val="1"/>
          <w:numId w:val="36"/>
        </w:numPr>
        <w:tabs>
          <w:tab w:val="left" w:pos="1162"/>
          <w:tab w:val="left" w:pos="1163"/>
        </w:tabs>
        <w:autoSpaceDE w:val="0"/>
        <w:autoSpaceDN w:val="0"/>
        <w:spacing w:line="272" w:lineRule="exact"/>
        <w:contextualSpacing w:val="0"/>
        <w:jc w:val="both"/>
      </w:pPr>
      <w:r w:rsidRPr="00A2379F">
        <w:t>Постепенно выстраивать собственное целостное</w:t>
      </w:r>
      <w:r w:rsidRPr="00A2379F">
        <w:rPr>
          <w:spacing w:val="-5"/>
        </w:rPr>
        <w:t xml:space="preserve"> </w:t>
      </w:r>
      <w:r w:rsidRPr="00A2379F">
        <w:t>мировоззрение:</w:t>
      </w:r>
    </w:p>
    <w:p w:rsidR="00314A08" w:rsidRPr="00A2379F" w:rsidRDefault="00314A08" w:rsidP="00314A08">
      <w:pPr>
        <w:pStyle w:val="a5"/>
        <w:widowControl w:val="0"/>
        <w:numPr>
          <w:ilvl w:val="0"/>
          <w:numId w:val="35"/>
        </w:numPr>
        <w:tabs>
          <w:tab w:val="left" w:pos="803"/>
        </w:tabs>
        <w:autoSpaceDE w:val="0"/>
        <w:autoSpaceDN w:val="0"/>
        <w:spacing w:line="244" w:lineRule="auto"/>
        <w:ind w:right="189" w:hanging="360"/>
        <w:contextualSpacing w:val="0"/>
        <w:jc w:val="both"/>
      </w:pPr>
      <w:r w:rsidRPr="00A2379F">
        <w:t>осознавать современное многообразие типов мировоззрения, общественных, религиозных, атеистических, культурных традиций, которые определяют разные объяснения происходящего в</w:t>
      </w:r>
      <w:r w:rsidRPr="00A2379F">
        <w:rPr>
          <w:spacing w:val="-6"/>
        </w:rPr>
        <w:t xml:space="preserve"> </w:t>
      </w:r>
      <w:r w:rsidRPr="00A2379F">
        <w:t>мире;</w:t>
      </w:r>
    </w:p>
    <w:p w:rsidR="00314A08" w:rsidRPr="00A2379F" w:rsidRDefault="00314A08" w:rsidP="00314A08">
      <w:pPr>
        <w:pStyle w:val="a5"/>
        <w:widowControl w:val="0"/>
        <w:numPr>
          <w:ilvl w:val="0"/>
          <w:numId w:val="35"/>
        </w:numPr>
        <w:tabs>
          <w:tab w:val="left" w:pos="870"/>
        </w:tabs>
        <w:autoSpaceDE w:val="0"/>
        <w:autoSpaceDN w:val="0"/>
        <w:spacing w:line="278" w:lineRule="exact"/>
        <w:ind w:left="870" w:hanging="348"/>
        <w:contextualSpacing w:val="0"/>
        <w:jc w:val="both"/>
      </w:pPr>
      <w:r w:rsidRPr="00A2379F">
        <w:t>с</w:t>
      </w:r>
      <w:r w:rsidRPr="00A2379F">
        <w:rPr>
          <w:spacing w:val="31"/>
        </w:rPr>
        <w:t xml:space="preserve"> </w:t>
      </w:r>
      <w:r w:rsidRPr="00A2379F">
        <w:t>учетом</w:t>
      </w:r>
      <w:r w:rsidRPr="00A2379F">
        <w:rPr>
          <w:spacing w:val="29"/>
        </w:rPr>
        <w:t xml:space="preserve"> </w:t>
      </w:r>
      <w:r w:rsidRPr="00A2379F">
        <w:t>этого</w:t>
      </w:r>
      <w:r w:rsidRPr="00A2379F">
        <w:rPr>
          <w:spacing w:val="28"/>
        </w:rPr>
        <w:t xml:space="preserve"> </w:t>
      </w:r>
      <w:r w:rsidRPr="00A2379F">
        <w:t>многообразия</w:t>
      </w:r>
      <w:r w:rsidRPr="00A2379F">
        <w:rPr>
          <w:spacing w:val="28"/>
        </w:rPr>
        <w:t xml:space="preserve"> </w:t>
      </w:r>
      <w:r w:rsidRPr="00A2379F">
        <w:t>постепенно</w:t>
      </w:r>
      <w:r w:rsidRPr="00A2379F">
        <w:rPr>
          <w:spacing w:val="27"/>
        </w:rPr>
        <w:t xml:space="preserve"> </w:t>
      </w:r>
      <w:r w:rsidRPr="00A2379F">
        <w:t>вырабатывать</w:t>
      </w:r>
      <w:r w:rsidRPr="00A2379F">
        <w:rPr>
          <w:spacing w:val="29"/>
        </w:rPr>
        <w:t xml:space="preserve"> </w:t>
      </w:r>
      <w:r w:rsidRPr="00A2379F">
        <w:t>свои</w:t>
      </w:r>
      <w:r w:rsidRPr="00A2379F">
        <w:rPr>
          <w:spacing w:val="30"/>
        </w:rPr>
        <w:t xml:space="preserve"> </w:t>
      </w:r>
      <w:r w:rsidRPr="00A2379F">
        <w:t>собственные</w:t>
      </w:r>
      <w:r w:rsidRPr="00A2379F">
        <w:rPr>
          <w:spacing w:val="27"/>
        </w:rPr>
        <w:t xml:space="preserve"> </w:t>
      </w:r>
      <w:r w:rsidRPr="00A2379F">
        <w:t>ответы</w:t>
      </w:r>
    </w:p>
    <w:p w:rsidR="00314A08" w:rsidRPr="00A2379F" w:rsidRDefault="00314A08" w:rsidP="00314A08">
      <w:pPr>
        <w:pStyle w:val="afd"/>
        <w:spacing w:before="1" w:line="271" w:lineRule="exact"/>
        <w:ind w:left="881"/>
        <w:jc w:val="both"/>
      </w:pPr>
      <w:r w:rsidRPr="00A2379F">
        <w:t>на основные жизненные вопросы, которые ставит личный жизненный опыт;</w:t>
      </w:r>
    </w:p>
    <w:p w:rsidR="00314A08" w:rsidRPr="00A2379F" w:rsidRDefault="00314A08" w:rsidP="00314A08">
      <w:pPr>
        <w:pStyle w:val="a5"/>
        <w:widowControl w:val="0"/>
        <w:numPr>
          <w:ilvl w:val="0"/>
          <w:numId w:val="35"/>
        </w:numPr>
        <w:tabs>
          <w:tab w:val="left" w:pos="870"/>
        </w:tabs>
        <w:autoSpaceDE w:val="0"/>
        <w:autoSpaceDN w:val="0"/>
        <w:spacing w:line="244" w:lineRule="auto"/>
        <w:ind w:right="171" w:hanging="360"/>
        <w:contextualSpacing w:val="0"/>
        <w:jc w:val="both"/>
      </w:pPr>
      <w:r w:rsidRPr="00A2379F">
        <w:t>учиться признавать противоречивость и незавершенность своих взглядов на мир, возможность их изменения.</w:t>
      </w:r>
    </w:p>
    <w:p w:rsidR="00314A08" w:rsidRPr="00314A08" w:rsidRDefault="00314A08" w:rsidP="00314A08">
      <w:pPr>
        <w:pStyle w:val="a8"/>
        <w:rPr>
          <w:rFonts w:eastAsia="MS Mincho"/>
          <w:b/>
          <w:i/>
          <w:sz w:val="28"/>
          <w:szCs w:val="28"/>
        </w:rPr>
      </w:pPr>
    </w:p>
    <w:p w:rsidR="00E17677" w:rsidRDefault="00E17677" w:rsidP="00BF6DBE">
      <w:pPr>
        <w:pStyle w:val="a8"/>
        <w:jc w:val="center"/>
        <w:rPr>
          <w:rFonts w:eastAsia="MS Mincho"/>
          <w:i/>
          <w:sz w:val="28"/>
          <w:szCs w:val="28"/>
        </w:rPr>
      </w:pPr>
    </w:p>
    <w:p w:rsidR="00BF6DBE" w:rsidRDefault="00BF6DBE" w:rsidP="00BF6DBE">
      <w:pPr>
        <w:pStyle w:val="a8"/>
        <w:jc w:val="center"/>
        <w:rPr>
          <w:rFonts w:eastAsia="MS Mincho"/>
          <w:i/>
          <w:sz w:val="28"/>
          <w:szCs w:val="28"/>
        </w:rPr>
      </w:pPr>
      <w:r w:rsidRPr="00C063FB">
        <w:rPr>
          <w:rFonts w:eastAsia="MS Mincho"/>
          <w:i/>
          <w:sz w:val="28"/>
          <w:szCs w:val="28"/>
        </w:rPr>
        <w:t>Тема 11. "</w:t>
      </w:r>
      <w:r w:rsidR="00E17677">
        <w:rPr>
          <w:rFonts w:eastAsia="MS Mincho"/>
          <w:i/>
          <w:sz w:val="28"/>
          <w:szCs w:val="28"/>
        </w:rPr>
        <w:t xml:space="preserve"> Половая система. </w:t>
      </w:r>
      <w:r w:rsidRPr="00C063FB">
        <w:rPr>
          <w:rFonts w:eastAsia="MS Mincho"/>
          <w:i/>
          <w:sz w:val="28"/>
          <w:szCs w:val="28"/>
        </w:rPr>
        <w:t>Инди</w:t>
      </w:r>
      <w:r>
        <w:rPr>
          <w:rFonts w:eastAsia="MS Mincho"/>
          <w:i/>
          <w:sz w:val="28"/>
          <w:szCs w:val="28"/>
        </w:rPr>
        <w:t>видуальное развитие организма"</w:t>
      </w:r>
    </w:p>
    <w:p w:rsidR="00BF6DBE" w:rsidRDefault="00E17677" w:rsidP="00BF6DBE">
      <w:pPr>
        <w:pStyle w:val="a8"/>
        <w:jc w:val="center"/>
        <w:rPr>
          <w:rFonts w:eastAsia="MS Mincho"/>
          <w:i/>
          <w:sz w:val="28"/>
          <w:szCs w:val="28"/>
        </w:rPr>
      </w:pPr>
      <w:r>
        <w:rPr>
          <w:rFonts w:eastAsia="MS Mincho"/>
          <w:i/>
          <w:sz w:val="28"/>
          <w:szCs w:val="28"/>
        </w:rPr>
        <w:t>(5</w:t>
      </w:r>
      <w:r w:rsidR="00BF6DBE" w:rsidRPr="00C063FB">
        <w:rPr>
          <w:rFonts w:eastAsia="MS Mincho"/>
          <w:i/>
          <w:sz w:val="28"/>
          <w:szCs w:val="28"/>
        </w:rPr>
        <w:t xml:space="preserve"> часов</w:t>
      </w:r>
      <w:r w:rsidR="00BF6DBE">
        <w:rPr>
          <w:rFonts w:eastAsia="MS Mincho"/>
          <w:i/>
          <w:sz w:val="28"/>
          <w:szCs w:val="28"/>
        </w:rPr>
        <w:t>)</w:t>
      </w:r>
    </w:p>
    <w:p w:rsidR="00314A08" w:rsidRPr="00314A08" w:rsidRDefault="00314A08" w:rsidP="00314A08">
      <w:pPr>
        <w:pStyle w:val="a8"/>
        <w:rPr>
          <w:rFonts w:eastAsia="MS Mincho"/>
          <w:b/>
          <w:i/>
          <w:sz w:val="28"/>
          <w:szCs w:val="28"/>
        </w:rPr>
      </w:pPr>
      <w:r w:rsidRPr="00314A08">
        <w:rPr>
          <w:rFonts w:eastAsia="MS Mincho"/>
          <w:b/>
          <w:i/>
          <w:sz w:val="28"/>
          <w:szCs w:val="28"/>
        </w:rPr>
        <w:t>Обучающий компонент:</w:t>
      </w:r>
    </w:p>
    <w:p w:rsidR="00BF6DBE" w:rsidRPr="00D86238" w:rsidRDefault="00BF6DBE" w:rsidP="00BF6DBE">
      <w:pPr>
        <w:pStyle w:val="Style10"/>
        <w:jc w:val="both"/>
      </w:pPr>
      <w:r w:rsidRPr="00D86238">
        <w:t xml:space="preserve">         Роль половых хромосом в определении развития организма либо по мужскому, либо по женскому типу. Женская половая (репродуктивная) система. Развитие яйцеклетки в фолликуле, овуляция, менструация. Мужская половая система. Образование сперматозоидов. Поллюции. Гигиена промежности.</w:t>
      </w:r>
    </w:p>
    <w:p w:rsidR="00BF6DBE" w:rsidRPr="00D86238" w:rsidRDefault="00BF6DBE" w:rsidP="00BF6DBE">
      <w:pPr>
        <w:pStyle w:val="Style10"/>
        <w:jc w:val="both"/>
      </w:pPr>
      <w:r w:rsidRPr="00D86238">
        <w:t xml:space="preserve">         Наследственные и врожденные заболевания. Болезни, передающиеся половым путем (СПИД, сифилис, гонорея).</w:t>
      </w:r>
    </w:p>
    <w:p w:rsidR="00BF6DBE" w:rsidRPr="00D86238" w:rsidRDefault="00BF6DBE" w:rsidP="00BF6DBE">
      <w:pPr>
        <w:pStyle w:val="Style10"/>
        <w:jc w:val="both"/>
      </w:pPr>
      <w:r w:rsidRPr="00D86238">
        <w:t xml:space="preserve">         Внутриутробное развитие. Оплодотворение, образование зародыша и плода. Закон Геккеля – Мюллера и причины отклонения от него. Развитие организма после рождения. Изменения, связанные с пубертат</w:t>
      </w:r>
      <w:r w:rsidR="00FF3945">
        <w:t>н</w:t>
      </w:r>
      <w:r w:rsidRPr="00D86238">
        <w:t>ом. Календарный, биологический и социальный возрасты человека.</w:t>
      </w:r>
    </w:p>
    <w:p w:rsidR="00434240" w:rsidRDefault="00BF6DBE" w:rsidP="00434240">
      <w:pPr>
        <w:pStyle w:val="Style10"/>
        <w:jc w:val="both"/>
      </w:pPr>
      <w:r w:rsidRPr="00D86238">
        <w:t xml:space="preserve">         Влияние наркогенных веществ на здоровье и судьбу человека. Психологические особенности личности: темперамент, характер, интересы, склонности, способности. Роль наследственности и приобретенного</w:t>
      </w:r>
      <w:r w:rsidR="00434240">
        <w:t xml:space="preserve"> опыта в развитии способностей.</w:t>
      </w:r>
    </w:p>
    <w:p w:rsidR="00BF6DBE" w:rsidRPr="00F165B8" w:rsidRDefault="00BF6DBE" w:rsidP="00434240">
      <w:pPr>
        <w:pStyle w:val="Style10"/>
        <w:jc w:val="both"/>
      </w:pPr>
      <w:r w:rsidRPr="00D86238">
        <w:rPr>
          <w:b/>
        </w:rPr>
        <w:t>Демонстрации</w:t>
      </w:r>
      <w:r w:rsidRPr="00D86238">
        <w:t>: модели зародышей челов</w:t>
      </w:r>
      <w:r w:rsidR="00434240">
        <w:t>ека и животных разных возраста</w:t>
      </w:r>
    </w:p>
    <w:p w:rsidR="00594EE7" w:rsidRPr="00314A08" w:rsidRDefault="00314A08" w:rsidP="006A2E1C">
      <w:pPr>
        <w:pStyle w:val="Style10"/>
        <w:jc w:val="both"/>
        <w:rPr>
          <w:b/>
          <w:i/>
        </w:rPr>
      </w:pPr>
      <w:r w:rsidRPr="00314A08">
        <w:rPr>
          <w:b/>
          <w:i/>
        </w:rPr>
        <w:t>Воспитательный ко</w:t>
      </w:r>
      <w:r>
        <w:rPr>
          <w:b/>
          <w:i/>
        </w:rPr>
        <w:t>м</w:t>
      </w:r>
      <w:r w:rsidRPr="00314A08">
        <w:rPr>
          <w:b/>
          <w:i/>
        </w:rPr>
        <w:t>понент:</w:t>
      </w:r>
    </w:p>
    <w:p w:rsidR="00594EE7" w:rsidRPr="00314A08" w:rsidRDefault="00594EE7" w:rsidP="00594EE7">
      <w:pPr>
        <w:pStyle w:val="Style10"/>
        <w:rPr>
          <w:b/>
          <w:i/>
        </w:rPr>
      </w:pPr>
    </w:p>
    <w:p w:rsidR="00314A08" w:rsidRPr="00A2379F" w:rsidRDefault="00314A08" w:rsidP="00314A08">
      <w:pPr>
        <w:pStyle w:val="a5"/>
        <w:widowControl w:val="0"/>
        <w:numPr>
          <w:ilvl w:val="1"/>
          <w:numId w:val="35"/>
        </w:numPr>
        <w:tabs>
          <w:tab w:val="left" w:pos="1162"/>
          <w:tab w:val="left" w:pos="1163"/>
        </w:tabs>
        <w:autoSpaceDE w:val="0"/>
        <w:autoSpaceDN w:val="0"/>
        <w:spacing w:line="244" w:lineRule="auto"/>
        <w:ind w:right="192"/>
        <w:contextualSpacing w:val="0"/>
        <w:jc w:val="both"/>
      </w:pPr>
      <w:r w:rsidRPr="00A2379F">
        <w:t>Учиться использовать свои взгляды на мир для объяснения различных ситуаций, решения возникающих проблем и извлечения жизненных</w:t>
      </w:r>
      <w:r w:rsidRPr="00A2379F">
        <w:rPr>
          <w:spacing w:val="-8"/>
        </w:rPr>
        <w:t xml:space="preserve"> </w:t>
      </w:r>
      <w:r w:rsidRPr="00A2379F">
        <w:t>уроков.</w:t>
      </w:r>
    </w:p>
    <w:p w:rsidR="00314A08" w:rsidRPr="00A2379F" w:rsidRDefault="00314A08" w:rsidP="00314A08">
      <w:pPr>
        <w:pStyle w:val="a5"/>
        <w:widowControl w:val="0"/>
        <w:numPr>
          <w:ilvl w:val="1"/>
          <w:numId w:val="35"/>
        </w:numPr>
        <w:tabs>
          <w:tab w:val="left" w:pos="1162"/>
          <w:tab w:val="left" w:pos="1163"/>
        </w:tabs>
        <w:autoSpaceDE w:val="0"/>
        <w:autoSpaceDN w:val="0"/>
        <w:spacing w:line="279" w:lineRule="exact"/>
        <w:contextualSpacing w:val="0"/>
        <w:jc w:val="both"/>
      </w:pPr>
      <w:r w:rsidRPr="00A2379F">
        <w:t>Осознавать свои интересы, находить и изучать в учебниках по</w:t>
      </w:r>
      <w:r w:rsidRPr="00A2379F">
        <w:rPr>
          <w:spacing w:val="53"/>
        </w:rPr>
        <w:t xml:space="preserve"> </w:t>
      </w:r>
      <w:r w:rsidRPr="00A2379F">
        <w:t>разным</w:t>
      </w:r>
    </w:p>
    <w:p w:rsidR="00314A08" w:rsidRPr="00A2379F" w:rsidRDefault="00314A08" w:rsidP="00314A08">
      <w:pPr>
        <w:pStyle w:val="afd"/>
        <w:spacing w:line="271" w:lineRule="exact"/>
        <w:ind w:left="1162"/>
        <w:jc w:val="both"/>
      </w:pPr>
      <w:r w:rsidRPr="00A2379F">
        <w:t>предметам материал (из максимума), имеющий отношение к своим интересам.</w:t>
      </w:r>
    </w:p>
    <w:p w:rsidR="00314A08" w:rsidRPr="00A2379F" w:rsidRDefault="00314A08" w:rsidP="00314A08">
      <w:pPr>
        <w:pStyle w:val="a5"/>
        <w:widowControl w:val="0"/>
        <w:numPr>
          <w:ilvl w:val="1"/>
          <w:numId w:val="35"/>
        </w:numPr>
        <w:tabs>
          <w:tab w:val="left" w:pos="1163"/>
        </w:tabs>
        <w:autoSpaceDE w:val="0"/>
        <w:autoSpaceDN w:val="0"/>
        <w:spacing w:line="244" w:lineRule="auto"/>
        <w:ind w:right="191"/>
        <w:contextualSpacing w:val="0"/>
        <w:jc w:val="both"/>
      </w:pPr>
      <w:r w:rsidRPr="00A2379F">
        <w:t>Использовать свои интересы для выбора индивидуальной образовательной траектории, потенциальной будущей профессии и соответствующего профильного</w:t>
      </w:r>
      <w:r w:rsidRPr="00A2379F">
        <w:rPr>
          <w:spacing w:val="-1"/>
        </w:rPr>
        <w:t xml:space="preserve"> </w:t>
      </w:r>
      <w:r w:rsidRPr="00A2379F">
        <w:t>образования.</w:t>
      </w:r>
    </w:p>
    <w:p w:rsidR="00314A08" w:rsidRPr="00A2379F" w:rsidRDefault="00314A08" w:rsidP="00314A08">
      <w:pPr>
        <w:pStyle w:val="a5"/>
        <w:widowControl w:val="0"/>
        <w:numPr>
          <w:ilvl w:val="1"/>
          <w:numId w:val="35"/>
        </w:numPr>
        <w:tabs>
          <w:tab w:val="left" w:pos="1162"/>
          <w:tab w:val="left" w:pos="1163"/>
        </w:tabs>
        <w:autoSpaceDE w:val="0"/>
        <w:autoSpaceDN w:val="0"/>
        <w:spacing w:line="274" w:lineRule="exact"/>
        <w:contextualSpacing w:val="0"/>
        <w:jc w:val="both"/>
      </w:pPr>
      <w:r w:rsidRPr="00A2379F">
        <w:t>Приобретать опыт участия в делах, приносящих пользу</w:t>
      </w:r>
      <w:r w:rsidRPr="00A2379F">
        <w:rPr>
          <w:spacing w:val="-8"/>
        </w:rPr>
        <w:t xml:space="preserve"> </w:t>
      </w:r>
      <w:r w:rsidRPr="00A2379F">
        <w:t>людям.</w:t>
      </w:r>
    </w:p>
    <w:p w:rsidR="00314A08" w:rsidRPr="00A2379F" w:rsidRDefault="00314A08" w:rsidP="00314A08">
      <w:pPr>
        <w:pStyle w:val="a5"/>
        <w:widowControl w:val="0"/>
        <w:numPr>
          <w:ilvl w:val="1"/>
          <w:numId w:val="35"/>
        </w:numPr>
        <w:tabs>
          <w:tab w:val="left" w:pos="1163"/>
        </w:tabs>
        <w:autoSpaceDE w:val="0"/>
        <w:autoSpaceDN w:val="0"/>
        <w:spacing w:line="249" w:lineRule="auto"/>
        <w:ind w:right="187"/>
        <w:contextualSpacing w:val="0"/>
        <w:jc w:val="both"/>
      </w:pPr>
      <w:r w:rsidRPr="00A2379F">
        <w:t>Учиться самостоятельно выбирать стиль поведения, привычки, обеспечивающие безопасный образ жизни и сохранение здоровья - своего, а так же  близких людей и</w:t>
      </w:r>
      <w:r w:rsidRPr="00A2379F">
        <w:rPr>
          <w:spacing w:val="-1"/>
        </w:rPr>
        <w:t xml:space="preserve"> </w:t>
      </w:r>
      <w:r w:rsidRPr="00A2379F">
        <w:t>окружающих.</w:t>
      </w:r>
    </w:p>
    <w:p w:rsidR="003821AB" w:rsidRDefault="003821AB" w:rsidP="00594EE7">
      <w:pPr>
        <w:pStyle w:val="Style10"/>
        <w:rPr>
          <w:b/>
        </w:rPr>
      </w:pPr>
    </w:p>
    <w:p w:rsidR="003821AB" w:rsidRDefault="003821AB" w:rsidP="00594EE7">
      <w:pPr>
        <w:pStyle w:val="Style10"/>
        <w:rPr>
          <w:b/>
        </w:rPr>
      </w:pPr>
    </w:p>
    <w:p w:rsidR="0038008C" w:rsidRDefault="0038008C" w:rsidP="00594EE7">
      <w:pPr>
        <w:pStyle w:val="Style10"/>
        <w:rPr>
          <w:b/>
        </w:rPr>
      </w:pPr>
    </w:p>
    <w:p w:rsidR="00880B8D" w:rsidRDefault="00880B8D" w:rsidP="00594EE7">
      <w:pPr>
        <w:pStyle w:val="Style10"/>
        <w:rPr>
          <w:b/>
        </w:rPr>
      </w:pPr>
    </w:p>
    <w:p w:rsidR="00880B8D" w:rsidRDefault="00880B8D" w:rsidP="00594EE7">
      <w:pPr>
        <w:pStyle w:val="Style10"/>
        <w:rPr>
          <w:b/>
        </w:rPr>
      </w:pPr>
    </w:p>
    <w:p w:rsidR="00880B8D" w:rsidRDefault="00880B8D" w:rsidP="00594EE7">
      <w:pPr>
        <w:pStyle w:val="Style10"/>
        <w:rPr>
          <w:b/>
        </w:rPr>
      </w:pPr>
    </w:p>
    <w:p w:rsidR="00880B8D" w:rsidRDefault="00880B8D" w:rsidP="00594EE7">
      <w:pPr>
        <w:pStyle w:val="Style10"/>
        <w:rPr>
          <w:b/>
        </w:rPr>
      </w:pPr>
    </w:p>
    <w:p w:rsidR="00880B8D" w:rsidRDefault="00880B8D" w:rsidP="00594EE7">
      <w:pPr>
        <w:pStyle w:val="Style10"/>
        <w:rPr>
          <w:b/>
        </w:rPr>
      </w:pPr>
    </w:p>
    <w:p w:rsidR="00880B8D" w:rsidRDefault="00880B8D" w:rsidP="00594EE7">
      <w:pPr>
        <w:pStyle w:val="Style10"/>
        <w:rPr>
          <w:b/>
        </w:rPr>
      </w:pPr>
    </w:p>
    <w:p w:rsidR="00880B8D" w:rsidRDefault="00880B8D" w:rsidP="00594EE7">
      <w:pPr>
        <w:pStyle w:val="Style10"/>
        <w:rPr>
          <w:b/>
        </w:rPr>
      </w:pPr>
    </w:p>
    <w:p w:rsidR="00880B8D" w:rsidRDefault="00880B8D" w:rsidP="00880B8D">
      <w:pPr>
        <w:pStyle w:val="Style10"/>
        <w:jc w:val="center"/>
        <w:rPr>
          <w:b/>
        </w:rPr>
      </w:pPr>
    </w:p>
    <w:p w:rsidR="00880B8D" w:rsidRDefault="00880B8D" w:rsidP="00880B8D">
      <w:pPr>
        <w:pStyle w:val="Style10"/>
        <w:jc w:val="center"/>
        <w:rPr>
          <w:b/>
        </w:rPr>
      </w:pPr>
    </w:p>
    <w:p w:rsidR="00880B8D" w:rsidRDefault="00880B8D" w:rsidP="00880B8D">
      <w:pPr>
        <w:pStyle w:val="Style10"/>
        <w:jc w:val="center"/>
        <w:rPr>
          <w:b/>
        </w:rPr>
      </w:pPr>
    </w:p>
    <w:p w:rsidR="00880B8D" w:rsidRDefault="00880B8D" w:rsidP="00880B8D">
      <w:pPr>
        <w:pStyle w:val="Style10"/>
        <w:jc w:val="center"/>
        <w:rPr>
          <w:b/>
        </w:rPr>
      </w:pPr>
    </w:p>
    <w:p w:rsidR="00880B8D" w:rsidRDefault="00880B8D" w:rsidP="00880B8D">
      <w:pPr>
        <w:pStyle w:val="Style10"/>
        <w:jc w:val="center"/>
        <w:rPr>
          <w:b/>
        </w:rPr>
      </w:pPr>
    </w:p>
    <w:p w:rsidR="00880B8D" w:rsidRDefault="00880B8D" w:rsidP="00880B8D">
      <w:pPr>
        <w:pStyle w:val="Style10"/>
        <w:jc w:val="center"/>
        <w:rPr>
          <w:b/>
        </w:rPr>
      </w:pPr>
    </w:p>
    <w:p w:rsidR="00880B8D" w:rsidRDefault="00880B8D" w:rsidP="00880B8D">
      <w:pPr>
        <w:pStyle w:val="Style10"/>
        <w:jc w:val="center"/>
        <w:rPr>
          <w:b/>
        </w:rPr>
      </w:pPr>
    </w:p>
    <w:p w:rsidR="00880B8D" w:rsidRDefault="00880B8D" w:rsidP="00880B8D">
      <w:pPr>
        <w:pStyle w:val="Style10"/>
        <w:jc w:val="center"/>
        <w:rPr>
          <w:b/>
        </w:rPr>
      </w:pPr>
    </w:p>
    <w:p w:rsidR="00880B8D" w:rsidRDefault="00880B8D" w:rsidP="00880B8D">
      <w:pPr>
        <w:pStyle w:val="Style10"/>
        <w:jc w:val="center"/>
        <w:rPr>
          <w:b/>
        </w:rPr>
      </w:pPr>
    </w:p>
    <w:p w:rsidR="00880B8D" w:rsidRDefault="00880B8D" w:rsidP="00880B8D">
      <w:pPr>
        <w:pStyle w:val="Style10"/>
        <w:jc w:val="center"/>
        <w:rPr>
          <w:b/>
        </w:rPr>
      </w:pPr>
    </w:p>
    <w:p w:rsidR="00880B8D" w:rsidRDefault="00880B8D" w:rsidP="00880B8D">
      <w:pPr>
        <w:pStyle w:val="Style10"/>
        <w:jc w:val="center"/>
        <w:rPr>
          <w:b/>
        </w:rPr>
      </w:pPr>
    </w:p>
    <w:p w:rsidR="00880B8D" w:rsidRDefault="00880B8D" w:rsidP="00880B8D">
      <w:pPr>
        <w:pStyle w:val="Style10"/>
        <w:jc w:val="center"/>
        <w:rPr>
          <w:b/>
        </w:rPr>
      </w:pPr>
    </w:p>
    <w:p w:rsidR="00880B8D" w:rsidRDefault="00880B8D" w:rsidP="00880B8D">
      <w:pPr>
        <w:pStyle w:val="Style10"/>
        <w:jc w:val="center"/>
        <w:rPr>
          <w:b/>
        </w:rPr>
      </w:pPr>
    </w:p>
    <w:p w:rsidR="00BF6DBE" w:rsidRDefault="00BF6DBE" w:rsidP="00880B8D">
      <w:pPr>
        <w:pStyle w:val="Style10"/>
        <w:jc w:val="center"/>
        <w:rPr>
          <w:b/>
        </w:rPr>
      </w:pPr>
      <w:r w:rsidRPr="001E0257">
        <w:rPr>
          <w:b/>
        </w:rPr>
        <w:t>КАЛЕНДАРНО-ТЕМАТИЧЕСКОЕ ПЛАНИРОВАНИЕ</w:t>
      </w:r>
    </w:p>
    <w:p w:rsidR="00880B8D" w:rsidRPr="001E0257" w:rsidRDefault="00880B8D" w:rsidP="00880B8D">
      <w:pPr>
        <w:pStyle w:val="Style10"/>
        <w:ind w:left="-851"/>
        <w:jc w:val="center"/>
        <w:rPr>
          <w:b/>
        </w:rPr>
      </w:pPr>
    </w:p>
    <w:tbl>
      <w:tblPr>
        <w:tblW w:w="10480" w:type="dxa"/>
        <w:jc w:val="center"/>
        <w:tblInd w:w="-1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6941"/>
        <w:gridCol w:w="851"/>
        <w:gridCol w:w="850"/>
        <w:gridCol w:w="829"/>
        <w:gridCol w:w="10"/>
        <w:gridCol w:w="6"/>
      </w:tblGrid>
      <w:tr w:rsidR="00594EE7" w:rsidRPr="00797A97" w:rsidTr="007C2546">
        <w:trPr>
          <w:gridAfter w:val="2"/>
          <w:wAfter w:w="16" w:type="dxa"/>
          <w:trHeight w:val="276"/>
          <w:jc w:val="center"/>
        </w:trPr>
        <w:tc>
          <w:tcPr>
            <w:tcW w:w="993" w:type="dxa"/>
            <w:vMerge w:val="restart"/>
            <w:shd w:val="clear" w:color="auto" w:fill="auto"/>
          </w:tcPr>
          <w:p w:rsidR="00594EE7" w:rsidRPr="00797A97" w:rsidRDefault="00594EE7" w:rsidP="00D14554">
            <w:pPr>
              <w:rPr>
                <w:b/>
                <w:i/>
              </w:rPr>
            </w:pPr>
            <w:r>
              <w:rPr>
                <w:b/>
                <w:i/>
              </w:rPr>
              <w:t>№ п/п</w:t>
            </w:r>
          </w:p>
        </w:tc>
        <w:tc>
          <w:tcPr>
            <w:tcW w:w="6941" w:type="dxa"/>
            <w:vMerge w:val="restart"/>
            <w:shd w:val="clear" w:color="auto" w:fill="auto"/>
          </w:tcPr>
          <w:p w:rsidR="00594EE7" w:rsidRPr="00797A97" w:rsidRDefault="00594EE7" w:rsidP="00D14554">
            <w:pPr>
              <w:rPr>
                <w:b/>
                <w:i/>
              </w:rPr>
            </w:pPr>
          </w:p>
          <w:p w:rsidR="00594EE7" w:rsidRPr="00797A97" w:rsidRDefault="00594EE7" w:rsidP="00D14554">
            <w:pPr>
              <w:rPr>
                <w:b/>
                <w:i/>
              </w:rPr>
            </w:pPr>
            <w:r w:rsidRPr="00797A97">
              <w:rPr>
                <w:b/>
                <w:i/>
              </w:rPr>
              <w:t xml:space="preserve">Тема урока </w:t>
            </w:r>
          </w:p>
        </w:tc>
        <w:tc>
          <w:tcPr>
            <w:tcW w:w="851" w:type="dxa"/>
            <w:vMerge w:val="restart"/>
            <w:shd w:val="clear" w:color="auto" w:fill="auto"/>
          </w:tcPr>
          <w:p w:rsidR="00594EE7" w:rsidRPr="00797A97" w:rsidRDefault="00594EE7" w:rsidP="00D14554">
            <w:pPr>
              <w:rPr>
                <w:b/>
                <w:i/>
              </w:rPr>
            </w:pPr>
          </w:p>
          <w:p w:rsidR="00594EE7" w:rsidRPr="00797A97" w:rsidRDefault="00594EE7" w:rsidP="00D14554">
            <w:pPr>
              <w:rPr>
                <w:b/>
                <w:i/>
              </w:rPr>
            </w:pPr>
            <w:r w:rsidRPr="00797A97">
              <w:rPr>
                <w:b/>
                <w:i/>
              </w:rPr>
              <w:t>Кол-во час.</w:t>
            </w:r>
          </w:p>
        </w:tc>
        <w:tc>
          <w:tcPr>
            <w:tcW w:w="1679" w:type="dxa"/>
            <w:gridSpan w:val="2"/>
            <w:shd w:val="clear" w:color="auto" w:fill="auto"/>
          </w:tcPr>
          <w:p w:rsidR="00594EE7" w:rsidRPr="00797A97" w:rsidRDefault="00594EE7">
            <w:pPr>
              <w:spacing w:after="200" w:line="276" w:lineRule="auto"/>
            </w:pPr>
            <w:r>
              <w:t xml:space="preserve">Дата </w:t>
            </w:r>
          </w:p>
        </w:tc>
      </w:tr>
      <w:tr w:rsidR="00594EE7" w:rsidRPr="00797A97" w:rsidTr="007C2546">
        <w:trPr>
          <w:gridAfter w:val="2"/>
          <w:wAfter w:w="16" w:type="dxa"/>
          <w:trHeight w:val="270"/>
          <w:jc w:val="center"/>
        </w:trPr>
        <w:tc>
          <w:tcPr>
            <w:tcW w:w="993" w:type="dxa"/>
            <w:vMerge/>
            <w:shd w:val="clear" w:color="auto" w:fill="auto"/>
          </w:tcPr>
          <w:p w:rsidR="00594EE7" w:rsidRPr="00797A97" w:rsidRDefault="00594EE7" w:rsidP="00D14554">
            <w:pPr>
              <w:rPr>
                <w:i/>
              </w:rPr>
            </w:pPr>
          </w:p>
        </w:tc>
        <w:tc>
          <w:tcPr>
            <w:tcW w:w="6941" w:type="dxa"/>
            <w:vMerge/>
            <w:shd w:val="clear" w:color="auto" w:fill="auto"/>
          </w:tcPr>
          <w:p w:rsidR="00594EE7" w:rsidRPr="00797A97" w:rsidRDefault="00594EE7" w:rsidP="00D14554">
            <w:pPr>
              <w:rPr>
                <w:i/>
              </w:rPr>
            </w:pPr>
          </w:p>
        </w:tc>
        <w:tc>
          <w:tcPr>
            <w:tcW w:w="851" w:type="dxa"/>
            <w:vMerge/>
            <w:shd w:val="clear" w:color="auto" w:fill="auto"/>
          </w:tcPr>
          <w:p w:rsidR="00594EE7" w:rsidRPr="00797A97" w:rsidRDefault="00594EE7" w:rsidP="00D14554">
            <w:pPr>
              <w:rPr>
                <w:i/>
              </w:rPr>
            </w:pPr>
          </w:p>
        </w:tc>
        <w:tc>
          <w:tcPr>
            <w:tcW w:w="850" w:type="dxa"/>
            <w:tcBorders>
              <w:top w:val="single" w:sz="4" w:space="0" w:color="auto"/>
            </w:tcBorders>
            <w:shd w:val="clear" w:color="auto" w:fill="auto"/>
          </w:tcPr>
          <w:p w:rsidR="00594EE7" w:rsidRPr="00797A97" w:rsidRDefault="00594EE7" w:rsidP="00D14554">
            <w:pPr>
              <w:rPr>
                <w:b/>
                <w:i/>
              </w:rPr>
            </w:pPr>
            <w:r w:rsidRPr="00797A97">
              <w:rPr>
                <w:b/>
                <w:i/>
              </w:rPr>
              <w:t>План</w:t>
            </w:r>
          </w:p>
          <w:p w:rsidR="00594EE7" w:rsidRPr="00797A97" w:rsidRDefault="00594EE7" w:rsidP="00D14554">
            <w:pPr>
              <w:rPr>
                <w:b/>
                <w:i/>
              </w:rPr>
            </w:pPr>
          </w:p>
        </w:tc>
        <w:tc>
          <w:tcPr>
            <w:tcW w:w="829" w:type="dxa"/>
            <w:tcBorders>
              <w:top w:val="single" w:sz="4" w:space="0" w:color="auto"/>
            </w:tcBorders>
            <w:shd w:val="clear" w:color="auto" w:fill="auto"/>
          </w:tcPr>
          <w:p w:rsidR="00594EE7" w:rsidRPr="00797A97" w:rsidRDefault="00594EE7" w:rsidP="00D14554">
            <w:pPr>
              <w:ind w:left="42"/>
              <w:rPr>
                <w:b/>
                <w:i/>
              </w:rPr>
            </w:pPr>
            <w:r w:rsidRPr="00797A97">
              <w:rPr>
                <w:b/>
                <w:i/>
              </w:rPr>
              <w:t>Фак.</w:t>
            </w:r>
          </w:p>
          <w:p w:rsidR="00594EE7" w:rsidRPr="00797A97" w:rsidRDefault="00594EE7" w:rsidP="00D14554">
            <w:pPr>
              <w:rPr>
                <w:b/>
                <w:i/>
              </w:rPr>
            </w:pPr>
          </w:p>
        </w:tc>
      </w:tr>
      <w:tr w:rsidR="00594EE7" w:rsidRPr="00880B8D" w:rsidTr="007C2546">
        <w:trPr>
          <w:gridAfter w:val="2"/>
          <w:wAfter w:w="16" w:type="dxa"/>
          <w:trHeight w:val="1479"/>
          <w:jc w:val="center"/>
        </w:trPr>
        <w:tc>
          <w:tcPr>
            <w:tcW w:w="993" w:type="dxa"/>
            <w:shd w:val="clear" w:color="auto" w:fill="auto"/>
          </w:tcPr>
          <w:p w:rsidR="00594EE7" w:rsidRPr="00880B8D" w:rsidRDefault="00594EE7" w:rsidP="00430367"/>
          <w:p w:rsidR="00594EE7" w:rsidRPr="00880B8D" w:rsidRDefault="00594EE7" w:rsidP="00430367">
            <w:r w:rsidRPr="00880B8D">
              <w:rPr>
                <w:sz w:val="22"/>
                <w:szCs w:val="22"/>
              </w:rPr>
              <w:t>1</w:t>
            </w:r>
          </w:p>
          <w:p w:rsidR="00594EE7" w:rsidRPr="00880B8D" w:rsidRDefault="00594EE7" w:rsidP="00430367"/>
          <w:p w:rsidR="00594EE7" w:rsidRPr="00880B8D" w:rsidRDefault="00594EE7" w:rsidP="00430367"/>
          <w:p w:rsidR="00594EE7" w:rsidRPr="00880B8D" w:rsidRDefault="00594EE7" w:rsidP="00430367">
            <w:r w:rsidRPr="00880B8D">
              <w:rPr>
                <w:sz w:val="22"/>
                <w:szCs w:val="22"/>
              </w:rPr>
              <w:tab/>
            </w:r>
          </w:p>
        </w:tc>
        <w:tc>
          <w:tcPr>
            <w:tcW w:w="6941" w:type="dxa"/>
            <w:shd w:val="clear" w:color="auto" w:fill="auto"/>
          </w:tcPr>
          <w:p w:rsidR="00594EE7" w:rsidRPr="00880B8D" w:rsidRDefault="00594EE7" w:rsidP="00430367">
            <w:pPr>
              <w:ind w:left="147"/>
            </w:pPr>
          </w:p>
          <w:p w:rsidR="00594EE7" w:rsidRPr="00880B8D" w:rsidRDefault="00594EE7" w:rsidP="00430367">
            <w:pPr>
              <w:ind w:left="147"/>
            </w:pPr>
            <w:r w:rsidRPr="00880B8D">
              <w:rPr>
                <w:sz w:val="22"/>
                <w:szCs w:val="22"/>
              </w:rPr>
              <w:t>Биологическая</w:t>
            </w:r>
          </w:p>
          <w:p w:rsidR="00594EE7" w:rsidRPr="00880B8D" w:rsidRDefault="00594EE7" w:rsidP="00430367">
            <w:r w:rsidRPr="00880B8D">
              <w:rPr>
                <w:sz w:val="22"/>
                <w:szCs w:val="22"/>
              </w:rPr>
              <w:t xml:space="preserve">и социальная природа </w:t>
            </w:r>
          </w:p>
          <w:p w:rsidR="00594EE7" w:rsidRPr="00880B8D" w:rsidRDefault="00594EE7" w:rsidP="00430367">
            <w:r w:rsidRPr="00880B8D">
              <w:rPr>
                <w:sz w:val="22"/>
                <w:szCs w:val="22"/>
              </w:rPr>
              <w:t>человека. Науки об организме человека.</w:t>
            </w:r>
          </w:p>
          <w:p w:rsidR="00594EE7" w:rsidRPr="00880B8D" w:rsidRDefault="00594EE7" w:rsidP="00430367">
            <w:pPr>
              <w:ind w:left="139"/>
            </w:pPr>
          </w:p>
          <w:p w:rsidR="00594EE7" w:rsidRPr="00880B8D" w:rsidRDefault="00594EE7" w:rsidP="00430367"/>
        </w:tc>
        <w:tc>
          <w:tcPr>
            <w:tcW w:w="851" w:type="dxa"/>
            <w:shd w:val="clear" w:color="auto" w:fill="auto"/>
          </w:tcPr>
          <w:p w:rsidR="00594EE7" w:rsidRPr="00880B8D" w:rsidRDefault="00594EE7" w:rsidP="003F03A6">
            <w:pPr>
              <w:jc w:val="center"/>
            </w:pPr>
          </w:p>
          <w:p w:rsidR="00594EE7" w:rsidRPr="00880B8D" w:rsidRDefault="00594EE7" w:rsidP="003F03A6">
            <w:pPr>
              <w:jc w:val="center"/>
            </w:pPr>
          </w:p>
          <w:p w:rsidR="00594EE7" w:rsidRPr="00880B8D" w:rsidRDefault="00594EE7" w:rsidP="003F03A6">
            <w:pPr>
              <w:jc w:val="center"/>
            </w:pPr>
            <w:r w:rsidRPr="00880B8D">
              <w:rPr>
                <w:sz w:val="22"/>
                <w:szCs w:val="22"/>
              </w:rPr>
              <w:t>1</w:t>
            </w:r>
          </w:p>
          <w:p w:rsidR="00594EE7" w:rsidRPr="00880B8D" w:rsidRDefault="00594EE7" w:rsidP="003F03A6">
            <w:pPr>
              <w:jc w:val="center"/>
            </w:pPr>
          </w:p>
        </w:tc>
        <w:tc>
          <w:tcPr>
            <w:tcW w:w="850" w:type="dxa"/>
            <w:shd w:val="clear" w:color="auto" w:fill="auto"/>
          </w:tcPr>
          <w:p w:rsidR="00594EE7" w:rsidRPr="00880B8D" w:rsidRDefault="00207D2D" w:rsidP="00430367">
            <w:r>
              <w:t>06.09</w:t>
            </w:r>
          </w:p>
        </w:tc>
        <w:tc>
          <w:tcPr>
            <w:tcW w:w="829" w:type="dxa"/>
          </w:tcPr>
          <w:p w:rsidR="00594EE7" w:rsidRPr="00880B8D" w:rsidRDefault="00594EE7" w:rsidP="00430367"/>
        </w:tc>
      </w:tr>
      <w:tr w:rsidR="00594EE7" w:rsidRPr="00880B8D" w:rsidTr="007C2546">
        <w:trPr>
          <w:gridAfter w:val="2"/>
          <w:wAfter w:w="16" w:type="dxa"/>
          <w:jc w:val="center"/>
        </w:trPr>
        <w:tc>
          <w:tcPr>
            <w:tcW w:w="993" w:type="dxa"/>
            <w:shd w:val="clear" w:color="auto" w:fill="auto"/>
          </w:tcPr>
          <w:p w:rsidR="00594EE7" w:rsidRPr="00880B8D" w:rsidRDefault="00594EE7" w:rsidP="00430367"/>
          <w:p w:rsidR="00594EE7" w:rsidRPr="00880B8D" w:rsidRDefault="00594EE7" w:rsidP="00430367">
            <w:r w:rsidRPr="00880B8D">
              <w:rPr>
                <w:sz w:val="22"/>
                <w:szCs w:val="22"/>
              </w:rPr>
              <w:t>2</w:t>
            </w:r>
          </w:p>
        </w:tc>
        <w:tc>
          <w:tcPr>
            <w:tcW w:w="6941" w:type="dxa"/>
            <w:shd w:val="clear" w:color="auto" w:fill="auto"/>
          </w:tcPr>
          <w:p w:rsidR="00594EE7" w:rsidRPr="00880B8D" w:rsidRDefault="00594EE7" w:rsidP="00430367"/>
          <w:p w:rsidR="00594EE7" w:rsidRPr="00880B8D" w:rsidRDefault="00594EE7" w:rsidP="00430367">
            <w:r w:rsidRPr="00880B8D">
              <w:rPr>
                <w:sz w:val="22"/>
                <w:szCs w:val="22"/>
              </w:rPr>
              <w:t>Структура тела. Место человека в живой природе</w:t>
            </w:r>
            <w:r w:rsidRPr="00880B8D">
              <w:rPr>
                <w:sz w:val="22"/>
                <w:szCs w:val="22"/>
              </w:rPr>
              <w:tab/>
            </w:r>
            <w:r w:rsidRPr="00880B8D">
              <w:rPr>
                <w:sz w:val="22"/>
                <w:szCs w:val="22"/>
              </w:rPr>
              <w:tab/>
            </w:r>
            <w:r w:rsidRPr="00880B8D">
              <w:rPr>
                <w:sz w:val="22"/>
                <w:szCs w:val="22"/>
              </w:rPr>
              <w:tab/>
            </w:r>
            <w:r w:rsidRPr="00880B8D">
              <w:rPr>
                <w:sz w:val="22"/>
                <w:szCs w:val="22"/>
              </w:rPr>
              <w:tab/>
            </w:r>
            <w:r w:rsidRPr="00880B8D">
              <w:rPr>
                <w:sz w:val="22"/>
                <w:szCs w:val="22"/>
              </w:rPr>
              <w:tab/>
            </w:r>
          </w:p>
        </w:tc>
        <w:tc>
          <w:tcPr>
            <w:tcW w:w="851" w:type="dxa"/>
            <w:shd w:val="clear" w:color="auto" w:fill="auto"/>
          </w:tcPr>
          <w:p w:rsidR="00594EE7" w:rsidRPr="00880B8D" w:rsidRDefault="00594EE7" w:rsidP="003F03A6">
            <w:pPr>
              <w:jc w:val="center"/>
            </w:pPr>
          </w:p>
          <w:p w:rsidR="00594EE7" w:rsidRPr="00880B8D" w:rsidRDefault="00594EE7" w:rsidP="003F03A6">
            <w:pPr>
              <w:jc w:val="center"/>
            </w:pPr>
          </w:p>
          <w:p w:rsidR="00594EE7" w:rsidRPr="00880B8D" w:rsidRDefault="00594EE7" w:rsidP="003F03A6">
            <w:pPr>
              <w:jc w:val="center"/>
            </w:pPr>
            <w:r w:rsidRPr="00880B8D">
              <w:rPr>
                <w:sz w:val="22"/>
                <w:szCs w:val="22"/>
              </w:rPr>
              <w:t>1</w:t>
            </w:r>
          </w:p>
        </w:tc>
        <w:tc>
          <w:tcPr>
            <w:tcW w:w="850" w:type="dxa"/>
            <w:shd w:val="clear" w:color="auto" w:fill="auto"/>
          </w:tcPr>
          <w:p w:rsidR="00594EE7" w:rsidRPr="00880B8D" w:rsidRDefault="00207D2D" w:rsidP="00594EE7">
            <w:r>
              <w:t>08.09</w:t>
            </w:r>
          </w:p>
        </w:tc>
        <w:tc>
          <w:tcPr>
            <w:tcW w:w="829" w:type="dxa"/>
          </w:tcPr>
          <w:p w:rsidR="00594EE7" w:rsidRPr="00880B8D" w:rsidRDefault="00594EE7" w:rsidP="00430367"/>
        </w:tc>
      </w:tr>
      <w:tr w:rsidR="00594EE7" w:rsidRPr="00880B8D" w:rsidTr="007C2546">
        <w:trPr>
          <w:gridAfter w:val="2"/>
          <w:wAfter w:w="16" w:type="dxa"/>
          <w:trHeight w:val="1980"/>
          <w:jc w:val="center"/>
        </w:trPr>
        <w:tc>
          <w:tcPr>
            <w:tcW w:w="993" w:type="dxa"/>
            <w:shd w:val="clear" w:color="auto" w:fill="auto"/>
          </w:tcPr>
          <w:p w:rsidR="00594EE7" w:rsidRPr="00880B8D" w:rsidRDefault="00594EE7" w:rsidP="00430367"/>
          <w:p w:rsidR="00594EE7" w:rsidRPr="00880B8D" w:rsidRDefault="00594EE7" w:rsidP="00430367"/>
          <w:p w:rsidR="00594EE7" w:rsidRPr="00880B8D" w:rsidRDefault="00594EE7" w:rsidP="00430367">
            <w:r w:rsidRPr="00880B8D">
              <w:rPr>
                <w:sz w:val="22"/>
                <w:szCs w:val="22"/>
              </w:rPr>
              <w:t>3</w:t>
            </w:r>
          </w:p>
        </w:tc>
        <w:tc>
          <w:tcPr>
            <w:tcW w:w="6941" w:type="dxa"/>
            <w:shd w:val="clear" w:color="auto" w:fill="auto"/>
          </w:tcPr>
          <w:p w:rsidR="00594EE7" w:rsidRPr="00880B8D" w:rsidRDefault="00594EE7" w:rsidP="00430367">
            <w:pPr>
              <w:autoSpaceDE w:val="0"/>
              <w:autoSpaceDN w:val="0"/>
              <w:adjustRightInd w:val="0"/>
              <w:rPr>
                <w:bCs/>
              </w:rPr>
            </w:pPr>
          </w:p>
          <w:p w:rsidR="00594EE7" w:rsidRPr="00880B8D" w:rsidRDefault="00594EE7" w:rsidP="00430367">
            <w:pPr>
              <w:autoSpaceDE w:val="0"/>
              <w:autoSpaceDN w:val="0"/>
              <w:adjustRightInd w:val="0"/>
              <w:rPr>
                <w:bCs/>
              </w:rPr>
            </w:pPr>
            <w:r w:rsidRPr="00880B8D">
              <w:rPr>
                <w:bCs/>
                <w:sz w:val="22"/>
                <w:szCs w:val="22"/>
              </w:rPr>
              <w:t>Клетка, ее строение, химический состав, жизнедеятельность</w:t>
            </w:r>
            <w:r w:rsidRPr="00880B8D">
              <w:rPr>
                <w:bCs/>
                <w:sz w:val="22"/>
                <w:szCs w:val="22"/>
              </w:rPr>
              <w:tab/>
            </w:r>
            <w:r w:rsidRPr="00880B8D">
              <w:rPr>
                <w:bCs/>
                <w:sz w:val="22"/>
                <w:szCs w:val="22"/>
              </w:rPr>
              <w:tab/>
            </w:r>
            <w:r w:rsidRPr="00880B8D">
              <w:rPr>
                <w:bCs/>
                <w:sz w:val="22"/>
                <w:szCs w:val="22"/>
              </w:rPr>
              <w:tab/>
            </w:r>
            <w:r w:rsidRPr="00880B8D">
              <w:rPr>
                <w:bCs/>
                <w:sz w:val="22"/>
                <w:szCs w:val="22"/>
              </w:rPr>
              <w:tab/>
            </w:r>
            <w:r w:rsidRPr="00880B8D">
              <w:rPr>
                <w:bCs/>
                <w:sz w:val="22"/>
                <w:szCs w:val="22"/>
              </w:rPr>
              <w:tab/>
            </w:r>
            <w:r w:rsidRPr="00880B8D">
              <w:rPr>
                <w:bCs/>
                <w:sz w:val="22"/>
                <w:szCs w:val="22"/>
              </w:rPr>
              <w:tab/>
            </w:r>
          </w:p>
          <w:p w:rsidR="00594EE7" w:rsidRPr="00880B8D" w:rsidRDefault="00594EE7" w:rsidP="00430367">
            <w:pPr>
              <w:rPr>
                <w:bCs/>
                <w:i/>
              </w:rPr>
            </w:pPr>
            <w:r w:rsidRPr="00880B8D">
              <w:rPr>
                <w:bCs/>
                <w:i/>
                <w:sz w:val="22"/>
                <w:szCs w:val="22"/>
              </w:rPr>
              <w:t>Л\р№1  «Действие катализа на пероксид водорода»</w:t>
            </w:r>
          </w:p>
          <w:p w:rsidR="00594EE7" w:rsidRPr="00880B8D" w:rsidRDefault="00594EE7" w:rsidP="00430367">
            <w:pPr>
              <w:autoSpaceDE w:val="0"/>
              <w:autoSpaceDN w:val="0"/>
              <w:adjustRightInd w:val="0"/>
              <w:rPr>
                <w:bCs/>
              </w:rPr>
            </w:pPr>
          </w:p>
        </w:tc>
        <w:tc>
          <w:tcPr>
            <w:tcW w:w="851" w:type="dxa"/>
            <w:shd w:val="clear" w:color="auto" w:fill="auto"/>
          </w:tcPr>
          <w:p w:rsidR="00594EE7" w:rsidRPr="00880B8D" w:rsidRDefault="00594EE7" w:rsidP="003F03A6">
            <w:pPr>
              <w:autoSpaceDE w:val="0"/>
              <w:autoSpaceDN w:val="0"/>
              <w:adjustRightInd w:val="0"/>
              <w:jc w:val="center"/>
              <w:rPr>
                <w:bCs/>
              </w:rPr>
            </w:pPr>
          </w:p>
          <w:p w:rsidR="00594EE7" w:rsidRPr="00880B8D" w:rsidRDefault="00594EE7" w:rsidP="003F03A6">
            <w:pPr>
              <w:autoSpaceDE w:val="0"/>
              <w:autoSpaceDN w:val="0"/>
              <w:adjustRightInd w:val="0"/>
              <w:jc w:val="center"/>
              <w:rPr>
                <w:bCs/>
              </w:rPr>
            </w:pPr>
          </w:p>
          <w:p w:rsidR="00594EE7" w:rsidRPr="00880B8D" w:rsidRDefault="00594EE7" w:rsidP="003F03A6">
            <w:pPr>
              <w:autoSpaceDE w:val="0"/>
              <w:autoSpaceDN w:val="0"/>
              <w:adjustRightInd w:val="0"/>
              <w:jc w:val="center"/>
              <w:rPr>
                <w:bCs/>
              </w:rPr>
            </w:pPr>
          </w:p>
          <w:p w:rsidR="00594EE7" w:rsidRPr="00880B8D" w:rsidRDefault="00594EE7" w:rsidP="003F03A6">
            <w:pPr>
              <w:autoSpaceDE w:val="0"/>
              <w:autoSpaceDN w:val="0"/>
              <w:adjustRightInd w:val="0"/>
              <w:jc w:val="center"/>
              <w:rPr>
                <w:bCs/>
              </w:rPr>
            </w:pPr>
          </w:p>
          <w:p w:rsidR="00594EE7" w:rsidRPr="00880B8D" w:rsidRDefault="00594EE7" w:rsidP="003F03A6">
            <w:pPr>
              <w:autoSpaceDE w:val="0"/>
              <w:autoSpaceDN w:val="0"/>
              <w:adjustRightInd w:val="0"/>
              <w:jc w:val="center"/>
              <w:rPr>
                <w:bCs/>
              </w:rPr>
            </w:pPr>
            <w:r w:rsidRPr="00880B8D">
              <w:rPr>
                <w:bCs/>
                <w:sz w:val="22"/>
                <w:szCs w:val="22"/>
              </w:rPr>
              <w:t>1</w:t>
            </w:r>
          </w:p>
        </w:tc>
        <w:tc>
          <w:tcPr>
            <w:tcW w:w="850" w:type="dxa"/>
            <w:shd w:val="clear" w:color="auto" w:fill="auto"/>
          </w:tcPr>
          <w:p w:rsidR="00594EE7" w:rsidRPr="00880B8D" w:rsidRDefault="00207D2D" w:rsidP="00594EE7">
            <w:r>
              <w:t>13.09</w:t>
            </w:r>
          </w:p>
        </w:tc>
        <w:tc>
          <w:tcPr>
            <w:tcW w:w="829" w:type="dxa"/>
          </w:tcPr>
          <w:p w:rsidR="00594EE7" w:rsidRPr="00880B8D" w:rsidRDefault="00594EE7" w:rsidP="00430367">
            <w:pPr>
              <w:autoSpaceDE w:val="0"/>
              <w:autoSpaceDN w:val="0"/>
              <w:adjustRightInd w:val="0"/>
              <w:rPr>
                <w:bCs/>
              </w:rPr>
            </w:pPr>
          </w:p>
        </w:tc>
      </w:tr>
      <w:tr w:rsidR="00594EE7" w:rsidRPr="00880B8D" w:rsidTr="007C2546">
        <w:trPr>
          <w:gridAfter w:val="2"/>
          <w:wAfter w:w="16" w:type="dxa"/>
          <w:jc w:val="center"/>
        </w:trPr>
        <w:tc>
          <w:tcPr>
            <w:tcW w:w="993" w:type="dxa"/>
            <w:shd w:val="clear" w:color="auto" w:fill="auto"/>
          </w:tcPr>
          <w:p w:rsidR="00594EE7" w:rsidRPr="00880B8D" w:rsidRDefault="00594EE7" w:rsidP="00430367"/>
          <w:p w:rsidR="00594EE7" w:rsidRPr="00880B8D" w:rsidRDefault="00594EE7" w:rsidP="00430367">
            <w:r w:rsidRPr="00880B8D">
              <w:rPr>
                <w:sz w:val="22"/>
                <w:szCs w:val="22"/>
              </w:rPr>
              <w:t>4</w:t>
            </w:r>
          </w:p>
        </w:tc>
        <w:tc>
          <w:tcPr>
            <w:tcW w:w="6941" w:type="dxa"/>
            <w:shd w:val="clear" w:color="auto" w:fill="auto"/>
          </w:tcPr>
          <w:p w:rsidR="00594EE7" w:rsidRPr="00880B8D" w:rsidRDefault="00594EE7" w:rsidP="00430367"/>
          <w:p w:rsidR="00594EE7" w:rsidRPr="00880B8D" w:rsidRDefault="00594EE7" w:rsidP="00430367">
            <w:r w:rsidRPr="00880B8D">
              <w:rPr>
                <w:sz w:val="22"/>
                <w:szCs w:val="22"/>
              </w:rPr>
              <w:t>Ткани</w:t>
            </w:r>
          </w:p>
          <w:p w:rsidR="00594EE7" w:rsidRPr="00880B8D" w:rsidRDefault="00594EE7" w:rsidP="00430367">
            <w:pPr>
              <w:rPr>
                <w:i/>
              </w:rPr>
            </w:pPr>
            <w:r w:rsidRPr="00880B8D">
              <w:rPr>
                <w:i/>
                <w:sz w:val="22"/>
                <w:szCs w:val="22"/>
              </w:rPr>
              <w:t xml:space="preserve">Л/р №2  «Клетки и ткани под микроскопом»  </w:t>
            </w:r>
          </w:p>
        </w:tc>
        <w:tc>
          <w:tcPr>
            <w:tcW w:w="851" w:type="dxa"/>
            <w:shd w:val="clear" w:color="auto" w:fill="auto"/>
          </w:tcPr>
          <w:p w:rsidR="00594EE7" w:rsidRPr="00880B8D" w:rsidRDefault="00594EE7" w:rsidP="003F03A6">
            <w:pPr>
              <w:ind w:left="507"/>
              <w:jc w:val="center"/>
            </w:pPr>
          </w:p>
          <w:p w:rsidR="00594EE7" w:rsidRPr="00880B8D" w:rsidRDefault="00594EE7" w:rsidP="003F03A6">
            <w:pPr>
              <w:ind w:left="507"/>
              <w:jc w:val="center"/>
            </w:pPr>
          </w:p>
          <w:p w:rsidR="00594EE7" w:rsidRPr="00880B8D" w:rsidRDefault="00594EE7" w:rsidP="003F03A6">
            <w:pPr>
              <w:ind w:left="507"/>
              <w:jc w:val="center"/>
            </w:pPr>
            <w:r w:rsidRPr="00880B8D">
              <w:rPr>
                <w:sz w:val="22"/>
                <w:szCs w:val="22"/>
              </w:rPr>
              <w:t>1</w:t>
            </w:r>
          </w:p>
          <w:p w:rsidR="00594EE7" w:rsidRPr="00880B8D" w:rsidRDefault="00594EE7" w:rsidP="003F03A6">
            <w:pPr>
              <w:jc w:val="center"/>
            </w:pPr>
          </w:p>
        </w:tc>
        <w:tc>
          <w:tcPr>
            <w:tcW w:w="850" w:type="dxa"/>
            <w:shd w:val="clear" w:color="auto" w:fill="auto"/>
          </w:tcPr>
          <w:p w:rsidR="00594EE7" w:rsidRPr="00880B8D" w:rsidRDefault="00207D2D" w:rsidP="00E3543C">
            <w:r>
              <w:t>15.09</w:t>
            </w:r>
          </w:p>
        </w:tc>
        <w:tc>
          <w:tcPr>
            <w:tcW w:w="829" w:type="dxa"/>
          </w:tcPr>
          <w:p w:rsidR="00594EE7" w:rsidRPr="00880B8D" w:rsidRDefault="00594EE7" w:rsidP="00430367"/>
        </w:tc>
      </w:tr>
      <w:tr w:rsidR="00594EE7" w:rsidRPr="00880B8D" w:rsidTr="007C2546">
        <w:trPr>
          <w:gridAfter w:val="2"/>
          <w:wAfter w:w="16" w:type="dxa"/>
          <w:trHeight w:val="1425"/>
          <w:jc w:val="center"/>
        </w:trPr>
        <w:tc>
          <w:tcPr>
            <w:tcW w:w="993" w:type="dxa"/>
            <w:shd w:val="clear" w:color="auto" w:fill="auto"/>
          </w:tcPr>
          <w:p w:rsidR="00594EE7" w:rsidRPr="00880B8D" w:rsidRDefault="00594EE7" w:rsidP="00430367"/>
          <w:p w:rsidR="00594EE7" w:rsidRPr="00880B8D" w:rsidRDefault="00594EE7" w:rsidP="00430367">
            <w:r w:rsidRPr="00880B8D">
              <w:rPr>
                <w:sz w:val="22"/>
                <w:szCs w:val="22"/>
              </w:rPr>
              <w:t>5</w:t>
            </w:r>
          </w:p>
        </w:tc>
        <w:tc>
          <w:tcPr>
            <w:tcW w:w="6941" w:type="dxa"/>
            <w:shd w:val="clear" w:color="auto" w:fill="auto"/>
          </w:tcPr>
          <w:p w:rsidR="00594EE7" w:rsidRPr="00880B8D" w:rsidRDefault="00594EE7" w:rsidP="00430367"/>
          <w:p w:rsidR="00594EE7" w:rsidRPr="00880B8D" w:rsidRDefault="00594EE7" w:rsidP="00430367">
            <w:r w:rsidRPr="00880B8D">
              <w:rPr>
                <w:sz w:val="22"/>
                <w:szCs w:val="22"/>
              </w:rPr>
              <w:t>Системы органов в организме. Уровни организации организма. Нервная и гуморальная регуляция</w:t>
            </w:r>
            <w:r w:rsidRPr="00880B8D">
              <w:rPr>
                <w:sz w:val="22"/>
                <w:szCs w:val="22"/>
              </w:rPr>
              <w:tab/>
            </w:r>
          </w:p>
        </w:tc>
        <w:tc>
          <w:tcPr>
            <w:tcW w:w="851" w:type="dxa"/>
            <w:shd w:val="clear" w:color="auto" w:fill="auto"/>
          </w:tcPr>
          <w:p w:rsidR="00594EE7" w:rsidRPr="00880B8D" w:rsidRDefault="00594EE7" w:rsidP="003F03A6">
            <w:pPr>
              <w:jc w:val="center"/>
            </w:pPr>
          </w:p>
          <w:p w:rsidR="00594EE7" w:rsidRPr="00880B8D" w:rsidRDefault="00594EE7" w:rsidP="003F03A6">
            <w:pPr>
              <w:jc w:val="center"/>
            </w:pPr>
            <w:r w:rsidRPr="00880B8D">
              <w:rPr>
                <w:sz w:val="22"/>
                <w:szCs w:val="22"/>
              </w:rPr>
              <w:t>1</w:t>
            </w:r>
          </w:p>
        </w:tc>
        <w:tc>
          <w:tcPr>
            <w:tcW w:w="850" w:type="dxa"/>
            <w:shd w:val="clear" w:color="auto" w:fill="auto"/>
          </w:tcPr>
          <w:p w:rsidR="00594EE7" w:rsidRPr="00880B8D" w:rsidRDefault="00207D2D" w:rsidP="00430367">
            <w:r>
              <w:t>20.09</w:t>
            </w:r>
          </w:p>
        </w:tc>
        <w:tc>
          <w:tcPr>
            <w:tcW w:w="829" w:type="dxa"/>
          </w:tcPr>
          <w:p w:rsidR="00594EE7" w:rsidRPr="00880B8D" w:rsidRDefault="00594EE7" w:rsidP="00430367"/>
        </w:tc>
      </w:tr>
      <w:tr w:rsidR="00594EE7" w:rsidRPr="00880B8D" w:rsidTr="007C2546">
        <w:trPr>
          <w:gridAfter w:val="2"/>
          <w:wAfter w:w="16" w:type="dxa"/>
          <w:trHeight w:val="1262"/>
          <w:jc w:val="center"/>
        </w:trPr>
        <w:tc>
          <w:tcPr>
            <w:tcW w:w="993" w:type="dxa"/>
            <w:shd w:val="clear" w:color="auto" w:fill="auto"/>
          </w:tcPr>
          <w:p w:rsidR="00594EE7" w:rsidRPr="00880B8D" w:rsidRDefault="00594EE7" w:rsidP="00430367"/>
          <w:p w:rsidR="00594EE7" w:rsidRPr="00880B8D" w:rsidRDefault="00594EE7" w:rsidP="00430367">
            <w:r w:rsidRPr="00880B8D">
              <w:rPr>
                <w:sz w:val="22"/>
                <w:szCs w:val="22"/>
              </w:rPr>
              <w:t>6</w:t>
            </w:r>
          </w:p>
        </w:tc>
        <w:tc>
          <w:tcPr>
            <w:tcW w:w="6941" w:type="dxa"/>
            <w:shd w:val="clear" w:color="auto" w:fill="auto"/>
          </w:tcPr>
          <w:p w:rsidR="00594EE7" w:rsidRPr="00880B8D" w:rsidRDefault="00594EE7" w:rsidP="00430367"/>
          <w:p w:rsidR="00594EE7" w:rsidRPr="00880B8D" w:rsidRDefault="00594EE7" w:rsidP="00430367">
            <w:pPr>
              <w:rPr>
                <w:i/>
              </w:rPr>
            </w:pPr>
            <w:r w:rsidRPr="00880B8D">
              <w:rPr>
                <w:i/>
                <w:sz w:val="22"/>
                <w:szCs w:val="22"/>
              </w:rPr>
              <w:t>Зачет 1 по теме «Общий обзор организма человека»</w:t>
            </w:r>
            <w:r w:rsidRPr="00880B8D">
              <w:rPr>
                <w:i/>
                <w:sz w:val="22"/>
                <w:szCs w:val="22"/>
              </w:rPr>
              <w:tab/>
            </w:r>
            <w:r w:rsidRPr="00880B8D">
              <w:rPr>
                <w:i/>
                <w:sz w:val="22"/>
                <w:szCs w:val="22"/>
              </w:rPr>
              <w:tab/>
            </w:r>
            <w:r w:rsidRPr="00880B8D">
              <w:rPr>
                <w:i/>
                <w:sz w:val="22"/>
                <w:szCs w:val="22"/>
              </w:rPr>
              <w:tab/>
            </w:r>
            <w:r w:rsidRPr="00880B8D">
              <w:rPr>
                <w:i/>
                <w:sz w:val="22"/>
                <w:szCs w:val="22"/>
              </w:rPr>
              <w:tab/>
            </w:r>
            <w:r w:rsidRPr="00880B8D">
              <w:rPr>
                <w:i/>
                <w:sz w:val="22"/>
                <w:szCs w:val="22"/>
              </w:rPr>
              <w:tab/>
            </w:r>
          </w:p>
        </w:tc>
        <w:tc>
          <w:tcPr>
            <w:tcW w:w="851" w:type="dxa"/>
            <w:shd w:val="clear" w:color="auto" w:fill="auto"/>
          </w:tcPr>
          <w:p w:rsidR="00594EE7" w:rsidRPr="00880B8D" w:rsidRDefault="00594EE7" w:rsidP="003F03A6">
            <w:pPr>
              <w:jc w:val="center"/>
            </w:pPr>
          </w:p>
          <w:p w:rsidR="00594EE7" w:rsidRPr="00880B8D" w:rsidRDefault="00594EE7" w:rsidP="003F03A6">
            <w:pPr>
              <w:jc w:val="center"/>
            </w:pPr>
            <w:r w:rsidRPr="00880B8D">
              <w:rPr>
                <w:sz w:val="22"/>
                <w:szCs w:val="22"/>
              </w:rPr>
              <w:t>1</w:t>
            </w:r>
          </w:p>
        </w:tc>
        <w:tc>
          <w:tcPr>
            <w:tcW w:w="850" w:type="dxa"/>
            <w:shd w:val="clear" w:color="auto" w:fill="auto"/>
          </w:tcPr>
          <w:p w:rsidR="00594EE7" w:rsidRPr="00880B8D" w:rsidRDefault="00207D2D" w:rsidP="00E3543C">
            <w:r>
              <w:t>22.09</w:t>
            </w:r>
          </w:p>
        </w:tc>
        <w:tc>
          <w:tcPr>
            <w:tcW w:w="829" w:type="dxa"/>
          </w:tcPr>
          <w:p w:rsidR="00594EE7" w:rsidRPr="00880B8D" w:rsidRDefault="00594EE7" w:rsidP="00430367"/>
          <w:p w:rsidR="00594EE7" w:rsidRPr="00880B8D" w:rsidRDefault="00594EE7" w:rsidP="00430367"/>
          <w:p w:rsidR="00594EE7" w:rsidRPr="00880B8D" w:rsidRDefault="00594EE7" w:rsidP="00430367"/>
          <w:p w:rsidR="00594EE7" w:rsidRPr="00880B8D" w:rsidRDefault="00594EE7" w:rsidP="00430367"/>
        </w:tc>
      </w:tr>
      <w:tr w:rsidR="00594EE7" w:rsidRPr="00880B8D" w:rsidTr="007C2546">
        <w:trPr>
          <w:gridAfter w:val="2"/>
          <w:wAfter w:w="16" w:type="dxa"/>
          <w:jc w:val="center"/>
        </w:trPr>
        <w:tc>
          <w:tcPr>
            <w:tcW w:w="993" w:type="dxa"/>
            <w:shd w:val="clear" w:color="auto" w:fill="auto"/>
          </w:tcPr>
          <w:p w:rsidR="00594EE7" w:rsidRPr="00880B8D" w:rsidRDefault="00594EE7" w:rsidP="00430367"/>
          <w:p w:rsidR="00594EE7" w:rsidRPr="00880B8D" w:rsidRDefault="00594EE7" w:rsidP="00430367">
            <w:r w:rsidRPr="00880B8D">
              <w:rPr>
                <w:sz w:val="22"/>
                <w:szCs w:val="22"/>
              </w:rPr>
              <w:t>7</w:t>
            </w:r>
          </w:p>
        </w:tc>
        <w:tc>
          <w:tcPr>
            <w:tcW w:w="6941" w:type="dxa"/>
            <w:shd w:val="clear" w:color="auto" w:fill="auto"/>
          </w:tcPr>
          <w:p w:rsidR="00594EE7" w:rsidRPr="00880B8D" w:rsidRDefault="00594EE7" w:rsidP="00430367"/>
          <w:p w:rsidR="00594EE7" w:rsidRPr="00880B8D" w:rsidRDefault="00594EE7" w:rsidP="00430367">
            <w:r w:rsidRPr="00880B8D">
              <w:rPr>
                <w:sz w:val="22"/>
                <w:szCs w:val="22"/>
              </w:rPr>
              <w:t>Скелет. Строение, состав и соединение костей</w:t>
            </w:r>
            <w:r w:rsidRPr="00880B8D">
              <w:rPr>
                <w:sz w:val="22"/>
                <w:szCs w:val="22"/>
              </w:rPr>
              <w:tab/>
            </w:r>
            <w:r w:rsidRPr="00880B8D">
              <w:rPr>
                <w:sz w:val="22"/>
                <w:szCs w:val="22"/>
              </w:rPr>
              <w:tab/>
            </w:r>
            <w:r w:rsidRPr="00880B8D">
              <w:rPr>
                <w:sz w:val="22"/>
                <w:szCs w:val="22"/>
              </w:rPr>
              <w:tab/>
            </w:r>
          </w:p>
          <w:p w:rsidR="00594EE7" w:rsidRPr="00880B8D" w:rsidRDefault="00594EE7" w:rsidP="00430367">
            <w:pPr>
              <w:rPr>
                <w:i/>
              </w:rPr>
            </w:pPr>
            <w:r w:rsidRPr="00880B8D">
              <w:rPr>
                <w:i/>
                <w:sz w:val="22"/>
                <w:szCs w:val="22"/>
              </w:rPr>
              <w:t>Л\р№3 ,4 «Строение костной ткани».</w:t>
            </w:r>
          </w:p>
          <w:p w:rsidR="00594EE7" w:rsidRPr="00880B8D" w:rsidRDefault="00594EE7" w:rsidP="00430367">
            <w:r w:rsidRPr="00880B8D">
              <w:rPr>
                <w:i/>
                <w:sz w:val="22"/>
                <w:szCs w:val="22"/>
              </w:rPr>
              <w:t xml:space="preserve"> «Состав костей»</w:t>
            </w:r>
          </w:p>
        </w:tc>
        <w:tc>
          <w:tcPr>
            <w:tcW w:w="851" w:type="dxa"/>
            <w:shd w:val="clear" w:color="auto" w:fill="auto"/>
          </w:tcPr>
          <w:p w:rsidR="00594EE7" w:rsidRPr="00880B8D" w:rsidRDefault="00594EE7" w:rsidP="003F03A6">
            <w:pPr>
              <w:jc w:val="center"/>
            </w:pPr>
            <w:r w:rsidRPr="00880B8D">
              <w:rPr>
                <w:sz w:val="22"/>
                <w:szCs w:val="22"/>
              </w:rPr>
              <w:t>1</w:t>
            </w:r>
          </w:p>
        </w:tc>
        <w:tc>
          <w:tcPr>
            <w:tcW w:w="850" w:type="dxa"/>
            <w:shd w:val="clear" w:color="auto" w:fill="auto"/>
          </w:tcPr>
          <w:p w:rsidR="00594EE7" w:rsidRPr="00880B8D" w:rsidRDefault="00207D2D" w:rsidP="00E3543C">
            <w:r>
              <w:t>27.09</w:t>
            </w:r>
          </w:p>
        </w:tc>
        <w:tc>
          <w:tcPr>
            <w:tcW w:w="829" w:type="dxa"/>
          </w:tcPr>
          <w:p w:rsidR="00594EE7" w:rsidRPr="00880B8D" w:rsidRDefault="00594EE7" w:rsidP="00430367"/>
        </w:tc>
      </w:tr>
      <w:tr w:rsidR="00594EE7" w:rsidRPr="00880B8D" w:rsidTr="007C2546">
        <w:trPr>
          <w:gridAfter w:val="2"/>
          <w:wAfter w:w="16" w:type="dxa"/>
          <w:jc w:val="center"/>
        </w:trPr>
        <w:tc>
          <w:tcPr>
            <w:tcW w:w="993" w:type="dxa"/>
            <w:tcBorders>
              <w:bottom w:val="single" w:sz="4" w:space="0" w:color="auto"/>
            </w:tcBorders>
            <w:shd w:val="clear" w:color="auto" w:fill="auto"/>
          </w:tcPr>
          <w:p w:rsidR="00594EE7" w:rsidRPr="00880B8D" w:rsidRDefault="00594EE7" w:rsidP="00430367"/>
          <w:p w:rsidR="00594EE7" w:rsidRPr="00880B8D" w:rsidRDefault="00594EE7" w:rsidP="00430367">
            <w:r w:rsidRPr="00880B8D">
              <w:rPr>
                <w:sz w:val="22"/>
                <w:szCs w:val="22"/>
              </w:rPr>
              <w:t>8</w:t>
            </w:r>
          </w:p>
        </w:tc>
        <w:tc>
          <w:tcPr>
            <w:tcW w:w="6941" w:type="dxa"/>
            <w:tcBorders>
              <w:bottom w:val="single" w:sz="4" w:space="0" w:color="auto"/>
            </w:tcBorders>
            <w:shd w:val="clear" w:color="auto" w:fill="auto"/>
          </w:tcPr>
          <w:p w:rsidR="00594EE7" w:rsidRPr="00880B8D" w:rsidRDefault="00594EE7" w:rsidP="00430367"/>
          <w:p w:rsidR="00594EE7" w:rsidRPr="00880B8D" w:rsidRDefault="00594EE7" w:rsidP="00430367">
            <w:r w:rsidRPr="00880B8D">
              <w:rPr>
                <w:sz w:val="22"/>
                <w:szCs w:val="22"/>
              </w:rPr>
              <w:t>Скелет головы</w:t>
            </w:r>
          </w:p>
          <w:p w:rsidR="00594EE7" w:rsidRPr="00880B8D" w:rsidRDefault="00594EE7" w:rsidP="00430367">
            <w:r w:rsidRPr="00880B8D">
              <w:rPr>
                <w:sz w:val="22"/>
                <w:szCs w:val="22"/>
              </w:rPr>
              <w:t>и скелет туловища</w:t>
            </w:r>
            <w:r w:rsidRPr="00880B8D">
              <w:rPr>
                <w:sz w:val="22"/>
                <w:szCs w:val="22"/>
              </w:rPr>
              <w:tab/>
            </w:r>
            <w:r w:rsidRPr="00880B8D">
              <w:rPr>
                <w:sz w:val="22"/>
                <w:szCs w:val="22"/>
              </w:rPr>
              <w:tab/>
            </w:r>
          </w:p>
          <w:p w:rsidR="00594EE7" w:rsidRPr="00880B8D" w:rsidRDefault="00594EE7" w:rsidP="00430367">
            <w:r w:rsidRPr="00880B8D">
              <w:rPr>
                <w:sz w:val="22"/>
                <w:szCs w:val="22"/>
              </w:rPr>
              <w:tab/>
            </w:r>
          </w:p>
        </w:tc>
        <w:tc>
          <w:tcPr>
            <w:tcW w:w="851" w:type="dxa"/>
            <w:tcBorders>
              <w:bottom w:val="single" w:sz="4" w:space="0" w:color="auto"/>
            </w:tcBorders>
            <w:shd w:val="clear" w:color="auto" w:fill="auto"/>
          </w:tcPr>
          <w:p w:rsidR="00594EE7" w:rsidRPr="00880B8D" w:rsidRDefault="00594EE7" w:rsidP="003F03A6">
            <w:pPr>
              <w:jc w:val="center"/>
            </w:pPr>
          </w:p>
          <w:p w:rsidR="00594EE7" w:rsidRPr="00880B8D" w:rsidRDefault="00594EE7" w:rsidP="003F03A6">
            <w:pPr>
              <w:jc w:val="center"/>
            </w:pPr>
            <w:r w:rsidRPr="00880B8D">
              <w:rPr>
                <w:sz w:val="22"/>
                <w:szCs w:val="22"/>
              </w:rPr>
              <w:t>1</w:t>
            </w:r>
          </w:p>
          <w:p w:rsidR="00594EE7" w:rsidRPr="00880B8D" w:rsidRDefault="00594EE7" w:rsidP="003F03A6">
            <w:pPr>
              <w:jc w:val="center"/>
            </w:pPr>
          </w:p>
          <w:p w:rsidR="00594EE7" w:rsidRPr="00880B8D" w:rsidRDefault="00594EE7" w:rsidP="003F03A6">
            <w:pPr>
              <w:jc w:val="center"/>
            </w:pPr>
          </w:p>
        </w:tc>
        <w:tc>
          <w:tcPr>
            <w:tcW w:w="850" w:type="dxa"/>
            <w:tcBorders>
              <w:bottom w:val="single" w:sz="4" w:space="0" w:color="auto"/>
            </w:tcBorders>
            <w:shd w:val="clear" w:color="auto" w:fill="auto"/>
          </w:tcPr>
          <w:p w:rsidR="00594EE7" w:rsidRPr="00880B8D" w:rsidRDefault="00207D2D" w:rsidP="00430367">
            <w:r>
              <w:t>29.09</w:t>
            </w:r>
          </w:p>
        </w:tc>
        <w:tc>
          <w:tcPr>
            <w:tcW w:w="829" w:type="dxa"/>
            <w:tcBorders>
              <w:bottom w:val="single" w:sz="4" w:space="0" w:color="auto"/>
            </w:tcBorders>
          </w:tcPr>
          <w:p w:rsidR="00594EE7" w:rsidRPr="00880B8D" w:rsidRDefault="00594EE7" w:rsidP="00430367"/>
          <w:p w:rsidR="006A2E1C" w:rsidRPr="00880B8D" w:rsidRDefault="006A2E1C" w:rsidP="00430367"/>
          <w:p w:rsidR="006A2E1C" w:rsidRPr="00880B8D" w:rsidRDefault="006A2E1C" w:rsidP="00430367"/>
          <w:p w:rsidR="006A2E1C" w:rsidRPr="00880B8D" w:rsidRDefault="006A2E1C" w:rsidP="00430367"/>
          <w:p w:rsidR="006A2E1C" w:rsidRPr="00880B8D" w:rsidRDefault="006A2E1C" w:rsidP="00430367"/>
        </w:tc>
      </w:tr>
      <w:tr w:rsidR="00594EE7" w:rsidRPr="00880B8D" w:rsidTr="007C2546">
        <w:trPr>
          <w:gridAfter w:val="2"/>
          <w:wAfter w:w="16" w:type="dxa"/>
          <w:jc w:val="center"/>
        </w:trPr>
        <w:tc>
          <w:tcPr>
            <w:tcW w:w="993" w:type="dxa"/>
            <w:shd w:val="clear" w:color="auto" w:fill="auto"/>
          </w:tcPr>
          <w:p w:rsidR="00594EE7" w:rsidRPr="00880B8D" w:rsidRDefault="00594EE7" w:rsidP="00430367">
            <w:r w:rsidRPr="00880B8D">
              <w:rPr>
                <w:sz w:val="22"/>
                <w:szCs w:val="22"/>
              </w:rPr>
              <w:t>9</w:t>
            </w:r>
          </w:p>
        </w:tc>
        <w:tc>
          <w:tcPr>
            <w:tcW w:w="6941" w:type="dxa"/>
            <w:shd w:val="clear" w:color="auto" w:fill="auto"/>
          </w:tcPr>
          <w:p w:rsidR="00594EE7" w:rsidRPr="00880B8D" w:rsidRDefault="00594EE7" w:rsidP="00430367">
            <w:r w:rsidRPr="00880B8D">
              <w:rPr>
                <w:sz w:val="22"/>
                <w:szCs w:val="22"/>
              </w:rPr>
              <w:t>Строение и функции опорной системы: скелет поясов и свободных конечностей</w:t>
            </w:r>
          </w:p>
        </w:tc>
        <w:tc>
          <w:tcPr>
            <w:tcW w:w="851" w:type="dxa"/>
            <w:shd w:val="clear" w:color="auto" w:fill="auto"/>
          </w:tcPr>
          <w:p w:rsidR="00594EE7" w:rsidRPr="00880B8D" w:rsidRDefault="00594EE7" w:rsidP="003F03A6">
            <w:pPr>
              <w:jc w:val="center"/>
            </w:pPr>
            <w:r w:rsidRPr="00880B8D">
              <w:rPr>
                <w:sz w:val="22"/>
                <w:szCs w:val="22"/>
              </w:rPr>
              <w:t>1</w:t>
            </w:r>
          </w:p>
        </w:tc>
        <w:tc>
          <w:tcPr>
            <w:tcW w:w="850" w:type="dxa"/>
            <w:shd w:val="clear" w:color="auto" w:fill="auto"/>
          </w:tcPr>
          <w:p w:rsidR="00594EE7" w:rsidRPr="00880B8D" w:rsidRDefault="00207D2D" w:rsidP="00CE164E">
            <w:r>
              <w:t>04.10</w:t>
            </w:r>
          </w:p>
        </w:tc>
        <w:tc>
          <w:tcPr>
            <w:tcW w:w="829" w:type="dxa"/>
          </w:tcPr>
          <w:p w:rsidR="00594EE7" w:rsidRPr="00880B8D" w:rsidRDefault="00594EE7" w:rsidP="00430367"/>
          <w:p w:rsidR="00EC3DE9" w:rsidRPr="00880B8D" w:rsidRDefault="00EC3DE9" w:rsidP="00430367"/>
          <w:p w:rsidR="00EC3DE9" w:rsidRPr="00880B8D" w:rsidRDefault="00EC3DE9" w:rsidP="00430367"/>
        </w:tc>
      </w:tr>
      <w:tr w:rsidR="00594EE7" w:rsidRPr="00880B8D" w:rsidTr="007C2546">
        <w:trPr>
          <w:gridAfter w:val="2"/>
          <w:wAfter w:w="16" w:type="dxa"/>
          <w:jc w:val="center"/>
        </w:trPr>
        <w:tc>
          <w:tcPr>
            <w:tcW w:w="993" w:type="dxa"/>
            <w:shd w:val="clear" w:color="auto" w:fill="auto"/>
          </w:tcPr>
          <w:p w:rsidR="00594EE7" w:rsidRPr="00880B8D" w:rsidRDefault="00594EE7" w:rsidP="00430367"/>
          <w:p w:rsidR="00594EE7" w:rsidRPr="00880B8D" w:rsidRDefault="00594EE7" w:rsidP="00430367">
            <w:r w:rsidRPr="00880B8D">
              <w:rPr>
                <w:sz w:val="22"/>
                <w:szCs w:val="22"/>
              </w:rPr>
              <w:t>10</w:t>
            </w:r>
          </w:p>
          <w:p w:rsidR="00594EE7" w:rsidRPr="00880B8D" w:rsidRDefault="00594EE7" w:rsidP="00430367"/>
          <w:p w:rsidR="00594EE7" w:rsidRPr="00880B8D" w:rsidRDefault="00594EE7" w:rsidP="00430367">
            <w:r w:rsidRPr="00880B8D">
              <w:rPr>
                <w:sz w:val="22"/>
                <w:szCs w:val="22"/>
              </w:rPr>
              <w:tab/>
            </w:r>
          </w:p>
        </w:tc>
        <w:tc>
          <w:tcPr>
            <w:tcW w:w="6941" w:type="dxa"/>
            <w:shd w:val="clear" w:color="auto" w:fill="auto"/>
          </w:tcPr>
          <w:p w:rsidR="00594EE7" w:rsidRPr="00880B8D" w:rsidRDefault="00594EE7" w:rsidP="00430367"/>
          <w:p w:rsidR="00594EE7" w:rsidRPr="00880B8D" w:rsidRDefault="00594EE7" w:rsidP="00430367">
            <w:r w:rsidRPr="00880B8D">
              <w:rPr>
                <w:sz w:val="22"/>
                <w:szCs w:val="22"/>
              </w:rPr>
              <w:t>Первая помощь</w:t>
            </w:r>
          </w:p>
          <w:p w:rsidR="00594EE7" w:rsidRPr="00880B8D" w:rsidRDefault="00594EE7" w:rsidP="00430367">
            <w:r w:rsidRPr="00880B8D">
              <w:rPr>
                <w:sz w:val="22"/>
                <w:szCs w:val="22"/>
              </w:rPr>
              <w:t>при травмах:</w:t>
            </w:r>
          </w:p>
          <w:p w:rsidR="00594EE7" w:rsidRPr="00880B8D" w:rsidRDefault="00594EE7" w:rsidP="00430367">
            <w:r w:rsidRPr="00880B8D">
              <w:rPr>
                <w:sz w:val="22"/>
                <w:szCs w:val="22"/>
              </w:rPr>
              <w:t>растяжении связок, вывихах суставов</w:t>
            </w:r>
          </w:p>
          <w:p w:rsidR="00594EE7" w:rsidRPr="00880B8D" w:rsidRDefault="00594EE7" w:rsidP="00430367">
            <w:r w:rsidRPr="00880B8D">
              <w:rPr>
                <w:sz w:val="22"/>
                <w:szCs w:val="22"/>
              </w:rPr>
              <w:lastRenderedPageBreak/>
              <w:t>и переломах костей</w:t>
            </w:r>
          </w:p>
        </w:tc>
        <w:tc>
          <w:tcPr>
            <w:tcW w:w="851" w:type="dxa"/>
            <w:shd w:val="clear" w:color="auto" w:fill="auto"/>
          </w:tcPr>
          <w:p w:rsidR="00594EE7" w:rsidRPr="00880B8D" w:rsidRDefault="00594EE7" w:rsidP="003F03A6">
            <w:pPr>
              <w:jc w:val="center"/>
            </w:pPr>
          </w:p>
          <w:p w:rsidR="00594EE7" w:rsidRPr="00880B8D" w:rsidRDefault="00594EE7" w:rsidP="003F03A6">
            <w:pPr>
              <w:jc w:val="center"/>
            </w:pPr>
          </w:p>
          <w:p w:rsidR="00594EE7" w:rsidRPr="00880B8D" w:rsidRDefault="00594EE7" w:rsidP="003F03A6">
            <w:pPr>
              <w:jc w:val="center"/>
            </w:pPr>
            <w:r w:rsidRPr="00880B8D">
              <w:rPr>
                <w:sz w:val="22"/>
                <w:szCs w:val="22"/>
              </w:rPr>
              <w:t>1</w:t>
            </w:r>
          </w:p>
        </w:tc>
        <w:tc>
          <w:tcPr>
            <w:tcW w:w="850" w:type="dxa"/>
            <w:shd w:val="clear" w:color="auto" w:fill="auto"/>
          </w:tcPr>
          <w:p w:rsidR="00594EE7" w:rsidRPr="00880B8D" w:rsidRDefault="00207D2D" w:rsidP="00EC3DE9">
            <w:r>
              <w:t>06.10</w:t>
            </w:r>
          </w:p>
        </w:tc>
        <w:tc>
          <w:tcPr>
            <w:tcW w:w="829" w:type="dxa"/>
          </w:tcPr>
          <w:p w:rsidR="00594EE7" w:rsidRPr="00880B8D" w:rsidRDefault="00594EE7" w:rsidP="00430367"/>
        </w:tc>
      </w:tr>
      <w:tr w:rsidR="00594EE7" w:rsidRPr="00880B8D" w:rsidTr="007C2546">
        <w:trPr>
          <w:gridAfter w:val="2"/>
          <w:wAfter w:w="16" w:type="dxa"/>
          <w:trHeight w:val="717"/>
          <w:jc w:val="center"/>
        </w:trPr>
        <w:tc>
          <w:tcPr>
            <w:tcW w:w="993" w:type="dxa"/>
            <w:shd w:val="clear" w:color="auto" w:fill="auto"/>
          </w:tcPr>
          <w:p w:rsidR="00594EE7" w:rsidRPr="00880B8D" w:rsidRDefault="00594EE7" w:rsidP="00430367">
            <w:r w:rsidRPr="00880B8D">
              <w:rPr>
                <w:sz w:val="22"/>
                <w:szCs w:val="22"/>
              </w:rPr>
              <w:lastRenderedPageBreak/>
              <w:t>11</w:t>
            </w:r>
          </w:p>
          <w:p w:rsidR="00594EE7" w:rsidRPr="00880B8D" w:rsidRDefault="00594EE7" w:rsidP="00430367"/>
        </w:tc>
        <w:tc>
          <w:tcPr>
            <w:tcW w:w="6941" w:type="dxa"/>
            <w:shd w:val="clear" w:color="auto" w:fill="auto"/>
          </w:tcPr>
          <w:p w:rsidR="00594EE7" w:rsidRPr="00880B8D" w:rsidRDefault="00EC3DE9" w:rsidP="00430367">
            <w:r w:rsidRPr="00880B8D">
              <w:rPr>
                <w:sz w:val="22"/>
                <w:szCs w:val="22"/>
              </w:rPr>
              <w:t>Мышцы человека</w:t>
            </w:r>
          </w:p>
        </w:tc>
        <w:tc>
          <w:tcPr>
            <w:tcW w:w="851" w:type="dxa"/>
            <w:shd w:val="clear" w:color="auto" w:fill="auto"/>
          </w:tcPr>
          <w:p w:rsidR="00594EE7" w:rsidRPr="00880B8D" w:rsidRDefault="00594EE7" w:rsidP="003F03A6">
            <w:pPr>
              <w:jc w:val="center"/>
            </w:pPr>
          </w:p>
          <w:p w:rsidR="00594EE7" w:rsidRPr="00880B8D" w:rsidRDefault="00594EE7" w:rsidP="003F03A6">
            <w:pPr>
              <w:jc w:val="center"/>
            </w:pPr>
            <w:r w:rsidRPr="00880B8D">
              <w:rPr>
                <w:sz w:val="22"/>
                <w:szCs w:val="22"/>
              </w:rPr>
              <w:t>1</w:t>
            </w:r>
          </w:p>
        </w:tc>
        <w:tc>
          <w:tcPr>
            <w:tcW w:w="850" w:type="dxa"/>
            <w:shd w:val="clear" w:color="auto" w:fill="auto"/>
          </w:tcPr>
          <w:p w:rsidR="00594EE7" w:rsidRPr="00880B8D" w:rsidRDefault="00207D2D" w:rsidP="00EC3DE9">
            <w:r>
              <w:t>18.10</w:t>
            </w:r>
          </w:p>
        </w:tc>
        <w:tc>
          <w:tcPr>
            <w:tcW w:w="829" w:type="dxa"/>
          </w:tcPr>
          <w:p w:rsidR="00594EE7" w:rsidRPr="00880B8D" w:rsidRDefault="00594EE7" w:rsidP="00430367"/>
        </w:tc>
      </w:tr>
      <w:tr w:rsidR="00594EE7" w:rsidRPr="00880B8D" w:rsidTr="007C2546">
        <w:trPr>
          <w:gridAfter w:val="2"/>
          <w:wAfter w:w="16" w:type="dxa"/>
          <w:jc w:val="center"/>
        </w:trPr>
        <w:tc>
          <w:tcPr>
            <w:tcW w:w="993" w:type="dxa"/>
            <w:shd w:val="clear" w:color="auto" w:fill="auto"/>
          </w:tcPr>
          <w:p w:rsidR="00594EE7" w:rsidRPr="00880B8D" w:rsidRDefault="00594EE7" w:rsidP="00430367"/>
          <w:p w:rsidR="00594EE7" w:rsidRPr="00880B8D" w:rsidRDefault="00594EE7" w:rsidP="00430367">
            <w:r w:rsidRPr="00880B8D">
              <w:rPr>
                <w:sz w:val="22"/>
                <w:szCs w:val="22"/>
              </w:rPr>
              <w:t>12</w:t>
            </w:r>
          </w:p>
        </w:tc>
        <w:tc>
          <w:tcPr>
            <w:tcW w:w="6941" w:type="dxa"/>
            <w:shd w:val="clear" w:color="auto" w:fill="auto"/>
          </w:tcPr>
          <w:p w:rsidR="00594EE7" w:rsidRPr="00880B8D" w:rsidRDefault="00594EE7" w:rsidP="00430367"/>
          <w:p w:rsidR="00594EE7" w:rsidRPr="00880B8D" w:rsidRDefault="00EC3DE9" w:rsidP="00430367">
            <w:r w:rsidRPr="00880B8D">
              <w:rPr>
                <w:sz w:val="22"/>
                <w:szCs w:val="22"/>
              </w:rPr>
              <w:t>Работа мышц</w:t>
            </w:r>
          </w:p>
        </w:tc>
        <w:tc>
          <w:tcPr>
            <w:tcW w:w="851" w:type="dxa"/>
            <w:shd w:val="clear" w:color="auto" w:fill="auto"/>
          </w:tcPr>
          <w:p w:rsidR="00594EE7" w:rsidRPr="00880B8D" w:rsidRDefault="00594EE7" w:rsidP="003F03A6">
            <w:pPr>
              <w:jc w:val="center"/>
            </w:pPr>
          </w:p>
          <w:p w:rsidR="00594EE7" w:rsidRPr="00880B8D" w:rsidRDefault="00594EE7" w:rsidP="003F03A6">
            <w:pPr>
              <w:jc w:val="center"/>
            </w:pPr>
            <w:r w:rsidRPr="00880B8D">
              <w:rPr>
                <w:sz w:val="22"/>
                <w:szCs w:val="22"/>
              </w:rPr>
              <w:t>1</w:t>
            </w:r>
          </w:p>
        </w:tc>
        <w:tc>
          <w:tcPr>
            <w:tcW w:w="850" w:type="dxa"/>
            <w:shd w:val="clear" w:color="auto" w:fill="auto"/>
          </w:tcPr>
          <w:p w:rsidR="00594EE7" w:rsidRPr="00880B8D" w:rsidRDefault="00207D2D" w:rsidP="00430367">
            <w:r>
              <w:t>20.10</w:t>
            </w:r>
          </w:p>
        </w:tc>
        <w:tc>
          <w:tcPr>
            <w:tcW w:w="829" w:type="dxa"/>
          </w:tcPr>
          <w:p w:rsidR="00594EE7" w:rsidRPr="00880B8D" w:rsidRDefault="00594EE7" w:rsidP="00430367"/>
        </w:tc>
      </w:tr>
      <w:tr w:rsidR="00594EE7" w:rsidRPr="00880B8D" w:rsidTr="007C2546">
        <w:trPr>
          <w:gridAfter w:val="2"/>
          <w:wAfter w:w="16" w:type="dxa"/>
          <w:jc w:val="center"/>
        </w:trPr>
        <w:tc>
          <w:tcPr>
            <w:tcW w:w="993" w:type="dxa"/>
            <w:shd w:val="clear" w:color="auto" w:fill="auto"/>
          </w:tcPr>
          <w:p w:rsidR="00594EE7" w:rsidRPr="00880B8D" w:rsidRDefault="00594EE7" w:rsidP="00430367"/>
          <w:p w:rsidR="00594EE7" w:rsidRPr="00880B8D" w:rsidRDefault="00594EE7" w:rsidP="00430367">
            <w:r w:rsidRPr="00880B8D">
              <w:rPr>
                <w:sz w:val="22"/>
                <w:szCs w:val="22"/>
              </w:rPr>
              <w:t>13</w:t>
            </w:r>
          </w:p>
        </w:tc>
        <w:tc>
          <w:tcPr>
            <w:tcW w:w="6941" w:type="dxa"/>
            <w:shd w:val="clear" w:color="auto" w:fill="auto"/>
          </w:tcPr>
          <w:p w:rsidR="00594EE7" w:rsidRPr="00880B8D" w:rsidRDefault="00594EE7" w:rsidP="00430367"/>
          <w:p w:rsidR="00594EE7" w:rsidRPr="00880B8D" w:rsidRDefault="00594EE7" w:rsidP="00430367">
            <w:r w:rsidRPr="00880B8D">
              <w:rPr>
                <w:sz w:val="22"/>
                <w:szCs w:val="22"/>
              </w:rPr>
              <w:t>Нарушение осанки и плоскостопие. Развитие опорно-двигательной системы</w:t>
            </w:r>
          </w:p>
        </w:tc>
        <w:tc>
          <w:tcPr>
            <w:tcW w:w="851" w:type="dxa"/>
            <w:shd w:val="clear" w:color="auto" w:fill="auto"/>
          </w:tcPr>
          <w:p w:rsidR="00594EE7" w:rsidRPr="00880B8D" w:rsidRDefault="00594EE7" w:rsidP="003F03A6">
            <w:pPr>
              <w:jc w:val="center"/>
            </w:pPr>
          </w:p>
          <w:p w:rsidR="00594EE7" w:rsidRPr="00880B8D" w:rsidRDefault="00594EE7" w:rsidP="003F03A6">
            <w:pPr>
              <w:jc w:val="center"/>
            </w:pPr>
            <w:r w:rsidRPr="00880B8D">
              <w:rPr>
                <w:sz w:val="22"/>
                <w:szCs w:val="22"/>
              </w:rPr>
              <w:t>1</w:t>
            </w:r>
          </w:p>
        </w:tc>
        <w:tc>
          <w:tcPr>
            <w:tcW w:w="850" w:type="dxa"/>
            <w:shd w:val="clear" w:color="auto" w:fill="auto"/>
          </w:tcPr>
          <w:p w:rsidR="00594EE7" w:rsidRPr="00880B8D" w:rsidRDefault="00207D2D" w:rsidP="00430367">
            <w:r>
              <w:t>25.10</w:t>
            </w:r>
          </w:p>
        </w:tc>
        <w:tc>
          <w:tcPr>
            <w:tcW w:w="829" w:type="dxa"/>
          </w:tcPr>
          <w:p w:rsidR="00594EE7" w:rsidRPr="00880B8D" w:rsidRDefault="00594EE7" w:rsidP="00430367"/>
        </w:tc>
      </w:tr>
      <w:tr w:rsidR="00594EE7" w:rsidRPr="00880B8D" w:rsidTr="007C2546">
        <w:trPr>
          <w:gridAfter w:val="2"/>
          <w:wAfter w:w="16" w:type="dxa"/>
          <w:jc w:val="center"/>
        </w:trPr>
        <w:tc>
          <w:tcPr>
            <w:tcW w:w="993" w:type="dxa"/>
            <w:shd w:val="clear" w:color="auto" w:fill="auto"/>
          </w:tcPr>
          <w:p w:rsidR="00594EE7" w:rsidRPr="00880B8D" w:rsidRDefault="00594EE7" w:rsidP="00430367"/>
          <w:p w:rsidR="00594EE7" w:rsidRPr="00880B8D" w:rsidRDefault="00594EE7" w:rsidP="00430367">
            <w:r w:rsidRPr="00880B8D">
              <w:rPr>
                <w:sz w:val="22"/>
                <w:szCs w:val="22"/>
              </w:rPr>
              <w:t>14</w:t>
            </w:r>
          </w:p>
        </w:tc>
        <w:tc>
          <w:tcPr>
            <w:tcW w:w="6941" w:type="dxa"/>
            <w:shd w:val="clear" w:color="auto" w:fill="auto"/>
          </w:tcPr>
          <w:p w:rsidR="00594EE7" w:rsidRPr="00880B8D" w:rsidRDefault="00594EE7" w:rsidP="00430367">
            <w:pPr>
              <w:rPr>
                <w:i/>
              </w:rPr>
            </w:pPr>
          </w:p>
          <w:p w:rsidR="00594EE7" w:rsidRPr="00880B8D" w:rsidRDefault="00594EE7" w:rsidP="00430367">
            <w:pPr>
              <w:rPr>
                <w:i/>
              </w:rPr>
            </w:pPr>
            <w:r w:rsidRPr="00880B8D">
              <w:rPr>
                <w:i/>
                <w:sz w:val="22"/>
                <w:szCs w:val="22"/>
              </w:rPr>
              <w:t>Зачет 2 по теме «Опорно-двигательная система»</w:t>
            </w:r>
          </w:p>
          <w:p w:rsidR="00594EE7" w:rsidRPr="00880B8D" w:rsidRDefault="00594EE7" w:rsidP="00430367">
            <w:pPr>
              <w:rPr>
                <w:i/>
              </w:rPr>
            </w:pPr>
          </w:p>
        </w:tc>
        <w:tc>
          <w:tcPr>
            <w:tcW w:w="851" w:type="dxa"/>
            <w:shd w:val="clear" w:color="auto" w:fill="auto"/>
          </w:tcPr>
          <w:p w:rsidR="00594EE7" w:rsidRPr="00880B8D" w:rsidRDefault="00594EE7" w:rsidP="003F03A6">
            <w:pPr>
              <w:jc w:val="center"/>
            </w:pPr>
          </w:p>
          <w:p w:rsidR="00594EE7" w:rsidRPr="00880B8D" w:rsidRDefault="00594EE7" w:rsidP="003F03A6">
            <w:pPr>
              <w:jc w:val="center"/>
            </w:pPr>
            <w:r w:rsidRPr="00880B8D">
              <w:rPr>
                <w:sz w:val="22"/>
                <w:szCs w:val="22"/>
              </w:rPr>
              <w:t>1</w:t>
            </w:r>
          </w:p>
        </w:tc>
        <w:tc>
          <w:tcPr>
            <w:tcW w:w="850" w:type="dxa"/>
            <w:shd w:val="clear" w:color="auto" w:fill="auto"/>
          </w:tcPr>
          <w:p w:rsidR="00594EE7" w:rsidRPr="00880B8D" w:rsidRDefault="00207D2D" w:rsidP="00430367">
            <w:r>
              <w:t>27.10</w:t>
            </w:r>
          </w:p>
        </w:tc>
        <w:tc>
          <w:tcPr>
            <w:tcW w:w="829" w:type="dxa"/>
          </w:tcPr>
          <w:p w:rsidR="00594EE7" w:rsidRPr="00880B8D" w:rsidRDefault="00594EE7" w:rsidP="00430367"/>
        </w:tc>
      </w:tr>
      <w:tr w:rsidR="00594EE7" w:rsidRPr="00880B8D" w:rsidTr="007C2546">
        <w:trPr>
          <w:gridAfter w:val="2"/>
          <w:wAfter w:w="16" w:type="dxa"/>
          <w:jc w:val="center"/>
        </w:trPr>
        <w:tc>
          <w:tcPr>
            <w:tcW w:w="993" w:type="dxa"/>
            <w:shd w:val="clear" w:color="auto" w:fill="auto"/>
          </w:tcPr>
          <w:p w:rsidR="00594EE7" w:rsidRPr="00880B8D" w:rsidRDefault="00594EE7" w:rsidP="00430367"/>
          <w:p w:rsidR="00594EE7" w:rsidRPr="00880B8D" w:rsidRDefault="00594EE7" w:rsidP="00430367">
            <w:r w:rsidRPr="00880B8D">
              <w:rPr>
                <w:sz w:val="22"/>
                <w:szCs w:val="22"/>
              </w:rPr>
              <w:t>15</w:t>
            </w:r>
          </w:p>
        </w:tc>
        <w:tc>
          <w:tcPr>
            <w:tcW w:w="6941" w:type="dxa"/>
            <w:shd w:val="clear" w:color="auto" w:fill="auto"/>
          </w:tcPr>
          <w:p w:rsidR="00594EE7" w:rsidRPr="00880B8D" w:rsidRDefault="00594EE7" w:rsidP="00430367"/>
          <w:p w:rsidR="00594EE7" w:rsidRPr="00880B8D" w:rsidRDefault="00594EE7" w:rsidP="00430367">
            <w:r w:rsidRPr="00880B8D">
              <w:rPr>
                <w:sz w:val="22"/>
                <w:szCs w:val="22"/>
              </w:rPr>
              <w:t>Внутренняя среда. Значение крови и ее состав</w:t>
            </w:r>
          </w:p>
          <w:p w:rsidR="00594EE7" w:rsidRPr="00880B8D" w:rsidRDefault="00594EE7" w:rsidP="00430367">
            <w:pPr>
              <w:rPr>
                <w:i/>
              </w:rPr>
            </w:pPr>
            <w:r w:rsidRPr="00880B8D">
              <w:rPr>
                <w:i/>
                <w:sz w:val="22"/>
                <w:szCs w:val="22"/>
              </w:rPr>
              <w:t>Л\р№5 «Сравнение крови человека с кровью лягушки»</w:t>
            </w:r>
          </w:p>
          <w:p w:rsidR="00594EE7" w:rsidRPr="00880B8D" w:rsidRDefault="00594EE7" w:rsidP="00430367"/>
        </w:tc>
        <w:tc>
          <w:tcPr>
            <w:tcW w:w="851" w:type="dxa"/>
            <w:shd w:val="clear" w:color="auto" w:fill="auto"/>
          </w:tcPr>
          <w:p w:rsidR="00594EE7" w:rsidRPr="00880B8D" w:rsidRDefault="00594EE7" w:rsidP="003F03A6">
            <w:pPr>
              <w:jc w:val="center"/>
            </w:pPr>
          </w:p>
          <w:p w:rsidR="00594EE7" w:rsidRPr="00880B8D" w:rsidRDefault="00594EE7" w:rsidP="003F03A6">
            <w:pPr>
              <w:jc w:val="center"/>
            </w:pPr>
            <w:r w:rsidRPr="00880B8D">
              <w:rPr>
                <w:sz w:val="22"/>
                <w:szCs w:val="22"/>
              </w:rPr>
              <w:t>1</w:t>
            </w:r>
          </w:p>
        </w:tc>
        <w:tc>
          <w:tcPr>
            <w:tcW w:w="850" w:type="dxa"/>
            <w:shd w:val="clear" w:color="auto" w:fill="auto"/>
          </w:tcPr>
          <w:p w:rsidR="00594EE7" w:rsidRPr="00880B8D" w:rsidRDefault="00207D2D" w:rsidP="00EC3DE9">
            <w:r>
              <w:t>01.11</w:t>
            </w:r>
          </w:p>
        </w:tc>
        <w:tc>
          <w:tcPr>
            <w:tcW w:w="829" w:type="dxa"/>
          </w:tcPr>
          <w:p w:rsidR="00594EE7" w:rsidRPr="00880B8D" w:rsidRDefault="00594EE7" w:rsidP="00430367"/>
        </w:tc>
      </w:tr>
      <w:tr w:rsidR="00594EE7" w:rsidRPr="00880B8D" w:rsidTr="007C2546">
        <w:trPr>
          <w:gridAfter w:val="2"/>
          <w:wAfter w:w="16" w:type="dxa"/>
          <w:jc w:val="center"/>
        </w:trPr>
        <w:tc>
          <w:tcPr>
            <w:tcW w:w="993" w:type="dxa"/>
            <w:shd w:val="clear" w:color="auto" w:fill="auto"/>
          </w:tcPr>
          <w:p w:rsidR="00594EE7" w:rsidRPr="00880B8D" w:rsidRDefault="00594EE7" w:rsidP="00430367"/>
          <w:p w:rsidR="00594EE7" w:rsidRPr="00880B8D" w:rsidRDefault="00594EE7" w:rsidP="00430367">
            <w:r w:rsidRPr="00880B8D">
              <w:rPr>
                <w:sz w:val="22"/>
                <w:szCs w:val="22"/>
              </w:rPr>
              <w:t>16</w:t>
            </w:r>
          </w:p>
        </w:tc>
        <w:tc>
          <w:tcPr>
            <w:tcW w:w="6941" w:type="dxa"/>
            <w:shd w:val="clear" w:color="auto" w:fill="auto"/>
          </w:tcPr>
          <w:p w:rsidR="00594EE7" w:rsidRPr="00880B8D" w:rsidRDefault="00594EE7" w:rsidP="00430367"/>
          <w:p w:rsidR="00594EE7" w:rsidRPr="00880B8D" w:rsidRDefault="00594EE7" w:rsidP="00430367">
            <w:r w:rsidRPr="00880B8D">
              <w:rPr>
                <w:sz w:val="22"/>
                <w:szCs w:val="22"/>
              </w:rPr>
              <w:t>Иммунитет</w:t>
            </w:r>
            <w:r w:rsidR="00EC3DE9" w:rsidRPr="00880B8D">
              <w:rPr>
                <w:sz w:val="22"/>
                <w:szCs w:val="22"/>
              </w:rPr>
              <w:t>.</w:t>
            </w:r>
          </w:p>
        </w:tc>
        <w:tc>
          <w:tcPr>
            <w:tcW w:w="851" w:type="dxa"/>
            <w:shd w:val="clear" w:color="auto" w:fill="auto"/>
          </w:tcPr>
          <w:p w:rsidR="00594EE7" w:rsidRPr="00880B8D" w:rsidRDefault="00594EE7" w:rsidP="003F03A6">
            <w:pPr>
              <w:jc w:val="center"/>
            </w:pPr>
          </w:p>
          <w:p w:rsidR="00594EE7" w:rsidRPr="00880B8D" w:rsidRDefault="00594EE7" w:rsidP="003F03A6">
            <w:pPr>
              <w:jc w:val="center"/>
            </w:pPr>
            <w:r w:rsidRPr="00880B8D">
              <w:rPr>
                <w:sz w:val="22"/>
                <w:szCs w:val="22"/>
              </w:rPr>
              <w:t>1</w:t>
            </w:r>
          </w:p>
        </w:tc>
        <w:tc>
          <w:tcPr>
            <w:tcW w:w="850" w:type="dxa"/>
            <w:shd w:val="clear" w:color="auto" w:fill="auto"/>
          </w:tcPr>
          <w:p w:rsidR="00594EE7" w:rsidRPr="00880B8D" w:rsidRDefault="00207D2D" w:rsidP="00EC3DE9">
            <w:r>
              <w:t>03.11</w:t>
            </w:r>
          </w:p>
        </w:tc>
        <w:tc>
          <w:tcPr>
            <w:tcW w:w="829" w:type="dxa"/>
          </w:tcPr>
          <w:p w:rsidR="00594EE7" w:rsidRPr="00880B8D" w:rsidRDefault="00594EE7" w:rsidP="00430367"/>
        </w:tc>
      </w:tr>
      <w:tr w:rsidR="007C2546" w:rsidRPr="00880B8D" w:rsidTr="007C2546">
        <w:trPr>
          <w:gridAfter w:val="2"/>
          <w:wAfter w:w="16" w:type="dxa"/>
          <w:jc w:val="center"/>
        </w:trPr>
        <w:tc>
          <w:tcPr>
            <w:tcW w:w="993" w:type="dxa"/>
            <w:shd w:val="clear" w:color="auto" w:fill="auto"/>
          </w:tcPr>
          <w:p w:rsidR="007C2546" w:rsidRPr="00880B8D" w:rsidRDefault="007C2546" w:rsidP="00430367"/>
          <w:p w:rsidR="007C2546" w:rsidRPr="00880B8D" w:rsidRDefault="007C2546" w:rsidP="00430367">
            <w:r w:rsidRPr="00880B8D">
              <w:rPr>
                <w:sz w:val="22"/>
                <w:szCs w:val="22"/>
              </w:rPr>
              <w:t>17</w:t>
            </w:r>
          </w:p>
        </w:tc>
        <w:tc>
          <w:tcPr>
            <w:tcW w:w="6941" w:type="dxa"/>
            <w:shd w:val="clear" w:color="auto" w:fill="auto"/>
          </w:tcPr>
          <w:p w:rsidR="007C2546" w:rsidRPr="00880B8D" w:rsidRDefault="007C2546" w:rsidP="00430367"/>
          <w:p w:rsidR="007C2546" w:rsidRPr="00880B8D" w:rsidRDefault="007C2546" w:rsidP="00430367">
            <w:r w:rsidRPr="00880B8D">
              <w:rPr>
                <w:sz w:val="22"/>
                <w:szCs w:val="22"/>
              </w:rPr>
              <w:t>Тканевая совместимость и переливание крови.</w:t>
            </w:r>
            <w:r w:rsidRPr="00880B8D">
              <w:rPr>
                <w:sz w:val="22"/>
                <w:szCs w:val="22"/>
              </w:rPr>
              <w:tab/>
            </w:r>
            <w:r w:rsidRPr="00880B8D">
              <w:rPr>
                <w:sz w:val="22"/>
                <w:szCs w:val="22"/>
              </w:rPr>
              <w:tab/>
            </w:r>
          </w:p>
          <w:p w:rsidR="007C2546" w:rsidRPr="00880B8D" w:rsidRDefault="007C2546" w:rsidP="00430367">
            <w:r w:rsidRPr="00880B8D">
              <w:rPr>
                <w:sz w:val="22"/>
                <w:szCs w:val="22"/>
              </w:rPr>
              <w:tab/>
            </w:r>
            <w:r w:rsidRPr="00880B8D">
              <w:rPr>
                <w:sz w:val="22"/>
                <w:szCs w:val="22"/>
              </w:rPr>
              <w:tab/>
            </w:r>
            <w:r w:rsidRPr="00880B8D">
              <w:rPr>
                <w:sz w:val="22"/>
                <w:szCs w:val="22"/>
              </w:rPr>
              <w:tab/>
            </w:r>
          </w:p>
        </w:tc>
        <w:tc>
          <w:tcPr>
            <w:tcW w:w="851" w:type="dxa"/>
            <w:shd w:val="clear" w:color="auto" w:fill="auto"/>
          </w:tcPr>
          <w:p w:rsidR="007C2546" w:rsidRPr="00880B8D" w:rsidRDefault="007C2546" w:rsidP="003F03A6">
            <w:pPr>
              <w:jc w:val="center"/>
            </w:pPr>
          </w:p>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rsidP="00193848">
            <w:r>
              <w:t>08.11</w:t>
            </w:r>
          </w:p>
        </w:tc>
        <w:tc>
          <w:tcPr>
            <w:tcW w:w="829" w:type="dxa"/>
          </w:tcPr>
          <w:p w:rsidR="007C2546" w:rsidRPr="00880B8D" w:rsidRDefault="007C2546" w:rsidP="00430367"/>
          <w:p w:rsidR="007C2546" w:rsidRPr="00880B8D" w:rsidRDefault="007C2546" w:rsidP="00430367"/>
          <w:p w:rsidR="007C2546" w:rsidRPr="00880B8D" w:rsidRDefault="007C2546" w:rsidP="00430367"/>
        </w:tc>
      </w:tr>
      <w:tr w:rsidR="007C2546" w:rsidRPr="00880B8D" w:rsidTr="007C2546">
        <w:trPr>
          <w:gridAfter w:val="2"/>
          <w:wAfter w:w="16" w:type="dxa"/>
          <w:jc w:val="center"/>
        </w:trPr>
        <w:tc>
          <w:tcPr>
            <w:tcW w:w="993" w:type="dxa"/>
            <w:shd w:val="clear" w:color="auto" w:fill="auto"/>
          </w:tcPr>
          <w:p w:rsidR="007C2546" w:rsidRPr="00880B8D" w:rsidRDefault="007C2546" w:rsidP="00430367"/>
          <w:p w:rsidR="007C2546" w:rsidRPr="00880B8D" w:rsidRDefault="007C2546" w:rsidP="00430367">
            <w:r w:rsidRPr="00880B8D">
              <w:rPr>
                <w:sz w:val="22"/>
                <w:szCs w:val="22"/>
              </w:rPr>
              <w:t>18</w:t>
            </w:r>
          </w:p>
        </w:tc>
        <w:tc>
          <w:tcPr>
            <w:tcW w:w="6941" w:type="dxa"/>
            <w:shd w:val="clear" w:color="auto" w:fill="auto"/>
          </w:tcPr>
          <w:p w:rsidR="007C2546" w:rsidRPr="00880B8D" w:rsidRDefault="007C2546" w:rsidP="00430367"/>
          <w:p w:rsidR="007C2546" w:rsidRPr="00880B8D" w:rsidRDefault="007C2546" w:rsidP="00430367">
            <w:r w:rsidRPr="00880B8D">
              <w:rPr>
                <w:sz w:val="22"/>
                <w:szCs w:val="22"/>
              </w:rPr>
              <w:t>Строение и работа сердца</w:t>
            </w:r>
          </w:p>
        </w:tc>
        <w:tc>
          <w:tcPr>
            <w:tcW w:w="851" w:type="dxa"/>
            <w:shd w:val="clear" w:color="auto" w:fill="auto"/>
          </w:tcPr>
          <w:p w:rsidR="007C2546" w:rsidRPr="00880B8D" w:rsidRDefault="007C2546" w:rsidP="003F03A6">
            <w:pPr>
              <w:jc w:val="center"/>
            </w:pPr>
          </w:p>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rsidP="00193848">
            <w:r>
              <w:t>10.11</w:t>
            </w:r>
          </w:p>
        </w:tc>
        <w:tc>
          <w:tcPr>
            <w:tcW w:w="829" w:type="dxa"/>
          </w:tcPr>
          <w:p w:rsidR="007C2546" w:rsidRPr="00880B8D" w:rsidRDefault="007C2546" w:rsidP="00430367"/>
        </w:tc>
      </w:tr>
      <w:tr w:rsidR="007C2546" w:rsidRPr="00880B8D" w:rsidTr="007C2546">
        <w:trPr>
          <w:gridAfter w:val="2"/>
          <w:wAfter w:w="16" w:type="dxa"/>
          <w:jc w:val="center"/>
        </w:trPr>
        <w:tc>
          <w:tcPr>
            <w:tcW w:w="993" w:type="dxa"/>
            <w:shd w:val="clear" w:color="auto" w:fill="auto"/>
          </w:tcPr>
          <w:p w:rsidR="007C2546" w:rsidRPr="00880B8D" w:rsidRDefault="007C2546" w:rsidP="00430367"/>
          <w:p w:rsidR="007C2546" w:rsidRPr="00880B8D" w:rsidRDefault="007C2546" w:rsidP="00430367">
            <w:r w:rsidRPr="00880B8D">
              <w:rPr>
                <w:sz w:val="22"/>
                <w:szCs w:val="22"/>
              </w:rPr>
              <w:t>19</w:t>
            </w:r>
          </w:p>
        </w:tc>
        <w:tc>
          <w:tcPr>
            <w:tcW w:w="6941" w:type="dxa"/>
            <w:shd w:val="clear" w:color="auto" w:fill="auto"/>
          </w:tcPr>
          <w:p w:rsidR="007C2546" w:rsidRPr="00880B8D" w:rsidRDefault="007C2546" w:rsidP="00430367"/>
          <w:p w:rsidR="007C2546" w:rsidRPr="00880B8D" w:rsidRDefault="007C2546" w:rsidP="00430367">
            <w:r w:rsidRPr="00880B8D">
              <w:rPr>
                <w:sz w:val="22"/>
                <w:szCs w:val="22"/>
              </w:rPr>
              <w:t>Круги кровообращения</w:t>
            </w:r>
          </w:p>
          <w:p w:rsidR="007C2546" w:rsidRPr="00880B8D" w:rsidRDefault="007C2546" w:rsidP="00430367">
            <w:r w:rsidRPr="00880B8D">
              <w:rPr>
                <w:sz w:val="22"/>
                <w:szCs w:val="22"/>
              </w:rPr>
              <w:tab/>
            </w:r>
            <w:r w:rsidRPr="00880B8D">
              <w:rPr>
                <w:sz w:val="22"/>
                <w:szCs w:val="22"/>
              </w:rPr>
              <w:tab/>
            </w:r>
          </w:p>
        </w:tc>
        <w:tc>
          <w:tcPr>
            <w:tcW w:w="851" w:type="dxa"/>
            <w:shd w:val="clear" w:color="auto" w:fill="auto"/>
          </w:tcPr>
          <w:p w:rsidR="007C2546" w:rsidRPr="00880B8D" w:rsidRDefault="007C2546" w:rsidP="003F03A6">
            <w:pPr>
              <w:jc w:val="center"/>
            </w:pPr>
          </w:p>
          <w:p w:rsidR="007C2546" w:rsidRPr="00880B8D" w:rsidRDefault="007C2546" w:rsidP="003F03A6">
            <w:pPr>
              <w:jc w:val="center"/>
            </w:pPr>
          </w:p>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rsidP="00193848">
            <w:r>
              <w:t>15.11</w:t>
            </w:r>
          </w:p>
        </w:tc>
        <w:tc>
          <w:tcPr>
            <w:tcW w:w="829" w:type="dxa"/>
          </w:tcPr>
          <w:p w:rsidR="007C2546" w:rsidRPr="00880B8D" w:rsidRDefault="007C2546" w:rsidP="00430367"/>
        </w:tc>
      </w:tr>
      <w:tr w:rsidR="007C2546" w:rsidRPr="00880B8D" w:rsidTr="007C2546">
        <w:trPr>
          <w:gridAfter w:val="2"/>
          <w:wAfter w:w="16" w:type="dxa"/>
          <w:jc w:val="center"/>
        </w:trPr>
        <w:tc>
          <w:tcPr>
            <w:tcW w:w="993" w:type="dxa"/>
            <w:shd w:val="clear" w:color="auto" w:fill="auto"/>
          </w:tcPr>
          <w:p w:rsidR="007C2546" w:rsidRPr="00880B8D" w:rsidRDefault="007C2546" w:rsidP="00430367"/>
          <w:p w:rsidR="007C2546" w:rsidRPr="00880B8D" w:rsidRDefault="007C2546" w:rsidP="00430367">
            <w:r w:rsidRPr="00880B8D">
              <w:rPr>
                <w:sz w:val="22"/>
                <w:szCs w:val="22"/>
              </w:rPr>
              <w:t>20</w:t>
            </w:r>
          </w:p>
        </w:tc>
        <w:tc>
          <w:tcPr>
            <w:tcW w:w="6941" w:type="dxa"/>
            <w:shd w:val="clear" w:color="auto" w:fill="auto"/>
          </w:tcPr>
          <w:p w:rsidR="007C2546" w:rsidRPr="00880B8D" w:rsidRDefault="007C2546" w:rsidP="00430367"/>
          <w:p w:rsidR="007C2546" w:rsidRPr="00880B8D" w:rsidRDefault="007C2546" w:rsidP="00430367">
            <w:r w:rsidRPr="00880B8D">
              <w:rPr>
                <w:sz w:val="22"/>
                <w:szCs w:val="22"/>
              </w:rPr>
              <w:t>Движение лимфы</w:t>
            </w:r>
            <w:r w:rsidRPr="00880B8D">
              <w:rPr>
                <w:sz w:val="22"/>
                <w:szCs w:val="22"/>
              </w:rPr>
              <w:tab/>
            </w:r>
            <w:r w:rsidRPr="00880B8D">
              <w:rPr>
                <w:sz w:val="22"/>
                <w:szCs w:val="22"/>
              </w:rPr>
              <w:tab/>
            </w:r>
          </w:p>
          <w:p w:rsidR="007C2546" w:rsidRPr="00880B8D" w:rsidRDefault="007C2546" w:rsidP="00430367">
            <w:r w:rsidRPr="00880B8D">
              <w:rPr>
                <w:sz w:val="22"/>
                <w:szCs w:val="22"/>
              </w:rPr>
              <w:tab/>
            </w:r>
            <w:r w:rsidRPr="00880B8D">
              <w:rPr>
                <w:sz w:val="22"/>
                <w:szCs w:val="22"/>
              </w:rPr>
              <w:tab/>
            </w:r>
            <w:r w:rsidRPr="00880B8D">
              <w:rPr>
                <w:sz w:val="22"/>
                <w:szCs w:val="22"/>
              </w:rPr>
              <w:tab/>
            </w:r>
          </w:p>
        </w:tc>
        <w:tc>
          <w:tcPr>
            <w:tcW w:w="851" w:type="dxa"/>
            <w:shd w:val="clear" w:color="auto" w:fill="auto"/>
          </w:tcPr>
          <w:p w:rsidR="007C2546" w:rsidRPr="00880B8D" w:rsidRDefault="007C2546" w:rsidP="003F03A6">
            <w:pPr>
              <w:jc w:val="center"/>
            </w:pPr>
          </w:p>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rsidP="00193848">
            <w:r>
              <w:t>17.11</w:t>
            </w:r>
          </w:p>
        </w:tc>
        <w:tc>
          <w:tcPr>
            <w:tcW w:w="829" w:type="dxa"/>
          </w:tcPr>
          <w:p w:rsidR="007C2546" w:rsidRPr="00880B8D" w:rsidRDefault="007C2546" w:rsidP="00430367"/>
        </w:tc>
      </w:tr>
      <w:tr w:rsidR="007C2546" w:rsidRPr="00880B8D" w:rsidTr="007C2546">
        <w:trPr>
          <w:gridAfter w:val="2"/>
          <w:wAfter w:w="16" w:type="dxa"/>
          <w:jc w:val="center"/>
        </w:trPr>
        <w:tc>
          <w:tcPr>
            <w:tcW w:w="993" w:type="dxa"/>
            <w:shd w:val="clear" w:color="auto" w:fill="auto"/>
          </w:tcPr>
          <w:p w:rsidR="007C2546" w:rsidRPr="00880B8D" w:rsidRDefault="007C2546" w:rsidP="00430367">
            <w:r w:rsidRPr="00880B8D">
              <w:rPr>
                <w:sz w:val="22"/>
                <w:szCs w:val="22"/>
              </w:rPr>
              <w:t>21</w:t>
            </w:r>
          </w:p>
        </w:tc>
        <w:tc>
          <w:tcPr>
            <w:tcW w:w="6941" w:type="dxa"/>
            <w:shd w:val="clear" w:color="auto" w:fill="auto"/>
          </w:tcPr>
          <w:p w:rsidR="007C2546" w:rsidRPr="00880B8D" w:rsidRDefault="007C2546" w:rsidP="00430367">
            <w:r w:rsidRPr="00880B8D">
              <w:rPr>
                <w:sz w:val="22"/>
                <w:szCs w:val="22"/>
              </w:rPr>
              <w:t>Движение крови по сосудам. Регуляция работы сердца и кровеносных сосудов</w:t>
            </w:r>
          </w:p>
        </w:tc>
        <w:tc>
          <w:tcPr>
            <w:tcW w:w="851" w:type="dxa"/>
            <w:shd w:val="clear" w:color="auto" w:fill="auto"/>
          </w:tcPr>
          <w:p w:rsidR="007C2546" w:rsidRPr="00880B8D" w:rsidRDefault="007C2546" w:rsidP="003F03A6">
            <w:pPr>
              <w:jc w:val="center"/>
            </w:pPr>
            <w:r w:rsidRPr="00880B8D">
              <w:rPr>
                <w:sz w:val="22"/>
                <w:szCs w:val="22"/>
              </w:rPr>
              <w:t>1</w:t>
            </w:r>
          </w:p>
          <w:p w:rsidR="007C2546" w:rsidRPr="00880B8D" w:rsidRDefault="007C2546" w:rsidP="003F03A6">
            <w:pPr>
              <w:jc w:val="center"/>
            </w:pPr>
          </w:p>
          <w:p w:rsidR="007C2546" w:rsidRPr="00880B8D" w:rsidRDefault="007C2546" w:rsidP="003F03A6">
            <w:pPr>
              <w:jc w:val="center"/>
            </w:pPr>
          </w:p>
        </w:tc>
        <w:tc>
          <w:tcPr>
            <w:tcW w:w="850" w:type="dxa"/>
            <w:shd w:val="clear" w:color="auto" w:fill="auto"/>
          </w:tcPr>
          <w:p w:rsidR="007C2546" w:rsidRPr="00880B8D" w:rsidRDefault="00207D2D" w:rsidP="00193848">
            <w:r>
              <w:t>29.11</w:t>
            </w:r>
          </w:p>
        </w:tc>
        <w:tc>
          <w:tcPr>
            <w:tcW w:w="829" w:type="dxa"/>
          </w:tcPr>
          <w:p w:rsidR="007C2546" w:rsidRPr="00880B8D" w:rsidRDefault="007C2546" w:rsidP="00430367"/>
          <w:p w:rsidR="007C2546" w:rsidRPr="00880B8D" w:rsidRDefault="007C2546" w:rsidP="00430367"/>
          <w:p w:rsidR="007C2546" w:rsidRPr="00880B8D" w:rsidRDefault="007C2546" w:rsidP="00430367"/>
        </w:tc>
      </w:tr>
      <w:tr w:rsidR="007C2546" w:rsidRPr="00880B8D" w:rsidTr="007C2546">
        <w:trPr>
          <w:gridAfter w:val="2"/>
          <w:wAfter w:w="16" w:type="dxa"/>
          <w:jc w:val="center"/>
        </w:trPr>
        <w:tc>
          <w:tcPr>
            <w:tcW w:w="993" w:type="dxa"/>
            <w:shd w:val="clear" w:color="auto" w:fill="auto"/>
          </w:tcPr>
          <w:p w:rsidR="007C2546" w:rsidRPr="00880B8D" w:rsidRDefault="007C2546" w:rsidP="00430367"/>
          <w:p w:rsidR="007C2546" w:rsidRPr="00880B8D" w:rsidRDefault="007C2546" w:rsidP="00430367">
            <w:r w:rsidRPr="00880B8D">
              <w:rPr>
                <w:sz w:val="22"/>
                <w:szCs w:val="22"/>
              </w:rPr>
              <w:t>22</w:t>
            </w:r>
          </w:p>
        </w:tc>
        <w:tc>
          <w:tcPr>
            <w:tcW w:w="6941" w:type="dxa"/>
            <w:shd w:val="clear" w:color="auto" w:fill="auto"/>
          </w:tcPr>
          <w:p w:rsidR="007C2546" w:rsidRPr="00880B8D" w:rsidRDefault="007C2546" w:rsidP="00430367"/>
          <w:p w:rsidR="007C2546" w:rsidRPr="00880B8D" w:rsidRDefault="007C2546" w:rsidP="00430367"/>
          <w:p w:rsidR="007C2546" w:rsidRPr="00880B8D" w:rsidRDefault="007C2546" w:rsidP="00430367">
            <w:r w:rsidRPr="00880B8D">
              <w:rPr>
                <w:sz w:val="22"/>
                <w:szCs w:val="22"/>
              </w:rPr>
              <w:t>Предупреждение заболеваний сердца и сосудов. Первая помощь при кровотечениях</w:t>
            </w:r>
            <w:r w:rsidRPr="00880B8D">
              <w:rPr>
                <w:sz w:val="22"/>
                <w:szCs w:val="22"/>
              </w:rPr>
              <w:tab/>
            </w:r>
          </w:p>
          <w:p w:rsidR="007C2546" w:rsidRPr="00880B8D" w:rsidRDefault="007C2546" w:rsidP="00430367"/>
          <w:p w:rsidR="007C2546" w:rsidRPr="00880B8D" w:rsidRDefault="007C2546" w:rsidP="00430367">
            <w:r w:rsidRPr="00880B8D">
              <w:rPr>
                <w:sz w:val="22"/>
                <w:szCs w:val="22"/>
              </w:rPr>
              <w:tab/>
            </w:r>
            <w:r w:rsidRPr="00880B8D">
              <w:rPr>
                <w:sz w:val="22"/>
                <w:szCs w:val="22"/>
              </w:rPr>
              <w:tab/>
            </w:r>
            <w:r w:rsidRPr="00880B8D">
              <w:rPr>
                <w:sz w:val="22"/>
                <w:szCs w:val="22"/>
              </w:rPr>
              <w:tab/>
            </w:r>
          </w:p>
        </w:tc>
        <w:tc>
          <w:tcPr>
            <w:tcW w:w="851" w:type="dxa"/>
            <w:shd w:val="clear" w:color="auto" w:fill="auto"/>
          </w:tcPr>
          <w:p w:rsidR="007C2546" w:rsidRPr="00880B8D" w:rsidRDefault="007C2546" w:rsidP="003F03A6">
            <w:pPr>
              <w:jc w:val="center"/>
            </w:pPr>
          </w:p>
          <w:p w:rsidR="007C2546" w:rsidRPr="00880B8D" w:rsidRDefault="007C2546" w:rsidP="003F03A6">
            <w:pPr>
              <w:jc w:val="center"/>
            </w:pPr>
          </w:p>
          <w:p w:rsidR="007C2546" w:rsidRPr="00880B8D" w:rsidRDefault="007C2546" w:rsidP="003F03A6">
            <w:pPr>
              <w:jc w:val="center"/>
            </w:pPr>
            <w:r w:rsidRPr="00880B8D">
              <w:rPr>
                <w:sz w:val="22"/>
                <w:szCs w:val="22"/>
              </w:rPr>
              <w:t>1</w:t>
            </w:r>
          </w:p>
          <w:p w:rsidR="007C2546" w:rsidRPr="00880B8D" w:rsidRDefault="007C2546" w:rsidP="003F03A6">
            <w:pPr>
              <w:jc w:val="center"/>
            </w:pPr>
          </w:p>
          <w:p w:rsidR="007C2546" w:rsidRPr="00880B8D" w:rsidRDefault="007C2546" w:rsidP="003F03A6">
            <w:pPr>
              <w:jc w:val="center"/>
            </w:pPr>
          </w:p>
          <w:p w:rsidR="007C2546" w:rsidRPr="00880B8D" w:rsidRDefault="007C2546" w:rsidP="003F03A6">
            <w:pPr>
              <w:jc w:val="center"/>
            </w:pPr>
          </w:p>
          <w:p w:rsidR="007C2546" w:rsidRPr="00880B8D" w:rsidRDefault="007C2546" w:rsidP="006A2E1C"/>
        </w:tc>
        <w:tc>
          <w:tcPr>
            <w:tcW w:w="850" w:type="dxa"/>
            <w:shd w:val="clear" w:color="auto" w:fill="auto"/>
          </w:tcPr>
          <w:p w:rsidR="007C2546" w:rsidRPr="00880B8D" w:rsidRDefault="00207D2D" w:rsidP="00193848">
            <w:r>
              <w:t>01.12</w:t>
            </w:r>
          </w:p>
        </w:tc>
        <w:tc>
          <w:tcPr>
            <w:tcW w:w="829" w:type="dxa"/>
          </w:tcPr>
          <w:p w:rsidR="007C2546" w:rsidRPr="00880B8D" w:rsidRDefault="007C2546" w:rsidP="00430367"/>
        </w:tc>
      </w:tr>
      <w:tr w:rsidR="007C2546" w:rsidRPr="00880B8D" w:rsidTr="007C2546">
        <w:trPr>
          <w:gridAfter w:val="2"/>
          <w:wAfter w:w="16" w:type="dxa"/>
          <w:trHeight w:val="70"/>
          <w:jc w:val="center"/>
        </w:trPr>
        <w:tc>
          <w:tcPr>
            <w:tcW w:w="993" w:type="dxa"/>
            <w:shd w:val="clear" w:color="auto" w:fill="auto"/>
          </w:tcPr>
          <w:p w:rsidR="007C2546" w:rsidRPr="00880B8D" w:rsidRDefault="007C2546" w:rsidP="00430367"/>
          <w:p w:rsidR="007C2546" w:rsidRPr="00880B8D" w:rsidRDefault="007C2546" w:rsidP="00430367"/>
          <w:p w:rsidR="007C2546" w:rsidRPr="00880B8D" w:rsidRDefault="007C2546" w:rsidP="00430367">
            <w:r w:rsidRPr="00880B8D">
              <w:rPr>
                <w:sz w:val="22"/>
                <w:szCs w:val="22"/>
              </w:rPr>
              <w:t>23</w:t>
            </w:r>
          </w:p>
        </w:tc>
        <w:tc>
          <w:tcPr>
            <w:tcW w:w="6941" w:type="dxa"/>
            <w:shd w:val="clear" w:color="auto" w:fill="auto"/>
          </w:tcPr>
          <w:p w:rsidR="007C2546" w:rsidRPr="00880B8D" w:rsidRDefault="007C2546" w:rsidP="00430367">
            <w:pPr>
              <w:rPr>
                <w:i/>
              </w:rPr>
            </w:pPr>
          </w:p>
          <w:p w:rsidR="007C2546" w:rsidRPr="00880B8D" w:rsidRDefault="007C2546" w:rsidP="00430367">
            <w:pPr>
              <w:rPr>
                <w:i/>
              </w:rPr>
            </w:pPr>
          </w:p>
          <w:p w:rsidR="007C2546" w:rsidRPr="00880B8D" w:rsidRDefault="007C2546" w:rsidP="00430367">
            <w:pPr>
              <w:rPr>
                <w:i/>
              </w:rPr>
            </w:pPr>
            <w:r w:rsidRPr="00880B8D">
              <w:rPr>
                <w:i/>
                <w:sz w:val="22"/>
                <w:szCs w:val="22"/>
              </w:rPr>
              <w:t>Зачет 3 по теме «Кровь и кровообращение»</w:t>
            </w:r>
            <w:r w:rsidRPr="00880B8D">
              <w:rPr>
                <w:i/>
                <w:sz w:val="22"/>
                <w:szCs w:val="22"/>
              </w:rPr>
              <w:tab/>
            </w:r>
          </w:p>
        </w:tc>
        <w:tc>
          <w:tcPr>
            <w:tcW w:w="851" w:type="dxa"/>
            <w:shd w:val="clear" w:color="auto" w:fill="auto"/>
          </w:tcPr>
          <w:p w:rsidR="007C2546" w:rsidRPr="00880B8D" w:rsidRDefault="007C2546" w:rsidP="003F03A6">
            <w:pPr>
              <w:jc w:val="center"/>
            </w:pPr>
          </w:p>
          <w:p w:rsidR="007C2546" w:rsidRPr="00880B8D" w:rsidRDefault="007C2546" w:rsidP="003F03A6">
            <w:pPr>
              <w:jc w:val="center"/>
            </w:pPr>
          </w:p>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rsidP="00193848">
            <w:r>
              <w:t>06.12</w:t>
            </w:r>
          </w:p>
        </w:tc>
        <w:tc>
          <w:tcPr>
            <w:tcW w:w="829" w:type="dxa"/>
          </w:tcPr>
          <w:p w:rsidR="007C2546" w:rsidRPr="00880B8D" w:rsidRDefault="007C2546" w:rsidP="00430367"/>
        </w:tc>
      </w:tr>
      <w:tr w:rsidR="007C2546" w:rsidRPr="00880B8D" w:rsidTr="007C2546">
        <w:trPr>
          <w:gridAfter w:val="2"/>
          <w:wAfter w:w="16" w:type="dxa"/>
          <w:jc w:val="center"/>
        </w:trPr>
        <w:tc>
          <w:tcPr>
            <w:tcW w:w="993" w:type="dxa"/>
            <w:shd w:val="clear" w:color="auto" w:fill="auto"/>
          </w:tcPr>
          <w:p w:rsidR="007C2546" w:rsidRPr="00880B8D" w:rsidRDefault="007C2546" w:rsidP="00430367"/>
          <w:p w:rsidR="007C2546" w:rsidRPr="00880B8D" w:rsidRDefault="007C2546" w:rsidP="00430367">
            <w:r w:rsidRPr="00880B8D">
              <w:rPr>
                <w:sz w:val="22"/>
                <w:szCs w:val="22"/>
              </w:rPr>
              <w:t>24</w:t>
            </w:r>
          </w:p>
        </w:tc>
        <w:tc>
          <w:tcPr>
            <w:tcW w:w="6941" w:type="dxa"/>
            <w:shd w:val="clear" w:color="auto" w:fill="auto"/>
          </w:tcPr>
          <w:p w:rsidR="007C2546" w:rsidRPr="00880B8D" w:rsidRDefault="007C2546" w:rsidP="00430367"/>
          <w:p w:rsidR="007C2546" w:rsidRPr="00880B8D" w:rsidRDefault="007C2546" w:rsidP="00430367">
            <w:r w:rsidRPr="00880B8D">
              <w:rPr>
                <w:sz w:val="22"/>
                <w:szCs w:val="22"/>
              </w:rPr>
              <w:t>Значение дыхания. Органы дыхания</w:t>
            </w:r>
            <w:r w:rsidRPr="00880B8D">
              <w:rPr>
                <w:sz w:val="22"/>
                <w:szCs w:val="22"/>
              </w:rPr>
              <w:tab/>
            </w:r>
            <w:r w:rsidRPr="00880B8D">
              <w:rPr>
                <w:sz w:val="22"/>
                <w:szCs w:val="22"/>
              </w:rPr>
              <w:tab/>
            </w:r>
            <w:r w:rsidRPr="00880B8D">
              <w:rPr>
                <w:sz w:val="22"/>
                <w:szCs w:val="22"/>
              </w:rPr>
              <w:tab/>
            </w:r>
            <w:r w:rsidRPr="00880B8D">
              <w:rPr>
                <w:sz w:val="22"/>
                <w:szCs w:val="22"/>
              </w:rPr>
              <w:tab/>
            </w:r>
            <w:r w:rsidRPr="00880B8D">
              <w:rPr>
                <w:sz w:val="22"/>
                <w:szCs w:val="22"/>
              </w:rPr>
              <w:tab/>
            </w:r>
          </w:p>
          <w:p w:rsidR="007C2546" w:rsidRPr="00880B8D" w:rsidRDefault="007C2546" w:rsidP="00430367"/>
        </w:tc>
        <w:tc>
          <w:tcPr>
            <w:tcW w:w="851" w:type="dxa"/>
            <w:shd w:val="clear" w:color="auto" w:fill="auto"/>
          </w:tcPr>
          <w:p w:rsidR="007C2546" w:rsidRPr="00880B8D" w:rsidRDefault="007C2546" w:rsidP="003F03A6">
            <w:pPr>
              <w:jc w:val="center"/>
            </w:pPr>
          </w:p>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rsidP="00193848">
            <w:r>
              <w:t>08.12</w:t>
            </w:r>
          </w:p>
        </w:tc>
        <w:tc>
          <w:tcPr>
            <w:tcW w:w="829" w:type="dxa"/>
          </w:tcPr>
          <w:p w:rsidR="007C2546" w:rsidRPr="00880B8D" w:rsidRDefault="007C2546" w:rsidP="00430367"/>
        </w:tc>
      </w:tr>
      <w:tr w:rsidR="007C2546" w:rsidRPr="00880B8D" w:rsidTr="007C2546">
        <w:trPr>
          <w:gridAfter w:val="2"/>
          <w:wAfter w:w="16" w:type="dxa"/>
          <w:jc w:val="center"/>
        </w:trPr>
        <w:tc>
          <w:tcPr>
            <w:tcW w:w="993" w:type="dxa"/>
            <w:shd w:val="clear" w:color="auto" w:fill="auto"/>
          </w:tcPr>
          <w:p w:rsidR="007C2546" w:rsidRPr="00880B8D" w:rsidRDefault="007C2546" w:rsidP="00430367">
            <w:r w:rsidRPr="00880B8D">
              <w:rPr>
                <w:sz w:val="22"/>
                <w:szCs w:val="22"/>
              </w:rPr>
              <w:t>25</w:t>
            </w:r>
          </w:p>
        </w:tc>
        <w:tc>
          <w:tcPr>
            <w:tcW w:w="6941" w:type="dxa"/>
            <w:shd w:val="clear" w:color="auto" w:fill="auto"/>
          </w:tcPr>
          <w:p w:rsidR="007C2546" w:rsidRPr="00880B8D" w:rsidRDefault="007C2546" w:rsidP="00430367">
            <w:r w:rsidRPr="00880B8D">
              <w:rPr>
                <w:sz w:val="22"/>
                <w:szCs w:val="22"/>
              </w:rPr>
              <w:t>Строение лёгких. Газообмен в лёгких и тканях</w:t>
            </w:r>
            <w:r w:rsidRPr="00880B8D">
              <w:rPr>
                <w:i/>
                <w:sz w:val="22"/>
                <w:szCs w:val="22"/>
              </w:rPr>
              <w:t>Л\ р №6«Состав вдыхаемого и выдыхаемого воздуха»</w:t>
            </w:r>
          </w:p>
        </w:tc>
        <w:tc>
          <w:tcPr>
            <w:tcW w:w="851" w:type="dxa"/>
            <w:shd w:val="clear" w:color="auto" w:fill="auto"/>
          </w:tcPr>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rsidP="00193848">
            <w:r>
              <w:t>13.12</w:t>
            </w:r>
          </w:p>
        </w:tc>
        <w:tc>
          <w:tcPr>
            <w:tcW w:w="829" w:type="dxa"/>
          </w:tcPr>
          <w:p w:rsidR="007C2546" w:rsidRPr="00880B8D" w:rsidRDefault="007C2546" w:rsidP="00430367"/>
        </w:tc>
      </w:tr>
      <w:tr w:rsidR="007C2546" w:rsidRPr="00880B8D" w:rsidTr="007C2546">
        <w:trPr>
          <w:gridAfter w:val="2"/>
          <w:wAfter w:w="16" w:type="dxa"/>
          <w:jc w:val="center"/>
        </w:trPr>
        <w:tc>
          <w:tcPr>
            <w:tcW w:w="993" w:type="dxa"/>
            <w:shd w:val="clear" w:color="auto" w:fill="auto"/>
          </w:tcPr>
          <w:p w:rsidR="007C2546" w:rsidRPr="00880B8D" w:rsidRDefault="007C2546" w:rsidP="00430367">
            <w:r w:rsidRPr="00880B8D">
              <w:rPr>
                <w:sz w:val="22"/>
                <w:szCs w:val="22"/>
              </w:rPr>
              <w:t>26</w:t>
            </w:r>
          </w:p>
        </w:tc>
        <w:tc>
          <w:tcPr>
            <w:tcW w:w="6941" w:type="dxa"/>
            <w:shd w:val="clear" w:color="auto" w:fill="auto"/>
          </w:tcPr>
          <w:p w:rsidR="007C2546" w:rsidRPr="00880B8D" w:rsidRDefault="007C2546" w:rsidP="00430367">
            <w:r w:rsidRPr="00880B8D">
              <w:rPr>
                <w:sz w:val="22"/>
                <w:szCs w:val="22"/>
              </w:rPr>
              <w:t>Дыхательные</w:t>
            </w:r>
          </w:p>
          <w:p w:rsidR="007C2546" w:rsidRPr="00880B8D" w:rsidRDefault="007C2546" w:rsidP="00430367">
            <w:r w:rsidRPr="00880B8D">
              <w:rPr>
                <w:sz w:val="22"/>
                <w:szCs w:val="22"/>
              </w:rPr>
              <w:t>движения. Регуляция дыхания</w:t>
            </w:r>
          </w:p>
          <w:p w:rsidR="007C2546" w:rsidRPr="00880B8D" w:rsidRDefault="007C2546" w:rsidP="00430367">
            <w:pPr>
              <w:rPr>
                <w:i/>
              </w:rPr>
            </w:pPr>
            <w:r w:rsidRPr="00880B8D">
              <w:rPr>
                <w:i/>
                <w:sz w:val="22"/>
                <w:szCs w:val="22"/>
              </w:rPr>
              <w:t>Л\р №7 «Дыхательные движения»</w:t>
            </w:r>
          </w:p>
          <w:p w:rsidR="007C2546" w:rsidRPr="00880B8D" w:rsidRDefault="007C2546" w:rsidP="00430367"/>
        </w:tc>
        <w:tc>
          <w:tcPr>
            <w:tcW w:w="851" w:type="dxa"/>
            <w:shd w:val="clear" w:color="auto" w:fill="auto"/>
          </w:tcPr>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rsidP="00193848">
            <w:r>
              <w:t>15.12</w:t>
            </w:r>
          </w:p>
        </w:tc>
        <w:tc>
          <w:tcPr>
            <w:tcW w:w="829" w:type="dxa"/>
          </w:tcPr>
          <w:p w:rsidR="007C2546" w:rsidRPr="00880B8D" w:rsidRDefault="007C2546" w:rsidP="00430367"/>
        </w:tc>
      </w:tr>
      <w:tr w:rsidR="007C2546" w:rsidRPr="00880B8D" w:rsidTr="007C2546">
        <w:trPr>
          <w:gridAfter w:val="2"/>
          <w:wAfter w:w="16" w:type="dxa"/>
          <w:jc w:val="center"/>
        </w:trPr>
        <w:tc>
          <w:tcPr>
            <w:tcW w:w="993" w:type="dxa"/>
            <w:shd w:val="clear" w:color="auto" w:fill="auto"/>
          </w:tcPr>
          <w:p w:rsidR="007C2546" w:rsidRPr="00880B8D" w:rsidRDefault="007C2546" w:rsidP="00430367">
            <w:r w:rsidRPr="00880B8D">
              <w:rPr>
                <w:sz w:val="22"/>
                <w:szCs w:val="22"/>
              </w:rPr>
              <w:t>27</w:t>
            </w:r>
          </w:p>
        </w:tc>
        <w:tc>
          <w:tcPr>
            <w:tcW w:w="6941" w:type="dxa"/>
            <w:shd w:val="clear" w:color="auto" w:fill="auto"/>
          </w:tcPr>
          <w:p w:rsidR="007C2546" w:rsidRPr="00880B8D" w:rsidRDefault="007C2546" w:rsidP="00430367">
            <w:r w:rsidRPr="00880B8D">
              <w:rPr>
                <w:sz w:val="22"/>
                <w:szCs w:val="22"/>
              </w:rPr>
              <w:t>Болезни органов дыхания и их предупреждение.</w:t>
            </w:r>
          </w:p>
          <w:p w:rsidR="007C2546" w:rsidRPr="00880B8D" w:rsidRDefault="007C2546" w:rsidP="00430367">
            <w:r w:rsidRPr="00880B8D">
              <w:rPr>
                <w:sz w:val="22"/>
                <w:szCs w:val="22"/>
              </w:rPr>
              <w:t>Гигиена дыхания. Первая помощь при поражении органов дыхания</w:t>
            </w:r>
          </w:p>
        </w:tc>
        <w:tc>
          <w:tcPr>
            <w:tcW w:w="851" w:type="dxa"/>
            <w:shd w:val="clear" w:color="auto" w:fill="auto"/>
          </w:tcPr>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rsidP="00193848">
            <w:r>
              <w:t>20.12</w:t>
            </w:r>
          </w:p>
        </w:tc>
        <w:tc>
          <w:tcPr>
            <w:tcW w:w="829" w:type="dxa"/>
          </w:tcPr>
          <w:p w:rsidR="007C2546" w:rsidRPr="00880B8D" w:rsidRDefault="007C2546" w:rsidP="00430367"/>
        </w:tc>
      </w:tr>
      <w:tr w:rsidR="007C2546" w:rsidRPr="00880B8D" w:rsidTr="007C2546">
        <w:trPr>
          <w:gridAfter w:val="2"/>
          <w:wAfter w:w="16" w:type="dxa"/>
          <w:jc w:val="center"/>
        </w:trPr>
        <w:tc>
          <w:tcPr>
            <w:tcW w:w="993" w:type="dxa"/>
            <w:shd w:val="clear" w:color="auto" w:fill="auto"/>
          </w:tcPr>
          <w:p w:rsidR="007C2546" w:rsidRPr="00880B8D" w:rsidRDefault="007C2546" w:rsidP="00430367">
            <w:r w:rsidRPr="00880B8D">
              <w:rPr>
                <w:sz w:val="22"/>
                <w:szCs w:val="22"/>
              </w:rPr>
              <w:t>28</w:t>
            </w:r>
          </w:p>
        </w:tc>
        <w:tc>
          <w:tcPr>
            <w:tcW w:w="6941" w:type="dxa"/>
            <w:shd w:val="clear" w:color="auto" w:fill="auto"/>
          </w:tcPr>
          <w:p w:rsidR="007C2546" w:rsidRPr="00880B8D" w:rsidRDefault="007C2546" w:rsidP="00430367">
            <w:pPr>
              <w:rPr>
                <w:i/>
              </w:rPr>
            </w:pPr>
            <w:r w:rsidRPr="00880B8D">
              <w:rPr>
                <w:i/>
                <w:sz w:val="22"/>
                <w:szCs w:val="22"/>
              </w:rPr>
              <w:t>Зачет 4 по теме «Дыхание».</w:t>
            </w:r>
            <w:r w:rsidRPr="00880B8D">
              <w:rPr>
                <w:i/>
                <w:sz w:val="22"/>
                <w:szCs w:val="22"/>
              </w:rPr>
              <w:tab/>
            </w:r>
            <w:r w:rsidRPr="00880B8D">
              <w:rPr>
                <w:i/>
                <w:sz w:val="22"/>
                <w:szCs w:val="22"/>
              </w:rPr>
              <w:tab/>
            </w:r>
            <w:r w:rsidRPr="00880B8D">
              <w:rPr>
                <w:i/>
                <w:sz w:val="22"/>
                <w:szCs w:val="22"/>
              </w:rPr>
              <w:tab/>
            </w:r>
            <w:r w:rsidRPr="00880B8D">
              <w:rPr>
                <w:i/>
                <w:sz w:val="22"/>
                <w:szCs w:val="22"/>
              </w:rPr>
              <w:tab/>
            </w:r>
          </w:p>
        </w:tc>
        <w:tc>
          <w:tcPr>
            <w:tcW w:w="851" w:type="dxa"/>
            <w:shd w:val="clear" w:color="auto" w:fill="auto"/>
          </w:tcPr>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rsidP="00193848">
            <w:r>
              <w:t>22.12</w:t>
            </w:r>
          </w:p>
        </w:tc>
        <w:tc>
          <w:tcPr>
            <w:tcW w:w="829" w:type="dxa"/>
          </w:tcPr>
          <w:p w:rsidR="007C2546" w:rsidRPr="00880B8D" w:rsidRDefault="007C2546" w:rsidP="00430367"/>
        </w:tc>
      </w:tr>
      <w:tr w:rsidR="007C2546" w:rsidRPr="00880B8D" w:rsidTr="007C2546">
        <w:trPr>
          <w:gridAfter w:val="2"/>
          <w:wAfter w:w="16" w:type="dxa"/>
          <w:jc w:val="center"/>
        </w:trPr>
        <w:tc>
          <w:tcPr>
            <w:tcW w:w="993" w:type="dxa"/>
            <w:shd w:val="clear" w:color="auto" w:fill="auto"/>
          </w:tcPr>
          <w:p w:rsidR="007C2546" w:rsidRPr="00880B8D" w:rsidRDefault="007C2546" w:rsidP="00430367"/>
          <w:p w:rsidR="007C2546" w:rsidRPr="00880B8D" w:rsidRDefault="007C2546" w:rsidP="00430367">
            <w:r w:rsidRPr="00880B8D">
              <w:rPr>
                <w:sz w:val="22"/>
                <w:szCs w:val="22"/>
              </w:rPr>
              <w:t>29</w:t>
            </w:r>
          </w:p>
        </w:tc>
        <w:tc>
          <w:tcPr>
            <w:tcW w:w="6941" w:type="dxa"/>
            <w:shd w:val="clear" w:color="auto" w:fill="auto"/>
          </w:tcPr>
          <w:p w:rsidR="007C2546" w:rsidRPr="00880B8D" w:rsidRDefault="007C2546" w:rsidP="00430367"/>
          <w:p w:rsidR="007C2546" w:rsidRPr="00880B8D" w:rsidRDefault="007C2546" w:rsidP="00430367">
            <w:r w:rsidRPr="00880B8D">
              <w:rPr>
                <w:sz w:val="22"/>
                <w:szCs w:val="22"/>
              </w:rPr>
              <w:t>Значение и состав пищи</w:t>
            </w:r>
            <w:r w:rsidRPr="00880B8D">
              <w:rPr>
                <w:sz w:val="22"/>
                <w:szCs w:val="22"/>
              </w:rPr>
              <w:tab/>
            </w:r>
            <w:r w:rsidRPr="00880B8D">
              <w:rPr>
                <w:sz w:val="22"/>
                <w:szCs w:val="22"/>
              </w:rPr>
              <w:tab/>
            </w:r>
          </w:p>
          <w:p w:rsidR="007C2546" w:rsidRPr="00880B8D" w:rsidRDefault="007C2546" w:rsidP="00430367">
            <w:r w:rsidRPr="00880B8D">
              <w:rPr>
                <w:sz w:val="22"/>
                <w:szCs w:val="22"/>
              </w:rPr>
              <w:lastRenderedPageBreak/>
              <w:tab/>
            </w:r>
          </w:p>
          <w:p w:rsidR="007C2546" w:rsidRPr="00880B8D" w:rsidRDefault="007C2546" w:rsidP="00430367"/>
        </w:tc>
        <w:tc>
          <w:tcPr>
            <w:tcW w:w="851" w:type="dxa"/>
            <w:shd w:val="clear" w:color="auto" w:fill="auto"/>
          </w:tcPr>
          <w:p w:rsidR="007C2546" w:rsidRPr="00880B8D" w:rsidRDefault="007C2546" w:rsidP="003F03A6">
            <w:pPr>
              <w:jc w:val="center"/>
            </w:pPr>
          </w:p>
          <w:p w:rsidR="007C2546" w:rsidRPr="00880B8D" w:rsidRDefault="007C2546" w:rsidP="003F03A6">
            <w:pPr>
              <w:jc w:val="center"/>
            </w:pPr>
            <w:r w:rsidRPr="00880B8D">
              <w:rPr>
                <w:sz w:val="22"/>
                <w:szCs w:val="22"/>
              </w:rPr>
              <w:t>1</w:t>
            </w:r>
          </w:p>
          <w:p w:rsidR="007C2546" w:rsidRPr="00880B8D" w:rsidRDefault="007C2546" w:rsidP="003F03A6">
            <w:pPr>
              <w:jc w:val="center"/>
            </w:pPr>
          </w:p>
          <w:p w:rsidR="007C2546" w:rsidRPr="00880B8D" w:rsidRDefault="007C2546" w:rsidP="003F03A6">
            <w:pPr>
              <w:jc w:val="center"/>
            </w:pPr>
          </w:p>
        </w:tc>
        <w:tc>
          <w:tcPr>
            <w:tcW w:w="850" w:type="dxa"/>
            <w:shd w:val="clear" w:color="auto" w:fill="auto"/>
          </w:tcPr>
          <w:p w:rsidR="007C2546" w:rsidRPr="00880B8D" w:rsidRDefault="00207D2D" w:rsidP="00193848">
            <w:r>
              <w:lastRenderedPageBreak/>
              <w:t>27.12</w:t>
            </w:r>
          </w:p>
        </w:tc>
        <w:tc>
          <w:tcPr>
            <w:tcW w:w="829" w:type="dxa"/>
          </w:tcPr>
          <w:p w:rsidR="007C2546" w:rsidRPr="00880B8D" w:rsidRDefault="007C2546" w:rsidP="00430367"/>
        </w:tc>
      </w:tr>
      <w:tr w:rsidR="007C2546" w:rsidRPr="00880B8D" w:rsidTr="007C2546">
        <w:trPr>
          <w:gridAfter w:val="2"/>
          <w:wAfter w:w="16" w:type="dxa"/>
          <w:jc w:val="center"/>
        </w:trPr>
        <w:tc>
          <w:tcPr>
            <w:tcW w:w="993" w:type="dxa"/>
            <w:shd w:val="clear" w:color="auto" w:fill="auto"/>
          </w:tcPr>
          <w:p w:rsidR="007C2546" w:rsidRPr="00880B8D" w:rsidRDefault="007C2546" w:rsidP="00430367"/>
          <w:p w:rsidR="007C2546" w:rsidRPr="00880B8D" w:rsidRDefault="007C2546" w:rsidP="00430367">
            <w:r w:rsidRPr="00880B8D">
              <w:rPr>
                <w:sz w:val="22"/>
                <w:szCs w:val="22"/>
              </w:rPr>
              <w:t>30</w:t>
            </w:r>
          </w:p>
        </w:tc>
        <w:tc>
          <w:tcPr>
            <w:tcW w:w="6941" w:type="dxa"/>
            <w:shd w:val="clear" w:color="auto" w:fill="auto"/>
          </w:tcPr>
          <w:p w:rsidR="007C2546" w:rsidRPr="00880B8D" w:rsidRDefault="007C2546" w:rsidP="00430367"/>
          <w:p w:rsidR="007C2546" w:rsidRPr="00880B8D" w:rsidRDefault="007C2546" w:rsidP="00430367">
            <w:r w:rsidRPr="00880B8D">
              <w:rPr>
                <w:sz w:val="22"/>
                <w:szCs w:val="22"/>
              </w:rPr>
              <w:t>Органы пищеварения</w:t>
            </w:r>
          </w:p>
          <w:p w:rsidR="007C2546" w:rsidRPr="00880B8D" w:rsidRDefault="007C2546" w:rsidP="00430367">
            <w:r w:rsidRPr="00880B8D">
              <w:rPr>
                <w:sz w:val="22"/>
                <w:szCs w:val="22"/>
              </w:rPr>
              <w:tab/>
            </w:r>
          </w:p>
        </w:tc>
        <w:tc>
          <w:tcPr>
            <w:tcW w:w="851" w:type="dxa"/>
            <w:shd w:val="clear" w:color="auto" w:fill="auto"/>
          </w:tcPr>
          <w:p w:rsidR="007C2546" w:rsidRPr="00880B8D" w:rsidRDefault="007C2546" w:rsidP="003F03A6">
            <w:pPr>
              <w:jc w:val="center"/>
            </w:pPr>
          </w:p>
          <w:p w:rsidR="007C2546" w:rsidRPr="00880B8D" w:rsidRDefault="007C2546" w:rsidP="003F03A6">
            <w:pPr>
              <w:jc w:val="center"/>
            </w:pPr>
            <w:r w:rsidRPr="00880B8D">
              <w:rPr>
                <w:sz w:val="22"/>
                <w:szCs w:val="22"/>
              </w:rPr>
              <w:t>1</w:t>
            </w:r>
          </w:p>
          <w:p w:rsidR="007C2546" w:rsidRPr="00880B8D" w:rsidRDefault="007C2546" w:rsidP="003F03A6">
            <w:pPr>
              <w:jc w:val="center"/>
            </w:pPr>
          </w:p>
        </w:tc>
        <w:tc>
          <w:tcPr>
            <w:tcW w:w="850" w:type="dxa"/>
            <w:shd w:val="clear" w:color="auto" w:fill="auto"/>
          </w:tcPr>
          <w:p w:rsidR="007C2546" w:rsidRPr="00880B8D" w:rsidRDefault="00207D2D" w:rsidP="00EC3DE9">
            <w:r>
              <w:t>29.12</w:t>
            </w:r>
          </w:p>
        </w:tc>
        <w:tc>
          <w:tcPr>
            <w:tcW w:w="829" w:type="dxa"/>
          </w:tcPr>
          <w:p w:rsidR="007C2546" w:rsidRPr="00880B8D" w:rsidRDefault="007C2546" w:rsidP="00430367"/>
        </w:tc>
      </w:tr>
      <w:tr w:rsidR="007C2546" w:rsidRPr="00880B8D" w:rsidTr="007C2546">
        <w:trPr>
          <w:gridAfter w:val="2"/>
          <w:wAfter w:w="16" w:type="dxa"/>
          <w:jc w:val="center"/>
        </w:trPr>
        <w:tc>
          <w:tcPr>
            <w:tcW w:w="993" w:type="dxa"/>
            <w:shd w:val="clear" w:color="auto" w:fill="auto"/>
          </w:tcPr>
          <w:p w:rsidR="007C2546" w:rsidRPr="00880B8D" w:rsidRDefault="007C2546" w:rsidP="00430367"/>
          <w:p w:rsidR="007C2546" w:rsidRPr="00880B8D" w:rsidRDefault="007C2546" w:rsidP="00430367">
            <w:r w:rsidRPr="00880B8D">
              <w:rPr>
                <w:sz w:val="22"/>
                <w:szCs w:val="22"/>
              </w:rPr>
              <w:t>31</w:t>
            </w:r>
          </w:p>
        </w:tc>
        <w:tc>
          <w:tcPr>
            <w:tcW w:w="6941" w:type="dxa"/>
            <w:shd w:val="clear" w:color="auto" w:fill="auto"/>
          </w:tcPr>
          <w:p w:rsidR="007C2546" w:rsidRPr="00880B8D" w:rsidRDefault="007C2546" w:rsidP="00430367"/>
          <w:p w:rsidR="007C2546" w:rsidRPr="00880B8D" w:rsidRDefault="007C2546" w:rsidP="00430367">
            <w:r w:rsidRPr="00880B8D">
              <w:rPr>
                <w:sz w:val="22"/>
                <w:szCs w:val="22"/>
              </w:rPr>
              <w:t>Зубы. Пищеварение в ротовой полости</w:t>
            </w:r>
          </w:p>
          <w:p w:rsidR="007C2546" w:rsidRPr="00880B8D" w:rsidRDefault="007C2546" w:rsidP="00430367">
            <w:pPr>
              <w:rPr>
                <w:i/>
              </w:rPr>
            </w:pPr>
            <w:r w:rsidRPr="00880B8D">
              <w:rPr>
                <w:i/>
                <w:sz w:val="22"/>
                <w:szCs w:val="22"/>
              </w:rPr>
              <w:t>Л\р №8 «Действие ферментов слюны на крахмал».</w:t>
            </w:r>
          </w:p>
        </w:tc>
        <w:tc>
          <w:tcPr>
            <w:tcW w:w="851" w:type="dxa"/>
            <w:shd w:val="clear" w:color="auto" w:fill="auto"/>
          </w:tcPr>
          <w:p w:rsidR="007C2546" w:rsidRPr="00880B8D" w:rsidRDefault="007C2546" w:rsidP="003F03A6">
            <w:pPr>
              <w:pStyle w:val="Style33"/>
              <w:widowControl/>
              <w:jc w:val="center"/>
              <w:rPr>
                <w:rStyle w:val="FontStyle11"/>
                <w:rFonts w:eastAsia="Calibri"/>
                <w:b w:val="0"/>
                <w:i w:val="0"/>
                <w:sz w:val="22"/>
                <w:szCs w:val="22"/>
                <w:lang w:eastAsia="en-US"/>
              </w:rPr>
            </w:pPr>
          </w:p>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rsidP="00430367">
            <w:r>
              <w:t>10.01</w:t>
            </w:r>
          </w:p>
        </w:tc>
        <w:tc>
          <w:tcPr>
            <w:tcW w:w="829" w:type="dxa"/>
          </w:tcPr>
          <w:p w:rsidR="007C2546" w:rsidRPr="00880B8D" w:rsidRDefault="007C2546" w:rsidP="00430367"/>
        </w:tc>
      </w:tr>
      <w:tr w:rsidR="007C2546" w:rsidRPr="00880B8D" w:rsidTr="007C2546">
        <w:trPr>
          <w:gridAfter w:val="2"/>
          <w:wAfter w:w="16" w:type="dxa"/>
          <w:jc w:val="center"/>
        </w:trPr>
        <w:tc>
          <w:tcPr>
            <w:tcW w:w="993" w:type="dxa"/>
            <w:shd w:val="clear" w:color="auto" w:fill="auto"/>
          </w:tcPr>
          <w:p w:rsidR="007C2546" w:rsidRPr="00880B8D" w:rsidRDefault="007C2546" w:rsidP="00430367"/>
          <w:p w:rsidR="007C2546" w:rsidRPr="00880B8D" w:rsidRDefault="007C2546" w:rsidP="00430367">
            <w:r w:rsidRPr="00880B8D">
              <w:rPr>
                <w:sz w:val="22"/>
                <w:szCs w:val="22"/>
              </w:rPr>
              <w:t>32</w:t>
            </w:r>
          </w:p>
        </w:tc>
        <w:tc>
          <w:tcPr>
            <w:tcW w:w="6941" w:type="dxa"/>
            <w:shd w:val="clear" w:color="auto" w:fill="auto"/>
          </w:tcPr>
          <w:p w:rsidR="007C2546" w:rsidRPr="00880B8D" w:rsidRDefault="007C2546" w:rsidP="00430367"/>
          <w:p w:rsidR="007C2546" w:rsidRPr="00880B8D" w:rsidRDefault="007C2546" w:rsidP="00430367">
            <w:r w:rsidRPr="00880B8D">
              <w:rPr>
                <w:sz w:val="22"/>
                <w:szCs w:val="22"/>
              </w:rPr>
              <w:t>Пищеварение в желудке. Регуляция пищеварения</w:t>
            </w:r>
            <w:r w:rsidRPr="00880B8D">
              <w:rPr>
                <w:sz w:val="22"/>
                <w:szCs w:val="22"/>
              </w:rPr>
              <w:tab/>
            </w:r>
            <w:r w:rsidRPr="00880B8D">
              <w:rPr>
                <w:sz w:val="22"/>
                <w:szCs w:val="22"/>
              </w:rPr>
              <w:tab/>
            </w:r>
          </w:p>
          <w:p w:rsidR="007C2546" w:rsidRPr="00880B8D" w:rsidRDefault="007C2546" w:rsidP="00430367">
            <w:pPr>
              <w:rPr>
                <w:i/>
                <w:u w:val="single"/>
              </w:rPr>
            </w:pPr>
            <w:r w:rsidRPr="00880B8D">
              <w:rPr>
                <w:i/>
                <w:sz w:val="22"/>
                <w:szCs w:val="22"/>
              </w:rPr>
              <w:t>Л\р №9 «Действие ферментов желудочного сока на белки»</w:t>
            </w:r>
          </w:p>
        </w:tc>
        <w:tc>
          <w:tcPr>
            <w:tcW w:w="851" w:type="dxa"/>
            <w:shd w:val="clear" w:color="auto" w:fill="auto"/>
          </w:tcPr>
          <w:p w:rsidR="007C2546" w:rsidRPr="00880B8D" w:rsidRDefault="007C2546" w:rsidP="003F03A6">
            <w:pPr>
              <w:jc w:val="center"/>
            </w:pPr>
          </w:p>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rsidP="0028390C">
            <w:r>
              <w:t>12.01</w:t>
            </w:r>
          </w:p>
        </w:tc>
        <w:tc>
          <w:tcPr>
            <w:tcW w:w="829" w:type="dxa"/>
          </w:tcPr>
          <w:p w:rsidR="007C2546" w:rsidRPr="00880B8D" w:rsidRDefault="007C2546" w:rsidP="00430367"/>
        </w:tc>
      </w:tr>
      <w:tr w:rsidR="007C2546" w:rsidRPr="00880B8D" w:rsidTr="007C2546">
        <w:trPr>
          <w:gridAfter w:val="2"/>
          <w:wAfter w:w="16" w:type="dxa"/>
          <w:jc w:val="center"/>
        </w:trPr>
        <w:tc>
          <w:tcPr>
            <w:tcW w:w="993" w:type="dxa"/>
            <w:shd w:val="clear" w:color="auto" w:fill="auto"/>
          </w:tcPr>
          <w:p w:rsidR="007C2546" w:rsidRPr="00880B8D" w:rsidRDefault="007C2546" w:rsidP="00430367"/>
          <w:p w:rsidR="007C2546" w:rsidRPr="00880B8D" w:rsidRDefault="007C2546" w:rsidP="00430367">
            <w:r w:rsidRPr="00880B8D">
              <w:rPr>
                <w:sz w:val="22"/>
                <w:szCs w:val="22"/>
              </w:rPr>
              <w:t>33</w:t>
            </w:r>
          </w:p>
        </w:tc>
        <w:tc>
          <w:tcPr>
            <w:tcW w:w="6941" w:type="dxa"/>
            <w:shd w:val="clear" w:color="auto" w:fill="auto"/>
          </w:tcPr>
          <w:p w:rsidR="007C2546" w:rsidRPr="00880B8D" w:rsidRDefault="007C2546" w:rsidP="00430367"/>
          <w:p w:rsidR="007C2546" w:rsidRPr="00880B8D" w:rsidRDefault="007C2546" w:rsidP="00430367">
            <w:r w:rsidRPr="00880B8D">
              <w:rPr>
                <w:sz w:val="22"/>
                <w:szCs w:val="22"/>
              </w:rPr>
              <w:t>Пищеварение в кишечнике. Всасывание питательных веществ</w:t>
            </w:r>
            <w:r w:rsidRPr="00880B8D">
              <w:rPr>
                <w:sz w:val="22"/>
                <w:szCs w:val="22"/>
              </w:rPr>
              <w:tab/>
            </w:r>
            <w:r w:rsidRPr="00880B8D">
              <w:rPr>
                <w:sz w:val="22"/>
                <w:szCs w:val="22"/>
              </w:rPr>
              <w:tab/>
            </w:r>
            <w:r w:rsidRPr="00880B8D">
              <w:rPr>
                <w:sz w:val="22"/>
                <w:szCs w:val="22"/>
              </w:rPr>
              <w:tab/>
            </w:r>
            <w:r w:rsidRPr="00880B8D">
              <w:rPr>
                <w:sz w:val="22"/>
                <w:szCs w:val="22"/>
              </w:rPr>
              <w:tab/>
            </w:r>
          </w:p>
          <w:p w:rsidR="007C2546" w:rsidRPr="00880B8D" w:rsidRDefault="007C2546" w:rsidP="00430367"/>
        </w:tc>
        <w:tc>
          <w:tcPr>
            <w:tcW w:w="851" w:type="dxa"/>
            <w:shd w:val="clear" w:color="auto" w:fill="auto"/>
          </w:tcPr>
          <w:p w:rsidR="007C2546" w:rsidRPr="00880B8D" w:rsidRDefault="007C2546" w:rsidP="003F03A6">
            <w:pPr>
              <w:jc w:val="center"/>
            </w:pPr>
          </w:p>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rsidP="0028390C">
            <w:r>
              <w:t>17.01</w:t>
            </w:r>
          </w:p>
        </w:tc>
        <w:tc>
          <w:tcPr>
            <w:tcW w:w="829" w:type="dxa"/>
          </w:tcPr>
          <w:p w:rsidR="007C2546" w:rsidRPr="00880B8D" w:rsidRDefault="007C2546" w:rsidP="00430367"/>
        </w:tc>
      </w:tr>
      <w:tr w:rsidR="007C2546" w:rsidRPr="00880B8D" w:rsidTr="007C2546">
        <w:trPr>
          <w:gridAfter w:val="2"/>
          <w:wAfter w:w="16" w:type="dxa"/>
          <w:jc w:val="center"/>
        </w:trPr>
        <w:tc>
          <w:tcPr>
            <w:tcW w:w="993" w:type="dxa"/>
            <w:shd w:val="clear" w:color="auto" w:fill="auto"/>
          </w:tcPr>
          <w:p w:rsidR="007C2546" w:rsidRPr="00880B8D" w:rsidRDefault="007C2546" w:rsidP="00430367"/>
          <w:p w:rsidR="007C2546" w:rsidRPr="00880B8D" w:rsidRDefault="007C2546" w:rsidP="00430367">
            <w:r w:rsidRPr="00880B8D">
              <w:rPr>
                <w:sz w:val="22"/>
                <w:szCs w:val="22"/>
              </w:rPr>
              <w:t>34</w:t>
            </w:r>
          </w:p>
        </w:tc>
        <w:tc>
          <w:tcPr>
            <w:tcW w:w="6941" w:type="dxa"/>
            <w:shd w:val="clear" w:color="auto" w:fill="auto"/>
          </w:tcPr>
          <w:p w:rsidR="007C2546" w:rsidRPr="00880B8D" w:rsidRDefault="007C2546" w:rsidP="00430367"/>
          <w:p w:rsidR="007C2546" w:rsidRPr="00880B8D" w:rsidRDefault="007C2546" w:rsidP="00430367">
            <w:r w:rsidRPr="00880B8D">
              <w:rPr>
                <w:sz w:val="22"/>
                <w:szCs w:val="22"/>
              </w:rPr>
              <w:t>Гигиена питания. Заболевания органов пищеварения. Профилактика</w:t>
            </w:r>
            <w:r w:rsidRPr="00880B8D">
              <w:rPr>
                <w:sz w:val="22"/>
                <w:szCs w:val="22"/>
              </w:rPr>
              <w:tab/>
            </w:r>
            <w:r w:rsidRPr="00880B8D">
              <w:rPr>
                <w:sz w:val="22"/>
                <w:szCs w:val="22"/>
              </w:rPr>
              <w:tab/>
            </w:r>
            <w:r w:rsidRPr="00880B8D">
              <w:rPr>
                <w:sz w:val="22"/>
                <w:szCs w:val="22"/>
              </w:rPr>
              <w:tab/>
            </w:r>
            <w:r w:rsidRPr="00880B8D">
              <w:rPr>
                <w:sz w:val="22"/>
                <w:szCs w:val="22"/>
              </w:rPr>
              <w:tab/>
            </w:r>
            <w:r w:rsidRPr="00880B8D">
              <w:rPr>
                <w:sz w:val="22"/>
                <w:szCs w:val="22"/>
              </w:rPr>
              <w:tab/>
            </w:r>
          </w:p>
        </w:tc>
        <w:tc>
          <w:tcPr>
            <w:tcW w:w="851" w:type="dxa"/>
            <w:shd w:val="clear" w:color="auto" w:fill="auto"/>
          </w:tcPr>
          <w:p w:rsidR="007C2546" w:rsidRPr="00880B8D" w:rsidRDefault="007C2546" w:rsidP="003F03A6">
            <w:pPr>
              <w:jc w:val="center"/>
            </w:pPr>
          </w:p>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rsidP="0028390C">
            <w:r>
              <w:t>19.01</w:t>
            </w:r>
          </w:p>
        </w:tc>
        <w:tc>
          <w:tcPr>
            <w:tcW w:w="829" w:type="dxa"/>
          </w:tcPr>
          <w:p w:rsidR="007C2546" w:rsidRPr="00880B8D" w:rsidRDefault="007C2546" w:rsidP="00430367"/>
        </w:tc>
      </w:tr>
      <w:tr w:rsidR="007C2546" w:rsidRPr="00880B8D" w:rsidTr="007C2546">
        <w:trPr>
          <w:gridAfter w:val="2"/>
          <w:wAfter w:w="16" w:type="dxa"/>
          <w:jc w:val="center"/>
        </w:trPr>
        <w:tc>
          <w:tcPr>
            <w:tcW w:w="993" w:type="dxa"/>
            <w:shd w:val="clear" w:color="auto" w:fill="auto"/>
          </w:tcPr>
          <w:p w:rsidR="007C2546" w:rsidRPr="00880B8D" w:rsidRDefault="007C2546" w:rsidP="00430367"/>
          <w:p w:rsidR="007C2546" w:rsidRPr="00880B8D" w:rsidRDefault="007C2546" w:rsidP="00430367">
            <w:r w:rsidRPr="00880B8D">
              <w:rPr>
                <w:sz w:val="22"/>
                <w:szCs w:val="22"/>
              </w:rPr>
              <w:t>35</w:t>
            </w:r>
          </w:p>
        </w:tc>
        <w:tc>
          <w:tcPr>
            <w:tcW w:w="6941" w:type="dxa"/>
            <w:shd w:val="clear" w:color="auto" w:fill="auto"/>
          </w:tcPr>
          <w:p w:rsidR="007C2546" w:rsidRPr="00880B8D" w:rsidRDefault="007C2546" w:rsidP="00430367"/>
          <w:p w:rsidR="007C2546" w:rsidRPr="00880B8D" w:rsidRDefault="007C2546" w:rsidP="00430367">
            <w:pPr>
              <w:rPr>
                <w:i/>
              </w:rPr>
            </w:pPr>
            <w:r w:rsidRPr="00880B8D">
              <w:rPr>
                <w:i/>
                <w:sz w:val="22"/>
                <w:szCs w:val="22"/>
              </w:rPr>
              <w:t>Зачет 5 по теме</w:t>
            </w:r>
          </w:p>
          <w:p w:rsidR="007C2546" w:rsidRPr="00880B8D" w:rsidRDefault="007C2546" w:rsidP="00430367">
            <w:pPr>
              <w:rPr>
                <w:i/>
              </w:rPr>
            </w:pPr>
            <w:r w:rsidRPr="00880B8D">
              <w:rPr>
                <w:i/>
                <w:sz w:val="22"/>
                <w:szCs w:val="22"/>
              </w:rPr>
              <w:t>«Пищеварение»</w:t>
            </w:r>
          </w:p>
          <w:p w:rsidR="007C2546" w:rsidRPr="00880B8D" w:rsidRDefault="007C2546" w:rsidP="00430367">
            <w:r w:rsidRPr="00880B8D">
              <w:rPr>
                <w:sz w:val="22"/>
                <w:szCs w:val="22"/>
              </w:rPr>
              <w:tab/>
            </w:r>
            <w:r w:rsidRPr="00880B8D">
              <w:rPr>
                <w:sz w:val="22"/>
                <w:szCs w:val="22"/>
              </w:rPr>
              <w:tab/>
            </w:r>
            <w:r w:rsidRPr="00880B8D">
              <w:rPr>
                <w:sz w:val="22"/>
                <w:szCs w:val="22"/>
              </w:rPr>
              <w:tab/>
            </w:r>
            <w:r w:rsidRPr="00880B8D">
              <w:rPr>
                <w:sz w:val="22"/>
                <w:szCs w:val="22"/>
              </w:rPr>
              <w:tab/>
            </w:r>
          </w:p>
        </w:tc>
        <w:tc>
          <w:tcPr>
            <w:tcW w:w="851" w:type="dxa"/>
            <w:shd w:val="clear" w:color="auto" w:fill="auto"/>
          </w:tcPr>
          <w:p w:rsidR="007C2546" w:rsidRPr="00880B8D" w:rsidRDefault="007C2546" w:rsidP="003F03A6">
            <w:pPr>
              <w:jc w:val="center"/>
            </w:pPr>
          </w:p>
          <w:p w:rsidR="007C2546" w:rsidRPr="00880B8D" w:rsidRDefault="007C2546" w:rsidP="003F03A6">
            <w:pPr>
              <w:jc w:val="center"/>
            </w:pPr>
          </w:p>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rsidP="00430367">
            <w:r>
              <w:t>24.01</w:t>
            </w:r>
          </w:p>
        </w:tc>
        <w:tc>
          <w:tcPr>
            <w:tcW w:w="829" w:type="dxa"/>
          </w:tcPr>
          <w:p w:rsidR="007C2546" w:rsidRPr="00880B8D" w:rsidRDefault="007C2546" w:rsidP="00430367"/>
          <w:p w:rsidR="007C2546" w:rsidRPr="00880B8D" w:rsidRDefault="007C2546" w:rsidP="00430367"/>
          <w:p w:rsidR="007C2546" w:rsidRPr="00880B8D" w:rsidRDefault="007C2546" w:rsidP="00430367"/>
          <w:p w:rsidR="007C2546" w:rsidRPr="00880B8D" w:rsidRDefault="007C2546" w:rsidP="00430367"/>
          <w:p w:rsidR="007C2546" w:rsidRPr="00880B8D" w:rsidRDefault="007C2546" w:rsidP="00430367"/>
        </w:tc>
      </w:tr>
      <w:tr w:rsidR="007C2546" w:rsidRPr="00880B8D" w:rsidTr="007C2546">
        <w:trPr>
          <w:gridAfter w:val="2"/>
          <w:wAfter w:w="16" w:type="dxa"/>
          <w:jc w:val="center"/>
        </w:trPr>
        <w:tc>
          <w:tcPr>
            <w:tcW w:w="993" w:type="dxa"/>
            <w:shd w:val="clear" w:color="auto" w:fill="auto"/>
          </w:tcPr>
          <w:p w:rsidR="007C2546" w:rsidRPr="00880B8D" w:rsidRDefault="007C2546" w:rsidP="00430367"/>
          <w:p w:rsidR="007C2546" w:rsidRPr="00880B8D" w:rsidRDefault="007C2546" w:rsidP="00430367">
            <w:r w:rsidRPr="00880B8D">
              <w:rPr>
                <w:sz w:val="22"/>
                <w:szCs w:val="22"/>
              </w:rPr>
              <w:t>36</w:t>
            </w:r>
          </w:p>
        </w:tc>
        <w:tc>
          <w:tcPr>
            <w:tcW w:w="6941" w:type="dxa"/>
            <w:shd w:val="clear" w:color="auto" w:fill="auto"/>
          </w:tcPr>
          <w:p w:rsidR="007C2546" w:rsidRPr="00880B8D" w:rsidRDefault="007C2546" w:rsidP="00430367"/>
          <w:p w:rsidR="007C2546" w:rsidRPr="00880B8D" w:rsidRDefault="007C2546" w:rsidP="00430367">
            <w:r w:rsidRPr="00880B8D">
              <w:rPr>
                <w:sz w:val="22"/>
                <w:szCs w:val="22"/>
              </w:rPr>
              <w:t>Обменные процессы в организме</w:t>
            </w:r>
            <w:r w:rsidRPr="00880B8D">
              <w:rPr>
                <w:sz w:val="22"/>
                <w:szCs w:val="22"/>
              </w:rPr>
              <w:tab/>
            </w:r>
            <w:r w:rsidRPr="00880B8D">
              <w:rPr>
                <w:sz w:val="22"/>
                <w:szCs w:val="22"/>
              </w:rPr>
              <w:tab/>
            </w:r>
            <w:r w:rsidRPr="00880B8D">
              <w:rPr>
                <w:sz w:val="22"/>
                <w:szCs w:val="22"/>
              </w:rPr>
              <w:tab/>
            </w:r>
            <w:r w:rsidRPr="00880B8D">
              <w:rPr>
                <w:sz w:val="22"/>
                <w:szCs w:val="22"/>
              </w:rPr>
              <w:tab/>
            </w:r>
            <w:r w:rsidRPr="00880B8D">
              <w:rPr>
                <w:sz w:val="22"/>
                <w:szCs w:val="22"/>
              </w:rPr>
              <w:tab/>
            </w:r>
            <w:r w:rsidRPr="00880B8D">
              <w:rPr>
                <w:sz w:val="22"/>
                <w:szCs w:val="22"/>
              </w:rPr>
              <w:tab/>
            </w:r>
          </w:p>
        </w:tc>
        <w:tc>
          <w:tcPr>
            <w:tcW w:w="851" w:type="dxa"/>
            <w:shd w:val="clear" w:color="auto" w:fill="auto"/>
          </w:tcPr>
          <w:p w:rsidR="007C2546" w:rsidRPr="00880B8D" w:rsidRDefault="007C2546" w:rsidP="003F03A6">
            <w:pPr>
              <w:jc w:val="center"/>
            </w:pPr>
          </w:p>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rsidP="0028390C">
            <w:r>
              <w:t>26.01</w:t>
            </w:r>
          </w:p>
        </w:tc>
        <w:tc>
          <w:tcPr>
            <w:tcW w:w="829" w:type="dxa"/>
          </w:tcPr>
          <w:p w:rsidR="007C2546" w:rsidRPr="00880B8D" w:rsidRDefault="007C2546" w:rsidP="00430367"/>
        </w:tc>
      </w:tr>
      <w:tr w:rsidR="007C2546" w:rsidRPr="00880B8D" w:rsidTr="007C2546">
        <w:trPr>
          <w:gridAfter w:val="2"/>
          <w:wAfter w:w="16" w:type="dxa"/>
          <w:jc w:val="center"/>
        </w:trPr>
        <w:tc>
          <w:tcPr>
            <w:tcW w:w="993" w:type="dxa"/>
            <w:shd w:val="clear" w:color="auto" w:fill="auto"/>
          </w:tcPr>
          <w:p w:rsidR="007C2546" w:rsidRPr="00880B8D" w:rsidRDefault="007C2546" w:rsidP="00430367"/>
          <w:p w:rsidR="007C2546" w:rsidRPr="00880B8D" w:rsidRDefault="007C2546" w:rsidP="00430367">
            <w:r w:rsidRPr="00880B8D">
              <w:rPr>
                <w:sz w:val="22"/>
                <w:szCs w:val="22"/>
              </w:rPr>
              <w:t>37</w:t>
            </w:r>
          </w:p>
        </w:tc>
        <w:tc>
          <w:tcPr>
            <w:tcW w:w="6941" w:type="dxa"/>
            <w:shd w:val="clear" w:color="auto" w:fill="auto"/>
          </w:tcPr>
          <w:p w:rsidR="007C2546" w:rsidRPr="00880B8D" w:rsidRDefault="007C2546" w:rsidP="00430367"/>
          <w:p w:rsidR="007C2546" w:rsidRPr="00880B8D" w:rsidRDefault="007C2546" w:rsidP="00430367">
            <w:r w:rsidRPr="00880B8D">
              <w:rPr>
                <w:sz w:val="22"/>
                <w:szCs w:val="22"/>
              </w:rPr>
              <w:t>Нормы питания. Обмен белков, жиров, углеводов</w:t>
            </w:r>
            <w:r w:rsidRPr="00880B8D">
              <w:rPr>
                <w:sz w:val="22"/>
                <w:szCs w:val="22"/>
              </w:rPr>
              <w:tab/>
            </w:r>
            <w:r w:rsidRPr="00880B8D">
              <w:rPr>
                <w:sz w:val="22"/>
                <w:szCs w:val="22"/>
              </w:rPr>
              <w:tab/>
            </w:r>
            <w:r w:rsidRPr="00880B8D">
              <w:rPr>
                <w:sz w:val="22"/>
                <w:szCs w:val="22"/>
              </w:rPr>
              <w:tab/>
            </w:r>
            <w:r w:rsidRPr="00880B8D">
              <w:rPr>
                <w:sz w:val="22"/>
                <w:szCs w:val="22"/>
              </w:rPr>
              <w:tab/>
            </w:r>
            <w:r w:rsidRPr="00880B8D">
              <w:rPr>
                <w:sz w:val="22"/>
                <w:szCs w:val="22"/>
              </w:rPr>
              <w:tab/>
            </w:r>
            <w:r w:rsidRPr="00880B8D">
              <w:rPr>
                <w:sz w:val="22"/>
                <w:szCs w:val="22"/>
              </w:rPr>
              <w:tab/>
            </w:r>
          </w:p>
          <w:p w:rsidR="007C2546" w:rsidRPr="00880B8D" w:rsidRDefault="007C2546" w:rsidP="00430367"/>
        </w:tc>
        <w:tc>
          <w:tcPr>
            <w:tcW w:w="851" w:type="dxa"/>
            <w:shd w:val="clear" w:color="auto" w:fill="auto"/>
          </w:tcPr>
          <w:p w:rsidR="007C2546" w:rsidRPr="00880B8D" w:rsidRDefault="007C2546" w:rsidP="003F03A6">
            <w:pPr>
              <w:pStyle w:val="Style33"/>
              <w:widowControl/>
              <w:jc w:val="center"/>
              <w:rPr>
                <w:rStyle w:val="FontStyle11"/>
                <w:rFonts w:eastAsia="Calibri"/>
                <w:b w:val="0"/>
                <w:i w:val="0"/>
                <w:sz w:val="22"/>
                <w:szCs w:val="22"/>
                <w:lang w:eastAsia="en-US"/>
              </w:rPr>
            </w:pPr>
          </w:p>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rsidP="00430367">
            <w:r>
              <w:t>31.01</w:t>
            </w:r>
          </w:p>
        </w:tc>
        <w:tc>
          <w:tcPr>
            <w:tcW w:w="829" w:type="dxa"/>
          </w:tcPr>
          <w:p w:rsidR="007C2546" w:rsidRPr="00880B8D" w:rsidRDefault="007C2546" w:rsidP="00430367"/>
        </w:tc>
      </w:tr>
      <w:tr w:rsidR="007C2546" w:rsidRPr="00880B8D" w:rsidTr="007C2546">
        <w:trPr>
          <w:gridAfter w:val="2"/>
          <w:wAfter w:w="16" w:type="dxa"/>
          <w:jc w:val="center"/>
        </w:trPr>
        <w:tc>
          <w:tcPr>
            <w:tcW w:w="993" w:type="dxa"/>
            <w:shd w:val="clear" w:color="auto" w:fill="auto"/>
          </w:tcPr>
          <w:p w:rsidR="007C2546" w:rsidRPr="00880B8D" w:rsidRDefault="007C2546" w:rsidP="00430367"/>
          <w:p w:rsidR="007C2546" w:rsidRPr="00880B8D" w:rsidRDefault="007C2546" w:rsidP="00430367">
            <w:r w:rsidRPr="00880B8D">
              <w:rPr>
                <w:sz w:val="22"/>
                <w:szCs w:val="22"/>
              </w:rPr>
              <w:t>38</w:t>
            </w:r>
          </w:p>
        </w:tc>
        <w:tc>
          <w:tcPr>
            <w:tcW w:w="6941" w:type="dxa"/>
            <w:shd w:val="clear" w:color="auto" w:fill="auto"/>
          </w:tcPr>
          <w:p w:rsidR="007C2546" w:rsidRPr="00880B8D" w:rsidRDefault="007C2546" w:rsidP="00430367"/>
          <w:p w:rsidR="007C2546" w:rsidRPr="00880B8D" w:rsidRDefault="007C2546" w:rsidP="00430367">
            <w:r w:rsidRPr="00880B8D">
              <w:rPr>
                <w:sz w:val="22"/>
                <w:szCs w:val="22"/>
              </w:rPr>
              <w:t>Витамины</w:t>
            </w:r>
            <w:r w:rsidRPr="00880B8D">
              <w:rPr>
                <w:sz w:val="22"/>
                <w:szCs w:val="22"/>
              </w:rPr>
              <w:tab/>
            </w:r>
          </w:p>
          <w:p w:rsidR="007C2546" w:rsidRPr="00880B8D" w:rsidRDefault="007C2546" w:rsidP="00430367">
            <w:r w:rsidRPr="00880B8D">
              <w:rPr>
                <w:sz w:val="22"/>
                <w:szCs w:val="22"/>
              </w:rPr>
              <w:tab/>
            </w:r>
          </w:p>
          <w:p w:rsidR="007C2546" w:rsidRPr="00880B8D" w:rsidRDefault="007C2546" w:rsidP="00430367">
            <w:r w:rsidRPr="00880B8D">
              <w:rPr>
                <w:sz w:val="22"/>
                <w:szCs w:val="22"/>
              </w:rPr>
              <w:tab/>
            </w:r>
            <w:r w:rsidRPr="00880B8D">
              <w:rPr>
                <w:sz w:val="22"/>
                <w:szCs w:val="22"/>
              </w:rPr>
              <w:tab/>
            </w:r>
            <w:r w:rsidRPr="00880B8D">
              <w:rPr>
                <w:sz w:val="22"/>
                <w:szCs w:val="22"/>
              </w:rPr>
              <w:tab/>
            </w:r>
            <w:r w:rsidRPr="00880B8D">
              <w:rPr>
                <w:sz w:val="22"/>
                <w:szCs w:val="22"/>
              </w:rPr>
              <w:tab/>
            </w:r>
          </w:p>
        </w:tc>
        <w:tc>
          <w:tcPr>
            <w:tcW w:w="851" w:type="dxa"/>
            <w:shd w:val="clear" w:color="auto" w:fill="auto"/>
          </w:tcPr>
          <w:p w:rsidR="007C2546" w:rsidRPr="00880B8D" w:rsidRDefault="007C2546" w:rsidP="003F03A6">
            <w:pPr>
              <w:jc w:val="center"/>
            </w:pPr>
          </w:p>
          <w:p w:rsidR="007C2546" w:rsidRPr="00880B8D" w:rsidRDefault="007C2546" w:rsidP="003F03A6">
            <w:pPr>
              <w:jc w:val="center"/>
            </w:pPr>
          </w:p>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rsidP="0028390C">
            <w:r>
              <w:t>02.02</w:t>
            </w:r>
          </w:p>
        </w:tc>
        <w:tc>
          <w:tcPr>
            <w:tcW w:w="829" w:type="dxa"/>
          </w:tcPr>
          <w:p w:rsidR="007C2546" w:rsidRPr="00880B8D" w:rsidRDefault="007C2546" w:rsidP="00430367"/>
        </w:tc>
      </w:tr>
      <w:tr w:rsidR="007C2546" w:rsidRPr="00880B8D" w:rsidTr="007C2546">
        <w:trPr>
          <w:gridAfter w:val="2"/>
          <w:wAfter w:w="16" w:type="dxa"/>
          <w:trHeight w:val="886"/>
          <w:jc w:val="center"/>
        </w:trPr>
        <w:tc>
          <w:tcPr>
            <w:tcW w:w="993" w:type="dxa"/>
            <w:shd w:val="clear" w:color="auto" w:fill="auto"/>
          </w:tcPr>
          <w:p w:rsidR="007C2546" w:rsidRPr="00880B8D" w:rsidRDefault="007C2546" w:rsidP="00430367">
            <w:r w:rsidRPr="00880B8D">
              <w:rPr>
                <w:sz w:val="22"/>
                <w:szCs w:val="22"/>
              </w:rPr>
              <w:t>39</w:t>
            </w:r>
          </w:p>
        </w:tc>
        <w:tc>
          <w:tcPr>
            <w:tcW w:w="6941" w:type="dxa"/>
            <w:shd w:val="clear" w:color="auto" w:fill="auto"/>
          </w:tcPr>
          <w:p w:rsidR="007C2546" w:rsidRPr="00880B8D" w:rsidRDefault="007C2546" w:rsidP="00430367">
            <w:r w:rsidRPr="00880B8D">
              <w:rPr>
                <w:sz w:val="22"/>
                <w:szCs w:val="22"/>
              </w:rPr>
              <w:t>Строение и функции   почек.</w:t>
            </w:r>
            <w:r w:rsidRPr="00880B8D">
              <w:rPr>
                <w:sz w:val="22"/>
                <w:szCs w:val="22"/>
              </w:rPr>
              <w:tab/>
            </w:r>
          </w:p>
          <w:p w:rsidR="007C2546" w:rsidRPr="00880B8D" w:rsidRDefault="007C2546" w:rsidP="00430367">
            <w:r w:rsidRPr="00880B8D">
              <w:rPr>
                <w:sz w:val="22"/>
                <w:szCs w:val="22"/>
              </w:rPr>
              <w:tab/>
            </w:r>
          </w:p>
          <w:p w:rsidR="007C2546" w:rsidRPr="00880B8D" w:rsidRDefault="007C2546" w:rsidP="00430367">
            <w:r w:rsidRPr="00880B8D">
              <w:rPr>
                <w:sz w:val="22"/>
                <w:szCs w:val="22"/>
              </w:rPr>
              <w:tab/>
            </w:r>
          </w:p>
          <w:p w:rsidR="007C2546" w:rsidRPr="00880B8D" w:rsidRDefault="007C2546" w:rsidP="00430367">
            <w:r w:rsidRPr="00880B8D">
              <w:rPr>
                <w:sz w:val="22"/>
                <w:szCs w:val="22"/>
              </w:rPr>
              <w:tab/>
            </w:r>
          </w:p>
        </w:tc>
        <w:tc>
          <w:tcPr>
            <w:tcW w:w="851" w:type="dxa"/>
            <w:shd w:val="clear" w:color="auto" w:fill="auto"/>
          </w:tcPr>
          <w:p w:rsidR="007C2546" w:rsidRPr="00880B8D" w:rsidRDefault="007C2546" w:rsidP="003F03A6">
            <w:pPr>
              <w:jc w:val="center"/>
            </w:pPr>
          </w:p>
          <w:p w:rsidR="007C2546" w:rsidRPr="00880B8D" w:rsidRDefault="007C2546" w:rsidP="003F03A6">
            <w:r w:rsidRPr="00880B8D">
              <w:rPr>
                <w:sz w:val="22"/>
                <w:szCs w:val="22"/>
              </w:rPr>
              <w:t>1</w:t>
            </w:r>
          </w:p>
        </w:tc>
        <w:tc>
          <w:tcPr>
            <w:tcW w:w="850" w:type="dxa"/>
            <w:shd w:val="clear" w:color="auto" w:fill="auto"/>
          </w:tcPr>
          <w:p w:rsidR="007C2546" w:rsidRPr="00880B8D" w:rsidRDefault="00207D2D" w:rsidP="00430367">
            <w:r>
              <w:t>07.02</w:t>
            </w:r>
          </w:p>
        </w:tc>
        <w:tc>
          <w:tcPr>
            <w:tcW w:w="829" w:type="dxa"/>
          </w:tcPr>
          <w:p w:rsidR="007C2546" w:rsidRPr="00880B8D" w:rsidRDefault="007C2546" w:rsidP="00430367"/>
        </w:tc>
      </w:tr>
      <w:tr w:rsidR="007C2546" w:rsidRPr="00880B8D" w:rsidTr="007C2546">
        <w:trPr>
          <w:gridAfter w:val="2"/>
          <w:wAfter w:w="16" w:type="dxa"/>
          <w:jc w:val="center"/>
        </w:trPr>
        <w:tc>
          <w:tcPr>
            <w:tcW w:w="993" w:type="dxa"/>
            <w:shd w:val="clear" w:color="auto" w:fill="auto"/>
          </w:tcPr>
          <w:p w:rsidR="007C2546" w:rsidRPr="00880B8D" w:rsidRDefault="007C2546" w:rsidP="00430367">
            <w:r w:rsidRPr="00880B8D">
              <w:rPr>
                <w:sz w:val="22"/>
                <w:szCs w:val="22"/>
              </w:rPr>
              <w:t>40</w:t>
            </w:r>
          </w:p>
        </w:tc>
        <w:tc>
          <w:tcPr>
            <w:tcW w:w="6941" w:type="dxa"/>
            <w:shd w:val="clear" w:color="auto" w:fill="auto"/>
          </w:tcPr>
          <w:p w:rsidR="007C2546" w:rsidRPr="00880B8D" w:rsidRDefault="007C2546" w:rsidP="00430367">
            <w:r w:rsidRPr="00880B8D">
              <w:rPr>
                <w:sz w:val="22"/>
                <w:szCs w:val="22"/>
              </w:rPr>
              <w:t>Предупреждение заболеваний почек.</w:t>
            </w:r>
          </w:p>
          <w:p w:rsidR="007C2546" w:rsidRPr="00880B8D" w:rsidRDefault="007C2546" w:rsidP="00430367">
            <w:r w:rsidRPr="00880B8D">
              <w:rPr>
                <w:sz w:val="22"/>
                <w:szCs w:val="22"/>
              </w:rPr>
              <w:t>Питьевой режим.</w:t>
            </w:r>
          </w:p>
          <w:p w:rsidR="007C2546" w:rsidRPr="00880B8D" w:rsidRDefault="007C2546" w:rsidP="00430367">
            <w:r w:rsidRPr="00880B8D">
              <w:rPr>
                <w:sz w:val="22"/>
                <w:szCs w:val="22"/>
              </w:rPr>
              <w:tab/>
            </w:r>
            <w:r w:rsidRPr="00880B8D">
              <w:rPr>
                <w:sz w:val="22"/>
                <w:szCs w:val="22"/>
              </w:rPr>
              <w:tab/>
            </w:r>
            <w:r w:rsidRPr="00880B8D">
              <w:rPr>
                <w:sz w:val="22"/>
                <w:szCs w:val="22"/>
              </w:rPr>
              <w:tab/>
            </w:r>
          </w:p>
        </w:tc>
        <w:tc>
          <w:tcPr>
            <w:tcW w:w="851" w:type="dxa"/>
            <w:shd w:val="clear" w:color="auto" w:fill="auto"/>
          </w:tcPr>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rsidP="00430367">
            <w:r>
              <w:t>09.02</w:t>
            </w:r>
          </w:p>
        </w:tc>
        <w:tc>
          <w:tcPr>
            <w:tcW w:w="829" w:type="dxa"/>
          </w:tcPr>
          <w:p w:rsidR="007C2546" w:rsidRPr="00880B8D" w:rsidRDefault="007C2546" w:rsidP="00430367"/>
        </w:tc>
      </w:tr>
      <w:tr w:rsidR="007C2546" w:rsidRPr="00797A97" w:rsidTr="007C2546">
        <w:trPr>
          <w:jc w:val="center"/>
        </w:trPr>
        <w:tc>
          <w:tcPr>
            <w:tcW w:w="993" w:type="dxa"/>
            <w:shd w:val="clear" w:color="auto" w:fill="auto"/>
          </w:tcPr>
          <w:p w:rsidR="007C2546" w:rsidRPr="00880B8D" w:rsidRDefault="007C2546" w:rsidP="00430367">
            <w:r w:rsidRPr="00880B8D">
              <w:rPr>
                <w:sz w:val="22"/>
                <w:szCs w:val="22"/>
              </w:rPr>
              <w:t>41</w:t>
            </w:r>
          </w:p>
        </w:tc>
        <w:tc>
          <w:tcPr>
            <w:tcW w:w="6941" w:type="dxa"/>
            <w:shd w:val="clear" w:color="auto" w:fill="auto"/>
          </w:tcPr>
          <w:p w:rsidR="007C2546" w:rsidRPr="00880B8D" w:rsidRDefault="007C2546" w:rsidP="00430367">
            <w:r w:rsidRPr="00880B8D">
              <w:rPr>
                <w:sz w:val="22"/>
                <w:szCs w:val="22"/>
              </w:rPr>
              <w:t>Кожа. Значение и строение кожи</w:t>
            </w:r>
            <w:r w:rsidRPr="00880B8D">
              <w:rPr>
                <w:sz w:val="22"/>
                <w:szCs w:val="22"/>
              </w:rPr>
              <w:tab/>
            </w:r>
            <w:r w:rsidRPr="00880B8D">
              <w:rPr>
                <w:sz w:val="22"/>
                <w:szCs w:val="22"/>
              </w:rPr>
              <w:tab/>
            </w:r>
            <w:r w:rsidRPr="00880B8D">
              <w:rPr>
                <w:sz w:val="22"/>
                <w:szCs w:val="22"/>
              </w:rPr>
              <w:tab/>
            </w:r>
            <w:r w:rsidRPr="00880B8D">
              <w:rPr>
                <w:sz w:val="22"/>
                <w:szCs w:val="22"/>
              </w:rPr>
              <w:tab/>
            </w:r>
          </w:p>
        </w:tc>
        <w:tc>
          <w:tcPr>
            <w:tcW w:w="851" w:type="dxa"/>
            <w:shd w:val="clear" w:color="auto" w:fill="auto"/>
          </w:tcPr>
          <w:p w:rsidR="007C2546" w:rsidRPr="00880B8D" w:rsidRDefault="007C2546" w:rsidP="003F03A6">
            <w:pPr>
              <w:pStyle w:val="Style33"/>
              <w:widowControl/>
              <w:jc w:val="center"/>
              <w:rPr>
                <w:rStyle w:val="FontStyle11"/>
                <w:rFonts w:eastAsia="Calibri"/>
                <w:b w:val="0"/>
                <w:i w:val="0"/>
                <w:sz w:val="22"/>
                <w:szCs w:val="22"/>
                <w:lang w:eastAsia="en-US"/>
              </w:rPr>
            </w:pPr>
          </w:p>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pPr>
              <w:spacing w:after="200" w:line="276" w:lineRule="auto"/>
            </w:pPr>
            <w:r>
              <w:t>14.02</w:t>
            </w:r>
          </w:p>
        </w:tc>
        <w:tc>
          <w:tcPr>
            <w:tcW w:w="845" w:type="dxa"/>
            <w:gridSpan w:val="3"/>
            <w:shd w:val="clear" w:color="auto" w:fill="auto"/>
          </w:tcPr>
          <w:p w:rsidR="007C2546" w:rsidRPr="00880B8D" w:rsidRDefault="007C2546">
            <w:pPr>
              <w:spacing w:after="200" w:line="276" w:lineRule="auto"/>
            </w:pPr>
          </w:p>
        </w:tc>
      </w:tr>
      <w:tr w:rsidR="007C2546" w:rsidRPr="00797A97" w:rsidTr="007C2546">
        <w:trPr>
          <w:jc w:val="center"/>
        </w:trPr>
        <w:tc>
          <w:tcPr>
            <w:tcW w:w="993" w:type="dxa"/>
            <w:shd w:val="clear" w:color="auto" w:fill="auto"/>
          </w:tcPr>
          <w:p w:rsidR="007C2546" w:rsidRPr="00880B8D" w:rsidRDefault="007C2546" w:rsidP="00430367">
            <w:r w:rsidRPr="00880B8D">
              <w:rPr>
                <w:sz w:val="22"/>
                <w:szCs w:val="22"/>
              </w:rPr>
              <w:t>42</w:t>
            </w:r>
          </w:p>
        </w:tc>
        <w:tc>
          <w:tcPr>
            <w:tcW w:w="6941" w:type="dxa"/>
            <w:shd w:val="clear" w:color="auto" w:fill="auto"/>
          </w:tcPr>
          <w:p w:rsidR="007C2546" w:rsidRPr="00880B8D" w:rsidRDefault="007C2546" w:rsidP="00430367">
            <w:r w:rsidRPr="00880B8D">
              <w:rPr>
                <w:sz w:val="22"/>
                <w:szCs w:val="22"/>
              </w:rPr>
              <w:t>Нарушение кожных покровов и повреждения кожи.</w:t>
            </w:r>
          </w:p>
          <w:p w:rsidR="007C2546" w:rsidRPr="00880B8D" w:rsidRDefault="007C2546" w:rsidP="00430367">
            <w:r w:rsidRPr="00880B8D">
              <w:rPr>
                <w:sz w:val="22"/>
                <w:szCs w:val="22"/>
              </w:rPr>
              <w:t>Роль кожи в теплорегуляции.</w:t>
            </w:r>
            <w:r w:rsidRPr="00880B8D">
              <w:rPr>
                <w:sz w:val="22"/>
                <w:szCs w:val="22"/>
              </w:rPr>
              <w:tab/>
            </w:r>
          </w:p>
          <w:p w:rsidR="007C2546" w:rsidRPr="00880B8D" w:rsidRDefault="007C2546" w:rsidP="00430367">
            <w:r w:rsidRPr="00880B8D">
              <w:rPr>
                <w:sz w:val="22"/>
                <w:szCs w:val="22"/>
              </w:rPr>
              <w:tab/>
            </w:r>
            <w:r w:rsidRPr="00880B8D">
              <w:rPr>
                <w:sz w:val="22"/>
                <w:szCs w:val="22"/>
              </w:rPr>
              <w:tab/>
            </w:r>
          </w:p>
        </w:tc>
        <w:tc>
          <w:tcPr>
            <w:tcW w:w="851" w:type="dxa"/>
            <w:shd w:val="clear" w:color="auto" w:fill="auto"/>
          </w:tcPr>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pPr>
              <w:spacing w:after="200" w:line="276" w:lineRule="auto"/>
            </w:pPr>
            <w:r>
              <w:t>16.02</w:t>
            </w:r>
          </w:p>
        </w:tc>
        <w:tc>
          <w:tcPr>
            <w:tcW w:w="845" w:type="dxa"/>
            <w:gridSpan w:val="3"/>
            <w:shd w:val="clear" w:color="auto" w:fill="auto"/>
          </w:tcPr>
          <w:p w:rsidR="007C2546" w:rsidRPr="00880B8D" w:rsidRDefault="007C2546">
            <w:pPr>
              <w:spacing w:after="200" w:line="276" w:lineRule="auto"/>
            </w:pPr>
          </w:p>
        </w:tc>
      </w:tr>
      <w:tr w:rsidR="007C2546" w:rsidRPr="00797A97" w:rsidTr="007C2546">
        <w:trPr>
          <w:jc w:val="center"/>
        </w:trPr>
        <w:tc>
          <w:tcPr>
            <w:tcW w:w="993" w:type="dxa"/>
            <w:shd w:val="clear" w:color="auto" w:fill="auto"/>
          </w:tcPr>
          <w:p w:rsidR="007C2546" w:rsidRPr="00880B8D" w:rsidRDefault="007C2546" w:rsidP="00430367"/>
          <w:p w:rsidR="007C2546" w:rsidRPr="00880B8D" w:rsidRDefault="007C2546" w:rsidP="00430367">
            <w:r w:rsidRPr="00880B8D">
              <w:rPr>
                <w:sz w:val="22"/>
                <w:szCs w:val="22"/>
              </w:rPr>
              <w:t>43</w:t>
            </w:r>
          </w:p>
        </w:tc>
        <w:tc>
          <w:tcPr>
            <w:tcW w:w="6941" w:type="dxa"/>
            <w:shd w:val="clear" w:color="auto" w:fill="auto"/>
          </w:tcPr>
          <w:p w:rsidR="007C2546" w:rsidRPr="00880B8D" w:rsidRDefault="007C2546" w:rsidP="00430367"/>
          <w:p w:rsidR="007C2546" w:rsidRPr="00880B8D" w:rsidRDefault="007C2546" w:rsidP="00430367">
            <w:r w:rsidRPr="00880B8D">
              <w:rPr>
                <w:sz w:val="22"/>
                <w:szCs w:val="22"/>
              </w:rPr>
              <w:t>Оказание пер-</w:t>
            </w:r>
          </w:p>
          <w:p w:rsidR="007C2546" w:rsidRPr="00880B8D" w:rsidRDefault="007C2546" w:rsidP="00430367">
            <w:r w:rsidRPr="00880B8D">
              <w:rPr>
                <w:sz w:val="22"/>
                <w:szCs w:val="22"/>
              </w:rPr>
              <w:t>вой помощи при тепловом и солнечном ударах</w:t>
            </w:r>
            <w:r w:rsidRPr="00880B8D">
              <w:rPr>
                <w:sz w:val="22"/>
                <w:szCs w:val="22"/>
              </w:rPr>
              <w:tab/>
            </w:r>
            <w:r w:rsidRPr="00880B8D">
              <w:rPr>
                <w:sz w:val="22"/>
                <w:szCs w:val="22"/>
              </w:rPr>
              <w:tab/>
            </w:r>
          </w:p>
        </w:tc>
        <w:tc>
          <w:tcPr>
            <w:tcW w:w="851" w:type="dxa"/>
            <w:shd w:val="clear" w:color="auto" w:fill="auto"/>
          </w:tcPr>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pPr>
              <w:spacing w:after="200" w:line="276" w:lineRule="auto"/>
            </w:pPr>
            <w:r>
              <w:t>28.02</w:t>
            </w:r>
          </w:p>
        </w:tc>
        <w:tc>
          <w:tcPr>
            <w:tcW w:w="845" w:type="dxa"/>
            <w:gridSpan w:val="3"/>
            <w:shd w:val="clear" w:color="auto" w:fill="auto"/>
          </w:tcPr>
          <w:p w:rsidR="007C2546" w:rsidRPr="00880B8D" w:rsidRDefault="007C2546">
            <w:pPr>
              <w:spacing w:after="200" w:line="276" w:lineRule="auto"/>
            </w:pPr>
          </w:p>
        </w:tc>
      </w:tr>
      <w:tr w:rsidR="007C2546" w:rsidRPr="00797A97" w:rsidTr="007C2546">
        <w:trPr>
          <w:jc w:val="center"/>
        </w:trPr>
        <w:tc>
          <w:tcPr>
            <w:tcW w:w="993" w:type="dxa"/>
            <w:shd w:val="clear" w:color="auto" w:fill="auto"/>
          </w:tcPr>
          <w:p w:rsidR="007C2546" w:rsidRPr="00880B8D" w:rsidRDefault="007C2546" w:rsidP="00430367"/>
          <w:p w:rsidR="007C2546" w:rsidRPr="00880B8D" w:rsidRDefault="007C2546" w:rsidP="00430367">
            <w:r w:rsidRPr="00880B8D">
              <w:rPr>
                <w:sz w:val="22"/>
                <w:szCs w:val="22"/>
              </w:rPr>
              <w:t>44</w:t>
            </w:r>
          </w:p>
        </w:tc>
        <w:tc>
          <w:tcPr>
            <w:tcW w:w="6941" w:type="dxa"/>
            <w:shd w:val="clear" w:color="auto" w:fill="auto"/>
          </w:tcPr>
          <w:p w:rsidR="007C2546" w:rsidRPr="00880B8D" w:rsidRDefault="007C2546" w:rsidP="00430367"/>
          <w:p w:rsidR="007C2546" w:rsidRPr="00880B8D" w:rsidRDefault="007C2546" w:rsidP="00430367">
            <w:pPr>
              <w:rPr>
                <w:i/>
              </w:rPr>
            </w:pPr>
            <w:r w:rsidRPr="00880B8D">
              <w:rPr>
                <w:i/>
                <w:sz w:val="22"/>
                <w:szCs w:val="22"/>
              </w:rPr>
              <w:t>Зачет 6 по теме «Обмен веществ. Выделение. Кожа».</w:t>
            </w:r>
            <w:r w:rsidRPr="00880B8D">
              <w:rPr>
                <w:i/>
                <w:sz w:val="22"/>
                <w:szCs w:val="22"/>
              </w:rPr>
              <w:tab/>
            </w:r>
            <w:r w:rsidRPr="00880B8D">
              <w:rPr>
                <w:i/>
                <w:sz w:val="22"/>
                <w:szCs w:val="22"/>
              </w:rPr>
              <w:tab/>
            </w:r>
            <w:r w:rsidRPr="00880B8D">
              <w:rPr>
                <w:i/>
                <w:sz w:val="22"/>
                <w:szCs w:val="22"/>
              </w:rPr>
              <w:tab/>
            </w:r>
          </w:p>
        </w:tc>
        <w:tc>
          <w:tcPr>
            <w:tcW w:w="851" w:type="dxa"/>
            <w:shd w:val="clear" w:color="auto" w:fill="auto"/>
          </w:tcPr>
          <w:p w:rsidR="007C2546" w:rsidRPr="00880B8D" w:rsidRDefault="007C2546" w:rsidP="003F03A6">
            <w:pPr>
              <w:jc w:val="center"/>
            </w:pPr>
          </w:p>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pPr>
              <w:spacing w:after="200" w:line="276" w:lineRule="auto"/>
            </w:pPr>
            <w:r>
              <w:t>01.03</w:t>
            </w:r>
          </w:p>
        </w:tc>
        <w:tc>
          <w:tcPr>
            <w:tcW w:w="845" w:type="dxa"/>
            <w:gridSpan w:val="3"/>
            <w:shd w:val="clear" w:color="auto" w:fill="auto"/>
          </w:tcPr>
          <w:p w:rsidR="007C2546" w:rsidRPr="00880B8D" w:rsidRDefault="007C2546">
            <w:pPr>
              <w:spacing w:after="200" w:line="276" w:lineRule="auto"/>
            </w:pPr>
          </w:p>
        </w:tc>
      </w:tr>
      <w:tr w:rsidR="007C2546" w:rsidRPr="00797A97" w:rsidTr="007C2546">
        <w:trPr>
          <w:jc w:val="center"/>
        </w:trPr>
        <w:tc>
          <w:tcPr>
            <w:tcW w:w="993" w:type="dxa"/>
            <w:shd w:val="clear" w:color="auto" w:fill="auto"/>
          </w:tcPr>
          <w:p w:rsidR="007C2546" w:rsidRPr="00880B8D" w:rsidRDefault="007C2546" w:rsidP="00430367"/>
          <w:p w:rsidR="007C2546" w:rsidRPr="00880B8D" w:rsidRDefault="007C2546" w:rsidP="00430367">
            <w:r w:rsidRPr="00880B8D">
              <w:rPr>
                <w:sz w:val="22"/>
                <w:szCs w:val="22"/>
              </w:rPr>
              <w:t>45</w:t>
            </w:r>
          </w:p>
        </w:tc>
        <w:tc>
          <w:tcPr>
            <w:tcW w:w="6941" w:type="dxa"/>
            <w:shd w:val="clear" w:color="auto" w:fill="auto"/>
          </w:tcPr>
          <w:p w:rsidR="007C2546" w:rsidRPr="00880B8D" w:rsidRDefault="007C2546" w:rsidP="00430367"/>
          <w:p w:rsidR="007C2546" w:rsidRPr="00880B8D" w:rsidRDefault="007C2546" w:rsidP="00430367">
            <w:r w:rsidRPr="00880B8D">
              <w:rPr>
                <w:sz w:val="22"/>
                <w:szCs w:val="22"/>
              </w:rPr>
              <w:t>Железы внешней, внутренней и смешанной секреции</w:t>
            </w:r>
            <w:r w:rsidRPr="00880B8D">
              <w:rPr>
                <w:sz w:val="22"/>
                <w:szCs w:val="22"/>
              </w:rPr>
              <w:tab/>
            </w:r>
            <w:r w:rsidRPr="00880B8D">
              <w:rPr>
                <w:sz w:val="22"/>
                <w:szCs w:val="22"/>
              </w:rPr>
              <w:tab/>
            </w:r>
          </w:p>
        </w:tc>
        <w:tc>
          <w:tcPr>
            <w:tcW w:w="851" w:type="dxa"/>
            <w:shd w:val="clear" w:color="auto" w:fill="auto"/>
          </w:tcPr>
          <w:p w:rsidR="007C2546" w:rsidRPr="00880B8D" w:rsidRDefault="007C2546" w:rsidP="003F03A6">
            <w:pPr>
              <w:pStyle w:val="Style33"/>
              <w:widowControl/>
              <w:jc w:val="center"/>
              <w:rPr>
                <w:rStyle w:val="FontStyle11"/>
                <w:rFonts w:eastAsia="Calibri"/>
                <w:b w:val="0"/>
                <w:i w:val="0"/>
                <w:sz w:val="22"/>
                <w:szCs w:val="22"/>
                <w:lang w:eastAsia="en-US"/>
              </w:rPr>
            </w:pPr>
          </w:p>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pPr>
              <w:spacing w:after="200" w:line="276" w:lineRule="auto"/>
            </w:pPr>
            <w:r>
              <w:t>06.03</w:t>
            </w:r>
          </w:p>
        </w:tc>
        <w:tc>
          <w:tcPr>
            <w:tcW w:w="845" w:type="dxa"/>
            <w:gridSpan w:val="3"/>
            <w:shd w:val="clear" w:color="auto" w:fill="auto"/>
          </w:tcPr>
          <w:p w:rsidR="007C2546" w:rsidRPr="00880B8D" w:rsidRDefault="007C2546">
            <w:pPr>
              <w:spacing w:after="200" w:line="276" w:lineRule="auto"/>
            </w:pPr>
          </w:p>
        </w:tc>
      </w:tr>
      <w:tr w:rsidR="007C2546" w:rsidRPr="00797A97" w:rsidTr="007C2546">
        <w:trPr>
          <w:jc w:val="center"/>
        </w:trPr>
        <w:tc>
          <w:tcPr>
            <w:tcW w:w="993" w:type="dxa"/>
            <w:shd w:val="clear" w:color="auto" w:fill="auto"/>
          </w:tcPr>
          <w:p w:rsidR="007C2546" w:rsidRPr="00880B8D" w:rsidRDefault="007C2546" w:rsidP="00430367"/>
          <w:p w:rsidR="007C2546" w:rsidRPr="00880B8D" w:rsidRDefault="007C2546" w:rsidP="00430367">
            <w:r w:rsidRPr="00880B8D">
              <w:rPr>
                <w:sz w:val="22"/>
                <w:szCs w:val="22"/>
              </w:rPr>
              <w:t>46</w:t>
            </w:r>
          </w:p>
        </w:tc>
        <w:tc>
          <w:tcPr>
            <w:tcW w:w="6941" w:type="dxa"/>
            <w:shd w:val="clear" w:color="auto" w:fill="auto"/>
          </w:tcPr>
          <w:p w:rsidR="007C2546" w:rsidRPr="00880B8D" w:rsidRDefault="007C2546" w:rsidP="00430367"/>
          <w:p w:rsidR="007C2546" w:rsidRPr="00880B8D" w:rsidRDefault="007C2546" w:rsidP="00430367">
            <w:r w:rsidRPr="00880B8D">
              <w:rPr>
                <w:sz w:val="22"/>
                <w:szCs w:val="22"/>
              </w:rPr>
              <w:t>Роль гормонов в обмене веществ, росте и развитии организма</w:t>
            </w:r>
            <w:r w:rsidRPr="00880B8D">
              <w:rPr>
                <w:sz w:val="22"/>
                <w:szCs w:val="22"/>
              </w:rPr>
              <w:tab/>
            </w:r>
            <w:r w:rsidRPr="00880B8D">
              <w:rPr>
                <w:sz w:val="22"/>
                <w:szCs w:val="22"/>
              </w:rPr>
              <w:tab/>
            </w:r>
            <w:r w:rsidRPr="00880B8D">
              <w:rPr>
                <w:sz w:val="22"/>
                <w:szCs w:val="22"/>
              </w:rPr>
              <w:tab/>
            </w:r>
            <w:r w:rsidRPr="00880B8D">
              <w:rPr>
                <w:sz w:val="22"/>
                <w:szCs w:val="22"/>
              </w:rPr>
              <w:tab/>
            </w:r>
          </w:p>
        </w:tc>
        <w:tc>
          <w:tcPr>
            <w:tcW w:w="851" w:type="dxa"/>
            <w:shd w:val="clear" w:color="auto" w:fill="auto"/>
          </w:tcPr>
          <w:p w:rsidR="007C2546" w:rsidRPr="00880B8D" w:rsidRDefault="007C2546" w:rsidP="003F03A6">
            <w:pPr>
              <w:jc w:val="center"/>
            </w:pPr>
          </w:p>
          <w:p w:rsidR="007C2546" w:rsidRPr="00880B8D" w:rsidRDefault="007C2546" w:rsidP="003F03A6">
            <w:pPr>
              <w:jc w:val="center"/>
            </w:pPr>
          </w:p>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pPr>
              <w:spacing w:after="200" w:line="276" w:lineRule="auto"/>
            </w:pPr>
            <w:r>
              <w:t>13.03</w:t>
            </w:r>
          </w:p>
        </w:tc>
        <w:tc>
          <w:tcPr>
            <w:tcW w:w="845" w:type="dxa"/>
            <w:gridSpan w:val="3"/>
            <w:shd w:val="clear" w:color="auto" w:fill="auto"/>
          </w:tcPr>
          <w:p w:rsidR="007C2546" w:rsidRPr="00880B8D" w:rsidRDefault="007C2546">
            <w:pPr>
              <w:spacing w:after="200" w:line="276" w:lineRule="auto"/>
            </w:pPr>
          </w:p>
        </w:tc>
      </w:tr>
      <w:tr w:rsidR="007C2546" w:rsidRPr="00797A97" w:rsidTr="007C2546">
        <w:trPr>
          <w:jc w:val="center"/>
        </w:trPr>
        <w:tc>
          <w:tcPr>
            <w:tcW w:w="993" w:type="dxa"/>
            <w:shd w:val="clear" w:color="auto" w:fill="auto"/>
          </w:tcPr>
          <w:p w:rsidR="007C2546" w:rsidRPr="00880B8D" w:rsidRDefault="007C2546" w:rsidP="00430367"/>
          <w:p w:rsidR="007C2546" w:rsidRPr="00880B8D" w:rsidRDefault="007C2546" w:rsidP="00430367">
            <w:r w:rsidRPr="00880B8D">
              <w:rPr>
                <w:sz w:val="22"/>
                <w:szCs w:val="22"/>
              </w:rPr>
              <w:t>47</w:t>
            </w:r>
          </w:p>
        </w:tc>
        <w:tc>
          <w:tcPr>
            <w:tcW w:w="6941" w:type="dxa"/>
            <w:shd w:val="clear" w:color="auto" w:fill="auto"/>
          </w:tcPr>
          <w:p w:rsidR="007C2546" w:rsidRPr="00880B8D" w:rsidRDefault="007C2546" w:rsidP="00430367"/>
          <w:p w:rsidR="007C2546" w:rsidRPr="00880B8D" w:rsidRDefault="007C2546" w:rsidP="00430367">
            <w:r w:rsidRPr="00880B8D">
              <w:rPr>
                <w:sz w:val="22"/>
                <w:szCs w:val="22"/>
              </w:rPr>
              <w:t>Значение, строение и функционирование нервной системы</w:t>
            </w:r>
            <w:r w:rsidRPr="00880B8D">
              <w:rPr>
                <w:sz w:val="22"/>
                <w:szCs w:val="22"/>
              </w:rPr>
              <w:tab/>
            </w:r>
            <w:r w:rsidRPr="00880B8D">
              <w:rPr>
                <w:sz w:val="22"/>
                <w:szCs w:val="22"/>
              </w:rPr>
              <w:tab/>
            </w:r>
            <w:r w:rsidRPr="00880B8D">
              <w:rPr>
                <w:sz w:val="22"/>
                <w:szCs w:val="22"/>
              </w:rPr>
              <w:tab/>
            </w:r>
            <w:r w:rsidRPr="00880B8D">
              <w:rPr>
                <w:sz w:val="22"/>
                <w:szCs w:val="22"/>
              </w:rPr>
              <w:tab/>
            </w:r>
            <w:r w:rsidRPr="00880B8D">
              <w:rPr>
                <w:sz w:val="22"/>
                <w:szCs w:val="22"/>
              </w:rPr>
              <w:tab/>
            </w:r>
          </w:p>
          <w:p w:rsidR="007C2546" w:rsidRPr="00880B8D" w:rsidRDefault="007C2546" w:rsidP="00430367"/>
        </w:tc>
        <w:tc>
          <w:tcPr>
            <w:tcW w:w="851" w:type="dxa"/>
            <w:shd w:val="clear" w:color="auto" w:fill="auto"/>
          </w:tcPr>
          <w:p w:rsidR="007C2546" w:rsidRPr="00880B8D" w:rsidRDefault="007C2546" w:rsidP="003F03A6">
            <w:pPr>
              <w:jc w:val="center"/>
            </w:pPr>
          </w:p>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pPr>
              <w:spacing w:after="200" w:line="276" w:lineRule="auto"/>
            </w:pPr>
            <w:r>
              <w:t>15.03</w:t>
            </w:r>
          </w:p>
        </w:tc>
        <w:tc>
          <w:tcPr>
            <w:tcW w:w="845" w:type="dxa"/>
            <w:gridSpan w:val="3"/>
            <w:shd w:val="clear" w:color="auto" w:fill="auto"/>
          </w:tcPr>
          <w:p w:rsidR="007C2546" w:rsidRPr="00880B8D" w:rsidRDefault="007C2546">
            <w:pPr>
              <w:spacing w:after="200" w:line="276" w:lineRule="auto"/>
            </w:pPr>
          </w:p>
        </w:tc>
      </w:tr>
      <w:tr w:rsidR="007C2546" w:rsidRPr="00797A97" w:rsidTr="007C2546">
        <w:trPr>
          <w:trHeight w:val="915"/>
          <w:jc w:val="center"/>
        </w:trPr>
        <w:tc>
          <w:tcPr>
            <w:tcW w:w="993" w:type="dxa"/>
            <w:shd w:val="clear" w:color="auto" w:fill="auto"/>
          </w:tcPr>
          <w:p w:rsidR="007C2546" w:rsidRPr="00880B8D" w:rsidRDefault="007C2546" w:rsidP="00430367"/>
          <w:p w:rsidR="007C2546" w:rsidRPr="00880B8D" w:rsidRDefault="007C2546" w:rsidP="00430367">
            <w:r w:rsidRPr="00880B8D">
              <w:rPr>
                <w:sz w:val="22"/>
                <w:szCs w:val="22"/>
              </w:rPr>
              <w:t>48</w:t>
            </w:r>
          </w:p>
        </w:tc>
        <w:tc>
          <w:tcPr>
            <w:tcW w:w="6941" w:type="dxa"/>
            <w:shd w:val="clear" w:color="auto" w:fill="auto"/>
          </w:tcPr>
          <w:p w:rsidR="007C2546" w:rsidRPr="00880B8D" w:rsidRDefault="007C2546" w:rsidP="00430367"/>
          <w:p w:rsidR="007C2546" w:rsidRPr="00880B8D" w:rsidRDefault="007C2546" w:rsidP="00430367">
            <w:r w:rsidRPr="00880B8D">
              <w:rPr>
                <w:sz w:val="22"/>
                <w:szCs w:val="22"/>
              </w:rPr>
              <w:t>Вегетативная нервная система: строение и функции. Нейрогуморальная регуляция</w:t>
            </w:r>
            <w:r w:rsidRPr="00880B8D">
              <w:rPr>
                <w:sz w:val="22"/>
                <w:szCs w:val="22"/>
              </w:rPr>
              <w:tab/>
            </w:r>
          </w:p>
        </w:tc>
        <w:tc>
          <w:tcPr>
            <w:tcW w:w="851" w:type="dxa"/>
            <w:shd w:val="clear" w:color="auto" w:fill="auto"/>
          </w:tcPr>
          <w:p w:rsidR="007C2546" w:rsidRPr="00880B8D" w:rsidRDefault="007C2546" w:rsidP="003F03A6">
            <w:pPr>
              <w:jc w:val="center"/>
            </w:pPr>
          </w:p>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pPr>
              <w:spacing w:after="200" w:line="276" w:lineRule="auto"/>
            </w:pPr>
            <w:r>
              <w:t>20.03</w:t>
            </w:r>
          </w:p>
        </w:tc>
        <w:tc>
          <w:tcPr>
            <w:tcW w:w="845" w:type="dxa"/>
            <w:gridSpan w:val="3"/>
            <w:shd w:val="clear" w:color="auto" w:fill="auto"/>
          </w:tcPr>
          <w:p w:rsidR="007C2546" w:rsidRPr="00880B8D" w:rsidRDefault="007C2546">
            <w:pPr>
              <w:spacing w:after="200" w:line="276" w:lineRule="auto"/>
            </w:pPr>
          </w:p>
          <w:p w:rsidR="007C2546" w:rsidRPr="00880B8D" w:rsidRDefault="007C2546">
            <w:pPr>
              <w:spacing w:after="200" w:line="276" w:lineRule="auto"/>
            </w:pPr>
          </w:p>
          <w:p w:rsidR="007C2546" w:rsidRPr="00880B8D" w:rsidRDefault="007C2546">
            <w:pPr>
              <w:spacing w:after="200" w:line="276" w:lineRule="auto"/>
            </w:pPr>
          </w:p>
          <w:p w:rsidR="007C2546" w:rsidRPr="00880B8D" w:rsidRDefault="007C2546">
            <w:pPr>
              <w:spacing w:after="200" w:line="276" w:lineRule="auto"/>
            </w:pPr>
          </w:p>
        </w:tc>
      </w:tr>
      <w:tr w:rsidR="007C2546" w:rsidRPr="00797A97" w:rsidTr="007C2546">
        <w:trPr>
          <w:jc w:val="center"/>
        </w:trPr>
        <w:tc>
          <w:tcPr>
            <w:tcW w:w="993" w:type="dxa"/>
            <w:shd w:val="clear" w:color="auto" w:fill="auto"/>
          </w:tcPr>
          <w:p w:rsidR="007C2546" w:rsidRPr="00880B8D" w:rsidRDefault="007C2546" w:rsidP="00430367"/>
          <w:p w:rsidR="007C2546" w:rsidRPr="00880B8D" w:rsidRDefault="007C2546" w:rsidP="00430367">
            <w:r w:rsidRPr="00880B8D">
              <w:rPr>
                <w:sz w:val="22"/>
                <w:szCs w:val="22"/>
              </w:rPr>
              <w:t>49</w:t>
            </w:r>
          </w:p>
        </w:tc>
        <w:tc>
          <w:tcPr>
            <w:tcW w:w="6941" w:type="dxa"/>
            <w:shd w:val="clear" w:color="auto" w:fill="auto"/>
          </w:tcPr>
          <w:p w:rsidR="007C2546" w:rsidRPr="00880B8D" w:rsidRDefault="007C2546" w:rsidP="00430367"/>
          <w:p w:rsidR="007C2546" w:rsidRPr="00880B8D" w:rsidRDefault="007C2546" w:rsidP="00430367">
            <w:r w:rsidRPr="00880B8D">
              <w:rPr>
                <w:sz w:val="22"/>
                <w:szCs w:val="22"/>
              </w:rPr>
              <w:t>Строение и функции спинного мозга</w:t>
            </w:r>
            <w:r w:rsidRPr="00880B8D">
              <w:rPr>
                <w:sz w:val="22"/>
                <w:szCs w:val="22"/>
              </w:rPr>
              <w:tab/>
            </w:r>
            <w:r w:rsidRPr="00880B8D">
              <w:rPr>
                <w:sz w:val="22"/>
                <w:szCs w:val="22"/>
              </w:rPr>
              <w:tab/>
            </w:r>
            <w:r w:rsidRPr="00880B8D">
              <w:rPr>
                <w:sz w:val="22"/>
                <w:szCs w:val="22"/>
              </w:rPr>
              <w:tab/>
            </w:r>
          </w:p>
        </w:tc>
        <w:tc>
          <w:tcPr>
            <w:tcW w:w="851" w:type="dxa"/>
            <w:shd w:val="clear" w:color="auto" w:fill="auto"/>
          </w:tcPr>
          <w:p w:rsidR="007C2546" w:rsidRPr="00880B8D" w:rsidRDefault="007C2546" w:rsidP="003F03A6">
            <w:pPr>
              <w:jc w:val="center"/>
            </w:pPr>
          </w:p>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pPr>
              <w:spacing w:after="200" w:line="276" w:lineRule="auto"/>
            </w:pPr>
            <w:r>
              <w:t>22.03</w:t>
            </w:r>
          </w:p>
        </w:tc>
        <w:tc>
          <w:tcPr>
            <w:tcW w:w="845" w:type="dxa"/>
            <w:gridSpan w:val="3"/>
            <w:shd w:val="clear" w:color="auto" w:fill="auto"/>
          </w:tcPr>
          <w:p w:rsidR="007C2546" w:rsidRPr="00880B8D" w:rsidRDefault="007C2546">
            <w:pPr>
              <w:spacing w:after="200" w:line="276" w:lineRule="auto"/>
            </w:pPr>
          </w:p>
        </w:tc>
      </w:tr>
      <w:tr w:rsidR="007C2546" w:rsidRPr="00797A97" w:rsidTr="007C2546">
        <w:trPr>
          <w:jc w:val="center"/>
        </w:trPr>
        <w:tc>
          <w:tcPr>
            <w:tcW w:w="993" w:type="dxa"/>
            <w:shd w:val="clear" w:color="auto" w:fill="auto"/>
          </w:tcPr>
          <w:p w:rsidR="007C2546" w:rsidRPr="00880B8D" w:rsidRDefault="007C2546" w:rsidP="00430367"/>
          <w:p w:rsidR="007C2546" w:rsidRPr="00880B8D" w:rsidRDefault="007C2546" w:rsidP="00430367">
            <w:r w:rsidRPr="00880B8D">
              <w:rPr>
                <w:sz w:val="22"/>
                <w:szCs w:val="22"/>
              </w:rPr>
              <w:t>50</w:t>
            </w:r>
          </w:p>
        </w:tc>
        <w:tc>
          <w:tcPr>
            <w:tcW w:w="6941" w:type="dxa"/>
            <w:shd w:val="clear" w:color="auto" w:fill="auto"/>
          </w:tcPr>
          <w:p w:rsidR="007C2546" w:rsidRPr="00880B8D" w:rsidRDefault="007C2546" w:rsidP="00430367"/>
          <w:p w:rsidR="007C2546" w:rsidRPr="00880B8D" w:rsidRDefault="007C2546" w:rsidP="00430367">
            <w:r w:rsidRPr="00880B8D">
              <w:rPr>
                <w:sz w:val="22"/>
                <w:szCs w:val="22"/>
              </w:rPr>
              <w:t>Головной мозг, строение и функции</w:t>
            </w:r>
            <w:r w:rsidRPr="00880B8D">
              <w:rPr>
                <w:sz w:val="22"/>
                <w:szCs w:val="22"/>
              </w:rPr>
              <w:tab/>
            </w:r>
            <w:r w:rsidRPr="00880B8D">
              <w:rPr>
                <w:sz w:val="22"/>
                <w:szCs w:val="22"/>
              </w:rPr>
              <w:tab/>
            </w:r>
            <w:r w:rsidRPr="00880B8D">
              <w:rPr>
                <w:sz w:val="22"/>
                <w:szCs w:val="22"/>
              </w:rPr>
              <w:tab/>
            </w:r>
          </w:p>
        </w:tc>
        <w:tc>
          <w:tcPr>
            <w:tcW w:w="851" w:type="dxa"/>
            <w:shd w:val="clear" w:color="auto" w:fill="auto"/>
          </w:tcPr>
          <w:p w:rsidR="007C2546" w:rsidRPr="00880B8D" w:rsidRDefault="007C2546" w:rsidP="003F03A6">
            <w:pPr>
              <w:jc w:val="center"/>
            </w:pPr>
          </w:p>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pPr>
              <w:spacing w:after="200" w:line="276" w:lineRule="auto"/>
            </w:pPr>
            <w:r>
              <w:t>27.03</w:t>
            </w:r>
          </w:p>
        </w:tc>
        <w:tc>
          <w:tcPr>
            <w:tcW w:w="845" w:type="dxa"/>
            <w:gridSpan w:val="3"/>
            <w:shd w:val="clear" w:color="auto" w:fill="auto"/>
          </w:tcPr>
          <w:p w:rsidR="007C2546" w:rsidRPr="00880B8D" w:rsidRDefault="007C2546">
            <w:pPr>
              <w:spacing w:after="200" w:line="276" w:lineRule="auto"/>
            </w:pPr>
          </w:p>
        </w:tc>
      </w:tr>
      <w:tr w:rsidR="007C2546" w:rsidRPr="00797A97" w:rsidTr="007C2546">
        <w:trPr>
          <w:jc w:val="center"/>
        </w:trPr>
        <w:tc>
          <w:tcPr>
            <w:tcW w:w="993" w:type="dxa"/>
            <w:shd w:val="clear" w:color="auto" w:fill="auto"/>
          </w:tcPr>
          <w:p w:rsidR="007C2546" w:rsidRPr="00880B8D" w:rsidRDefault="007C2546" w:rsidP="00430367"/>
          <w:p w:rsidR="007C2546" w:rsidRPr="00880B8D" w:rsidRDefault="007C2546" w:rsidP="00430367">
            <w:r w:rsidRPr="00880B8D">
              <w:rPr>
                <w:sz w:val="22"/>
                <w:szCs w:val="22"/>
              </w:rPr>
              <w:t>51</w:t>
            </w:r>
          </w:p>
        </w:tc>
        <w:tc>
          <w:tcPr>
            <w:tcW w:w="6941" w:type="dxa"/>
            <w:shd w:val="clear" w:color="auto" w:fill="auto"/>
          </w:tcPr>
          <w:p w:rsidR="007C2546" w:rsidRPr="00880B8D" w:rsidRDefault="007C2546" w:rsidP="00430367"/>
          <w:p w:rsidR="007C2546" w:rsidRPr="00880B8D" w:rsidRDefault="007C2546" w:rsidP="00430367">
            <w:pPr>
              <w:rPr>
                <w:i/>
              </w:rPr>
            </w:pPr>
            <w:r w:rsidRPr="00880B8D">
              <w:rPr>
                <w:i/>
                <w:sz w:val="22"/>
                <w:szCs w:val="22"/>
              </w:rPr>
              <w:t>Зачет 7 по теме «Эндокринная и нервная система»</w:t>
            </w:r>
          </w:p>
        </w:tc>
        <w:tc>
          <w:tcPr>
            <w:tcW w:w="851" w:type="dxa"/>
            <w:shd w:val="clear" w:color="auto" w:fill="auto"/>
          </w:tcPr>
          <w:p w:rsidR="007C2546" w:rsidRPr="00880B8D" w:rsidRDefault="007C2546" w:rsidP="003F03A6">
            <w:pPr>
              <w:jc w:val="center"/>
            </w:pPr>
          </w:p>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pPr>
              <w:spacing w:after="200" w:line="276" w:lineRule="auto"/>
            </w:pPr>
            <w:r>
              <w:t>29.03</w:t>
            </w:r>
          </w:p>
        </w:tc>
        <w:tc>
          <w:tcPr>
            <w:tcW w:w="845" w:type="dxa"/>
            <w:gridSpan w:val="3"/>
            <w:shd w:val="clear" w:color="auto" w:fill="auto"/>
          </w:tcPr>
          <w:p w:rsidR="007C2546" w:rsidRPr="00880B8D" w:rsidRDefault="007C2546">
            <w:pPr>
              <w:spacing w:after="200" w:line="276" w:lineRule="auto"/>
            </w:pPr>
          </w:p>
        </w:tc>
      </w:tr>
      <w:tr w:rsidR="007C2546" w:rsidRPr="00797A97" w:rsidTr="007C2546">
        <w:trPr>
          <w:jc w:val="center"/>
        </w:trPr>
        <w:tc>
          <w:tcPr>
            <w:tcW w:w="993" w:type="dxa"/>
            <w:shd w:val="clear" w:color="auto" w:fill="auto"/>
          </w:tcPr>
          <w:p w:rsidR="007C2546" w:rsidRPr="00880B8D" w:rsidRDefault="007C2546" w:rsidP="00430367"/>
          <w:p w:rsidR="007C2546" w:rsidRPr="00880B8D" w:rsidRDefault="007C2546" w:rsidP="00430367">
            <w:r w:rsidRPr="00880B8D">
              <w:rPr>
                <w:sz w:val="22"/>
                <w:szCs w:val="22"/>
              </w:rPr>
              <w:t>52</w:t>
            </w:r>
          </w:p>
        </w:tc>
        <w:tc>
          <w:tcPr>
            <w:tcW w:w="6941" w:type="dxa"/>
            <w:shd w:val="clear" w:color="auto" w:fill="auto"/>
          </w:tcPr>
          <w:p w:rsidR="007C2546" w:rsidRPr="00880B8D" w:rsidRDefault="007C2546" w:rsidP="00430367"/>
          <w:p w:rsidR="007C2546" w:rsidRPr="00880B8D" w:rsidRDefault="007C2546" w:rsidP="00430367">
            <w:r w:rsidRPr="00880B8D">
              <w:rPr>
                <w:sz w:val="22"/>
                <w:szCs w:val="22"/>
              </w:rPr>
              <w:t>Значение органов чувств и анализаторов</w:t>
            </w:r>
          </w:p>
        </w:tc>
        <w:tc>
          <w:tcPr>
            <w:tcW w:w="851" w:type="dxa"/>
            <w:shd w:val="clear" w:color="auto" w:fill="auto"/>
          </w:tcPr>
          <w:p w:rsidR="007C2546" w:rsidRPr="00880B8D" w:rsidRDefault="007C2546" w:rsidP="003F03A6">
            <w:pPr>
              <w:jc w:val="center"/>
            </w:pPr>
          </w:p>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pPr>
              <w:spacing w:after="200" w:line="276" w:lineRule="auto"/>
            </w:pPr>
            <w:r>
              <w:t>03.04</w:t>
            </w:r>
          </w:p>
        </w:tc>
        <w:tc>
          <w:tcPr>
            <w:tcW w:w="845" w:type="dxa"/>
            <w:gridSpan w:val="3"/>
            <w:shd w:val="clear" w:color="auto" w:fill="auto"/>
          </w:tcPr>
          <w:p w:rsidR="007C2546" w:rsidRPr="00880B8D" w:rsidRDefault="007C2546">
            <w:pPr>
              <w:spacing w:after="200" w:line="276" w:lineRule="auto"/>
            </w:pPr>
          </w:p>
        </w:tc>
      </w:tr>
      <w:tr w:rsidR="007C2546" w:rsidRPr="00797A97" w:rsidTr="007C2546">
        <w:trPr>
          <w:jc w:val="center"/>
        </w:trPr>
        <w:tc>
          <w:tcPr>
            <w:tcW w:w="993" w:type="dxa"/>
            <w:shd w:val="clear" w:color="auto" w:fill="auto"/>
          </w:tcPr>
          <w:p w:rsidR="007C2546" w:rsidRPr="00880B8D" w:rsidRDefault="007C2546" w:rsidP="00430367">
            <w:r w:rsidRPr="00880B8D">
              <w:rPr>
                <w:sz w:val="22"/>
                <w:szCs w:val="22"/>
              </w:rPr>
              <w:t>53</w:t>
            </w:r>
          </w:p>
        </w:tc>
        <w:tc>
          <w:tcPr>
            <w:tcW w:w="6941" w:type="dxa"/>
            <w:shd w:val="clear" w:color="auto" w:fill="auto"/>
          </w:tcPr>
          <w:p w:rsidR="007C2546" w:rsidRPr="00880B8D" w:rsidRDefault="007C2546" w:rsidP="00430367">
            <w:r w:rsidRPr="00880B8D">
              <w:rPr>
                <w:sz w:val="22"/>
                <w:szCs w:val="22"/>
              </w:rPr>
              <w:t>Орган зрения и зрительный анализатор</w:t>
            </w:r>
            <w:r w:rsidRPr="00880B8D">
              <w:rPr>
                <w:sz w:val="22"/>
                <w:szCs w:val="22"/>
              </w:rPr>
              <w:tab/>
            </w:r>
            <w:r w:rsidRPr="00880B8D">
              <w:rPr>
                <w:sz w:val="22"/>
                <w:szCs w:val="22"/>
              </w:rPr>
              <w:tab/>
            </w:r>
            <w:r w:rsidRPr="00880B8D">
              <w:rPr>
                <w:sz w:val="22"/>
                <w:szCs w:val="22"/>
              </w:rPr>
              <w:tab/>
            </w:r>
            <w:r w:rsidRPr="00880B8D">
              <w:rPr>
                <w:sz w:val="22"/>
                <w:szCs w:val="22"/>
              </w:rPr>
              <w:tab/>
            </w:r>
          </w:p>
        </w:tc>
        <w:tc>
          <w:tcPr>
            <w:tcW w:w="851" w:type="dxa"/>
            <w:shd w:val="clear" w:color="auto" w:fill="auto"/>
          </w:tcPr>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pPr>
              <w:spacing w:after="200" w:line="276" w:lineRule="auto"/>
            </w:pPr>
            <w:r>
              <w:t>05.04</w:t>
            </w:r>
          </w:p>
        </w:tc>
        <w:tc>
          <w:tcPr>
            <w:tcW w:w="845" w:type="dxa"/>
            <w:gridSpan w:val="3"/>
            <w:shd w:val="clear" w:color="auto" w:fill="auto"/>
          </w:tcPr>
          <w:p w:rsidR="007C2546" w:rsidRPr="00880B8D" w:rsidRDefault="007C2546">
            <w:pPr>
              <w:spacing w:after="200" w:line="276" w:lineRule="auto"/>
            </w:pPr>
          </w:p>
        </w:tc>
      </w:tr>
      <w:tr w:rsidR="007C2546" w:rsidRPr="00797A97" w:rsidTr="007C2546">
        <w:trPr>
          <w:trHeight w:val="894"/>
          <w:jc w:val="center"/>
        </w:trPr>
        <w:tc>
          <w:tcPr>
            <w:tcW w:w="993" w:type="dxa"/>
            <w:shd w:val="clear" w:color="auto" w:fill="auto"/>
          </w:tcPr>
          <w:p w:rsidR="007C2546" w:rsidRPr="00880B8D" w:rsidRDefault="007C2546" w:rsidP="00430367"/>
          <w:p w:rsidR="007C2546" w:rsidRPr="00880B8D" w:rsidRDefault="007C2546" w:rsidP="00430367">
            <w:r w:rsidRPr="00880B8D">
              <w:rPr>
                <w:sz w:val="22"/>
                <w:szCs w:val="22"/>
              </w:rPr>
              <w:t>54</w:t>
            </w:r>
          </w:p>
        </w:tc>
        <w:tc>
          <w:tcPr>
            <w:tcW w:w="6941" w:type="dxa"/>
            <w:shd w:val="clear" w:color="auto" w:fill="auto"/>
          </w:tcPr>
          <w:p w:rsidR="007C2546" w:rsidRPr="00880B8D" w:rsidRDefault="007C2546" w:rsidP="00430367"/>
          <w:p w:rsidR="007C2546" w:rsidRPr="00880B8D" w:rsidRDefault="007C2546" w:rsidP="00430367">
            <w:r w:rsidRPr="00880B8D">
              <w:rPr>
                <w:sz w:val="22"/>
                <w:szCs w:val="22"/>
              </w:rPr>
              <w:t>Заболеванияи поврежденияглаз.</w:t>
            </w:r>
            <w:r w:rsidRPr="00880B8D">
              <w:rPr>
                <w:sz w:val="22"/>
                <w:szCs w:val="22"/>
              </w:rPr>
              <w:tab/>
            </w:r>
          </w:p>
          <w:p w:rsidR="007C2546" w:rsidRPr="00880B8D" w:rsidRDefault="007C2546" w:rsidP="00430367"/>
        </w:tc>
        <w:tc>
          <w:tcPr>
            <w:tcW w:w="851" w:type="dxa"/>
            <w:shd w:val="clear" w:color="auto" w:fill="auto"/>
          </w:tcPr>
          <w:p w:rsidR="007C2546" w:rsidRPr="00880B8D" w:rsidRDefault="007C2546" w:rsidP="003F03A6">
            <w:pPr>
              <w:jc w:val="center"/>
            </w:pPr>
          </w:p>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pPr>
              <w:spacing w:after="200" w:line="276" w:lineRule="auto"/>
            </w:pPr>
            <w:r>
              <w:t>17.04</w:t>
            </w:r>
          </w:p>
        </w:tc>
        <w:tc>
          <w:tcPr>
            <w:tcW w:w="845" w:type="dxa"/>
            <w:gridSpan w:val="3"/>
            <w:shd w:val="clear" w:color="auto" w:fill="auto"/>
          </w:tcPr>
          <w:p w:rsidR="007C2546" w:rsidRPr="00880B8D" w:rsidRDefault="007C2546">
            <w:pPr>
              <w:spacing w:after="200" w:line="276" w:lineRule="auto"/>
            </w:pPr>
          </w:p>
        </w:tc>
      </w:tr>
      <w:tr w:rsidR="007C2546" w:rsidRPr="00797A97" w:rsidTr="007C2546">
        <w:trPr>
          <w:jc w:val="center"/>
        </w:trPr>
        <w:tc>
          <w:tcPr>
            <w:tcW w:w="993" w:type="dxa"/>
            <w:shd w:val="clear" w:color="auto" w:fill="auto"/>
          </w:tcPr>
          <w:p w:rsidR="007C2546" w:rsidRPr="00880B8D" w:rsidRDefault="007C2546" w:rsidP="00430367">
            <w:r w:rsidRPr="00880B8D">
              <w:rPr>
                <w:sz w:val="22"/>
                <w:szCs w:val="22"/>
              </w:rPr>
              <w:t>55</w:t>
            </w:r>
          </w:p>
        </w:tc>
        <w:tc>
          <w:tcPr>
            <w:tcW w:w="6941" w:type="dxa"/>
            <w:shd w:val="clear" w:color="auto" w:fill="auto"/>
          </w:tcPr>
          <w:p w:rsidR="007C2546" w:rsidRPr="00880B8D" w:rsidRDefault="007C2546" w:rsidP="00430367">
            <w:r w:rsidRPr="00880B8D">
              <w:rPr>
                <w:sz w:val="22"/>
                <w:szCs w:val="22"/>
              </w:rPr>
              <w:t>Органы слуха</w:t>
            </w:r>
          </w:p>
          <w:p w:rsidR="007C2546" w:rsidRPr="00880B8D" w:rsidRDefault="007C2546" w:rsidP="00430367">
            <w:r w:rsidRPr="00880B8D">
              <w:rPr>
                <w:sz w:val="22"/>
                <w:szCs w:val="22"/>
              </w:rPr>
              <w:t>и равновесия.</w:t>
            </w:r>
          </w:p>
          <w:p w:rsidR="007C2546" w:rsidRPr="00880B8D" w:rsidRDefault="007C2546" w:rsidP="00430367">
            <w:r w:rsidRPr="00880B8D">
              <w:rPr>
                <w:sz w:val="22"/>
                <w:szCs w:val="22"/>
              </w:rPr>
              <w:t>Их анализаторы</w:t>
            </w:r>
          </w:p>
        </w:tc>
        <w:tc>
          <w:tcPr>
            <w:tcW w:w="851" w:type="dxa"/>
            <w:shd w:val="clear" w:color="auto" w:fill="auto"/>
          </w:tcPr>
          <w:p w:rsidR="007C2546" w:rsidRPr="00880B8D" w:rsidRDefault="007C2546" w:rsidP="003F03A6">
            <w:pPr>
              <w:pStyle w:val="Style33"/>
              <w:widowControl/>
              <w:jc w:val="center"/>
              <w:rPr>
                <w:rStyle w:val="FontStyle48"/>
                <w:rFonts w:eastAsia="Calibri"/>
                <w:b w:val="0"/>
                <w:i w:val="0"/>
                <w:sz w:val="22"/>
                <w:szCs w:val="22"/>
                <w:lang w:eastAsia="en-US"/>
              </w:rPr>
            </w:pPr>
          </w:p>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pPr>
              <w:spacing w:after="200" w:line="276" w:lineRule="auto"/>
            </w:pPr>
            <w:r>
              <w:t>19.04</w:t>
            </w:r>
          </w:p>
        </w:tc>
        <w:tc>
          <w:tcPr>
            <w:tcW w:w="845" w:type="dxa"/>
            <w:gridSpan w:val="3"/>
            <w:shd w:val="clear" w:color="auto" w:fill="auto"/>
          </w:tcPr>
          <w:p w:rsidR="007C2546" w:rsidRPr="00880B8D" w:rsidRDefault="007C2546">
            <w:pPr>
              <w:spacing w:after="200" w:line="276" w:lineRule="auto"/>
            </w:pPr>
          </w:p>
        </w:tc>
      </w:tr>
      <w:tr w:rsidR="007C2546" w:rsidRPr="00797A97" w:rsidTr="007C2546">
        <w:trPr>
          <w:jc w:val="center"/>
        </w:trPr>
        <w:tc>
          <w:tcPr>
            <w:tcW w:w="993" w:type="dxa"/>
            <w:shd w:val="clear" w:color="auto" w:fill="auto"/>
          </w:tcPr>
          <w:p w:rsidR="007C2546" w:rsidRPr="00880B8D" w:rsidRDefault="007C2546" w:rsidP="00430367">
            <w:r w:rsidRPr="00880B8D">
              <w:rPr>
                <w:sz w:val="22"/>
                <w:szCs w:val="22"/>
              </w:rPr>
              <w:t>56</w:t>
            </w:r>
          </w:p>
        </w:tc>
        <w:tc>
          <w:tcPr>
            <w:tcW w:w="6941" w:type="dxa"/>
            <w:shd w:val="clear" w:color="auto" w:fill="auto"/>
          </w:tcPr>
          <w:p w:rsidR="007C2546" w:rsidRPr="00880B8D" w:rsidRDefault="007C2546" w:rsidP="00430367">
            <w:r w:rsidRPr="00880B8D">
              <w:rPr>
                <w:sz w:val="22"/>
                <w:szCs w:val="22"/>
              </w:rPr>
              <w:t>Органы осязания, вкуса и их анализаторы. Зачет 8 по теме «Органы чувств. Анализаторы»</w:t>
            </w:r>
            <w:r w:rsidRPr="00880B8D">
              <w:rPr>
                <w:sz w:val="22"/>
                <w:szCs w:val="22"/>
              </w:rPr>
              <w:tab/>
            </w:r>
            <w:r w:rsidRPr="00880B8D">
              <w:rPr>
                <w:sz w:val="22"/>
                <w:szCs w:val="22"/>
              </w:rPr>
              <w:tab/>
            </w:r>
            <w:r w:rsidRPr="00880B8D">
              <w:rPr>
                <w:sz w:val="22"/>
                <w:szCs w:val="22"/>
              </w:rPr>
              <w:tab/>
            </w:r>
            <w:r w:rsidRPr="00880B8D">
              <w:rPr>
                <w:sz w:val="22"/>
                <w:szCs w:val="22"/>
              </w:rPr>
              <w:tab/>
            </w:r>
          </w:p>
        </w:tc>
        <w:tc>
          <w:tcPr>
            <w:tcW w:w="851" w:type="dxa"/>
            <w:shd w:val="clear" w:color="auto" w:fill="auto"/>
          </w:tcPr>
          <w:p w:rsidR="007C2546" w:rsidRPr="00880B8D" w:rsidRDefault="007C2546" w:rsidP="003F03A6">
            <w:pPr>
              <w:jc w:val="center"/>
            </w:pPr>
          </w:p>
          <w:p w:rsidR="007C2546" w:rsidRPr="00880B8D" w:rsidRDefault="007C2546" w:rsidP="003F03A6">
            <w:pPr>
              <w:jc w:val="center"/>
            </w:pPr>
            <w:r w:rsidRPr="00880B8D">
              <w:rPr>
                <w:sz w:val="22"/>
                <w:szCs w:val="22"/>
              </w:rPr>
              <w:t>1</w:t>
            </w:r>
          </w:p>
          <w:p w:rsidR="007C2546" w:rsidRPr="00880B8D" w:rsidRDefault="007C2546" w:rsidP="003F03A6"/>
        </w:tc>
        <w:tc>
          <w:tcPr>
            <w:tcW w:w="850" w:type="dxa"/>
            <w:shd w:val="clear" w:color="auto" w:fill="auto"/>
          </w:tcPr>
          <w:p w:rsidR="007C2546" w:rsidRPr="00880B8D" w:rsidRDefault="00207D2D">
            <w:pPr>
              <w:spacing w:after="200" w:line="276" w:lineRule="auto"/>
            </w:pPr>
            <w:r>
              <w:t>24.04</w:t>
            </w:r>
          </w:p>
        </w:tc>
        <w:tc>
          <w:tcPr>
            <w:tcW w:w="845" w:type="dxa"/>
            <w:gridSpan w:val="3"/>
            <w:shd w:val="clear" w:color="auto" w:fill="auto"/>
          </w:tcPr>
          <w:p w:rsidR="007C2546" w:rsidRPr="00880B8D" w:rsidRDefault="007C2546">
            <w:pPr>
              <w:spacing w:after="200" w:line="276" w:lineRule="auto"/>
            </w:pPr>
          </w:p>
        </w:tc>
      </w:tr>
      <w:tr w:rsidR="007C2546" w:rsidRPr="00797A97" w:rsidTr="007C2546">
        <w:trPr>
          <w:jc w:val="center"/>
        </w:trPr>
        <w:tc>
          <w:tcPr>
            <w:tcW w:w="993" w:type="dxa"/>
            <w:shd w:val="clear" w:color="auto" w:fill="auto"/>
          </w:tcPr>
          <w:p w:rsidR="007C2546" w:rsidRPr="00880B8D" w:rsidRDefault="007C2546" w:rsidP="00430367">
            <w:r w:rsidRPr="00880B8D">
              <w:rPr>
                <w:sz w:val="22"/>
                <w:szCs w:val="22"/>
              </w:rPr>
              <w:t>57</w:t>
            </w:r>
          </w:p>
        </w:tc>
        <w:tc>
          <w:tcPr>
            <w:tcW w:w="6941" w:type="dxa"/>
            <w:shd w:val="clear" w:color="auto" w:fill="auto"/>
          </w:tcPr>
          <w:p w:rsidR="007C2546" w:rsidRPr="00880B8D" w:rsidRDefault="007C2546" w:rsidP="00430367">
            <w:r w:rsidRPr="00880B8D">
              <w:rPr>
                <w:sz w:val="22"/>
                <w:szCs w:val="22"/>
              </w:rPr>
              <w:t>Врождённые и приобретённые формы поведения. Закономерности работы головного мозга</w:t>
            </w:r>
            <w:r w:rsidRPr="00880B8D">
              <w:rPr>
                <w:sz w:val="22"/>
                <w:szCs w:val="22"/>
              </w:rPr>
              <w:tab/>
            </w:r>
            <w:r w:rsidRPr="00880B8D">
              <w:rPr>
                <w:sz w:val="22"/>
                <w:szCs w:val="22"/>
              </w:rPr>
              <w:tab/>
            </w:r>
            <w:r w:rsidRPr="00880B8D">
              <w:rPr>
                <w:sz w:val="22"/>
                <w:szCs w:val="22"/>
              </w:rPr>
              <w:tab/>
            </w:r>
            <w:r w:rsidRPr="00880B8D">
              <w:rPr>
                <w:sz w:val="22"/>
                <w:szCs w:val="22"/>
              </w:rPr>
              <w:tab/>
            </w:r>
            <w:r w:rsidRPr="00880B8D">
              <w:rPr>
                <w:sz w:val="22"/>
                <w:szCs w:val="22"/>
              </w:rPr>
              <w:tab/>
            </w:r>
          </w:p>
        </w:tc>
        <w:tc>
          <w:tcPr>
            <w:tcW w:w="851" w:type="dxa"/>
            <w:shd w:val="clear" w:color="auto" w:fill="auto"/>
          </w:tcPr>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pPr>
              <w:spacing w:after="200" w:line="276" w:lineRule="auto"/>
            </w:pPr>
            <w:r>
              <w:t>26.04</w:t>
            </w:r>
          </w:p>
        </w:tc>
        <w:tc>
          <w:tcPr>
            <w:tcW w:w="845" w:type="dxa"/>
            <w:gridSpan w:val="3"/>
            <w:shd w:val="clear" w:color="auto" w:fill="auto"/>
          </w:tcPr>
          <w:p w:rsidR="007C2546" w:rsidRPr="00880B8D" w:rsidRDefault="007C2546">
            <w:pPr>
              <w:spacing w:after="200" w:line="276" w:lineRule="auto"/>
            </w:pPr>
          </w:p>
        </w:tc>
      </w:tr>
      <w:tr w:rsidR="007C2546" w:rsidRPr="00797A97" w:rsidTr="007C2546">
        <w:trPr>
          <w:jc w:val="center"/>
        </w:trPr>
        <w:tc>
          <w:tcPr>
            <w:tcW w:w="993" w:type="dxa"/>
            <w:shd w:val="clear" w:color="auto" w:fill="auto"/>
          </w:tcPr>
          <w:p w:rsidR="007C2546" w:rsidRPr="00880B8D" w:rsidRDefault="007C2546" w:rsidP="00430367"/>
          <w:p w:rsidR="007C2546" w:rsidRPr="00880B8D" w:rsidRDefault="007C2546" w:rsidP="00430367">
            <w:r w:rsidRPr="00880B8D">
              <w:rPr>
                <w:sz w:val="22"/>
                <w:szCs w:val="22"/>
              </w:rPr>
              <w:t>58</w:t>
            </w:r>
          </w:p>
        </w:tc>
        <w:tc>
          <w:tcPr>
            <w:tcW w:w="6941" w:type="dxa"/>
            <w:shd w:val="clear" w:color="auto" w:fill="auto"/>
          </w:tcPr>
          <w:p w:rsidR="007C2546" w:rsidRPr="00880B8D" w:rsidRDefault="007C2546" w:rsidP="00430367"/>
          <w:p w:rsidR="007C2546" w:rsidRPr="00880B8D" w:rsidRDefault="007C2546" w:rsidP="00430367">
            <w:r w:rsidRPr="00880B8D">
              <w:rPr>
                <w:sz w:val="22"/>
                <w:szCs w:val="22"/>
              </w:rPr>
              <w:t>Биологические ритмы. Сон и его значение</w:t>
            </w:r>
            <w:r w:rsidRPr="00880B8D">
              <w:rPr>
                <w:sz w:val="22"/>
                <w:szCs w:val="22"/>
              </w:rPr>
              <w:tab/>
            </w:r>
            <w:r w:rsidRPr="00880B8D">
              <w:rPr>
                <w:sz w:val="22"/>
                <w:szCs w:val="22"/>
              </w:rPr>
              <w:tab/>
            </w:r>
          </w:p>
          <w:p w:rsidR="007C2546" w:rsidRPr="00880B8D" w:rsidRDefault="007C2546" w:rsidP="00430367">
            <w:r w:rsidRPr="00880B8D">
              <w:rPr>
                <w:sz w:val="22"/>
                <w:szCs w:val="22"/>
              </w:rPr>
              <w:tab/>
            </w:r>
            <w:r w:rsidRPr="00880B8D">
              <w:rPr>
                <w:sz w:val="22"/>
                <w:szCs w:val="22"/>
              </w:rPr>
              <w:tab/>
            </w:r>
            <w:r w:rsidRPr="00880B8D">
              <w:rPr>
                <w:sz w:val="22"/>
                <w:szCs w:val="22"/>
              </w:rPr>
              <w:tab/>
            </w:r>
          </w:p>
        </w:tc>
        <w:tc>
          <w:tcPr>
            <w:tcW w:w="851" w:type="dxa"/>
            <w:shd w:val="clear" w:color="auto" w:fill="auto"/>
          </w:tcPr>
          <w:p w:rsidR="007C2546" w:rsidRPr="00880B8D" w:rsidRDefault="007C2546" w:rsidP="003F03A6">
            <w:pPr>
              <w:jc w:val="center"/>
            </w:pPr>
          </w:p>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pPr>
              <w:spacing w:after="200" w:line="276" w:lineRule="auto"/>
            </w:pPr>
            <w:r>
              <w:t>03.05</w:t>
            </w:r>
          </w:p>
        </w:tc>
        <w:tc>
          <w:tcPr>
            <w:tcW w:w="845" w:type="dxa"/>
            <w:gridSpan w:val="3"/>
            <w:shd w:val="clear" w:color="auto" w:fill="auto"/>
          </w:tcPr>
          <w:p w:rsidR="007C2546" w:rsidRPr="00880B8D" w:rsidRDefault="007C2546">
            <w:pPr>
              <w:spacing w:after="200" w:line="276" w:lineRule="auto"/>
            </w:pPr>
          </w:p>
        </w:tc>
      </w:tr>
      <w:tr w:rsidR="007C2546" w:rsidRPr="00797A97" w:rsidTr="007C2546">
        <w:trPr>
          <w:trHeight w:val="562"/>
          <w:jc w:val="center"/>
        </w:trPr>
        <w:tc>
          <w:tcPr>
            <w:tcW w:w="993" w:type="dxa"/>
            <w:shd w:val="clear" w:color="auto" w:fill="auto"/>
          </w:tcPr>
          <w:p w:rsidR="007C2546" w:rsidRPr="00880B8D" w:rsidRDefault="007C2546" w:rsidP="00430367">
            <w:r w:rsidRPr="00880B8D">
              <w:rPr>
                <w:sz w:val="22"/>
                <w:szCs w:val="22"/>
              </w:rPr>
              <w:t>59,</w:t>
            </w:r>
          </w:p>
          <w:p w:rsidR="007C2546" w:rsidRPr="00880B8D" w:rsidRDefault="007C2546" w:rsidP="00430367">
            <w:r w:rsidRPr="00880B8D">
              <w:rPr>
                <w:sz w:val="22"/>
                <w:szCs w:val="22"/>
              </w:rPr>
              <w:t>60</w:t>
            </w:r>
          </w:p>
        </w:tc>
        <w:tc>
          <w:tcPr>
            <w:tcW w:w="6941" w:type="dxa"/>
            <w:shd w:val="clear" w:color="auto" w:fill="auto"/>
          </w:tcPr>
          <w:p w:rsidR="007C2546" w:rsidRPr="00880B8D" w:rsidRDefault="007C2546" w:rsidP="00430367">
            <w:r w:rsidRPr="00880B8D">
              <w:rPr>
                <w:sz w:val="22"/>
                <w:szCs w:val="22"/>
              </w:rPr>
              <w:t>Особенности высшей нервной деятельности, познавательные процессы</w:t>
            </w:r>
            <w:r w:rsidRPr="00880B8D">
              <w:rPr>
                <w:sz w:val="22"/>
                <w:szCs w:val="22"/>
              </w:rPr>
              <w:tab/>
            </w:r>
            <w:r w:rsidRPr="00880B8D">
              <w:rPr>
                <w:sz w:val="22"/>
                <w:szCs w:val="22"/>
              </w:rPr>
              <w:tab/>
            </w:r>
            <w:r w:rsidRPr="00880B8D">
              <w:rPr>
                <w:sz w:val="22"/>
                <w:szCs w:val="22"/>
              </w:rPr>
              <w:tab/>
            </w:r>
            <w:r w:rsidRPr="00880B8D">
              <w:rPr>
                <w:sz w:val="22"/>
                <w:szCs w:val="22"/>
              </w:rPr>
              <w:tab/>
            </w:r>
            <w:r w:rsidRPr="00880B8D">
              <w:rPr>
                <w:sz w:val="22"/>
                <w:szCs w:val="22"/>
              </w:rPr>
              <w:tab/>
            </w:r>
          </w:p>
          <w:p w:rsidR="007C2546" w:rsidRPr="00880B8D" w:rsidRDefault="007C2546" w:rsidP="00430367"/>
        </w:tc>
        <w:tc>
          <w:tcPr>
            <w:tcW w:w="851" w:type="dxa"/>
            <w:shd w:val="clear" w:color="auto" w:fill="auto"/>
          </w:tcPr>
          <w:p w:rsidR="007C2546" w:rsidRPr="00880B8D" w:rsidRDefault="007C2546" w:rsidP="003F03A6">
            <w:pPr>
              <w:jc w:val="center"/>
            </w:pPr>
            <w:r w:rsidRPr="00880B8D">
              <w:rPr>
                <w:sz w:val="22"/>
                <w:szCs w:val="22"/>
              </w:rPr>
              <w:t>2</w:t>
            </w:r>
          </w:p>
        </w:tc>
        <w:tc>
          <w:tcPr>
            <w:tcW w:w="850" w:type="dxa"/>
            <w:shd w:val="clear" w:color="auto" w:fill="auto"/>
          </w:tcPr>
          <w:p w:rsidR="007C2546" w:rsidRPr="00880B8D" w:rsidRDefault="00207D2D">
            <w:pPr>
              <w:spacing w:after="200" w:line="276" w:lineRule="auto"/>
            </w:pPr>
            <w:r>
              <w:t>08.05</w:t>
            </w:r>
          </w:p>
        </w:tc>
        <w:tc>
          <w:tcPr>
            <w:tcW w:w="845" w:type="dxa"/>
            <w:gridSpan w:val="3"/>
            <w:shd w:val="clear" w:color="auto" w:fill="auto"/>
          </w:tcPr>
          <w:p w:rsidR="007C2546" w:rsidRPr="00880B8D" w:rsidRDefault="007C2546">
            <w:pPr>
              <w:spacing w:after="200" w:line="276" w:lineRule="auto"/>
            </w:pPr>
          </w:p>
        </w:tc>
      </w:tr>
      <w:tr w:rsidR="007C2546" w:rsidRPr="00797A97" w:rsidTr="007C2546">
        <w:trPr>
          <w:jc w:val="center"/>
        </w:trPr>
        <w:tc>
          <w:tcPr>
            <w:tcW w:w="993" w:type="dxa"/>
            <w:shd w:val="clear" w:color="auto" w:fill="auto"/>
          </w:tcPr>
          <w:p w:rsidR="007C2546" w:rsidRPr="00880B8D" w:rsidRDefault="007C2546" w:rsidP="00430367"/>
          <w:p w:rsidR="007C2546" w:rsidRPr="00880B8D" w:rsidRDefault="007C2546" w:rsidP="00430367">
            <w:r w:rsidRPr="00880B8D">
              <w:rPr>
                <w:sz w:val="22"/>
                <w:szCs w:val="22"/>
              </w:rPr>
              <w:t>61</w:t>
            </w:r>
          </w:p>
        </w:tc>
        <w:tc>
          <w:tcPr>
            <w:tcW w:w="6941" w:type="dxa"/>
            <w:shd w:val="clear" w:color="auto" w:fill="auto"/>
          </w:tcPr>
          <w:p w:rsidR="007C2546" w:rsidRPr="00880B8D" w:rsidRDefault="007C2546" w:rsidP="00430367"/>
          <w:p w:rsidR="007C2546" w:rsidRPr="00880B8D" w:rsidRDefault="007C2546" w:rsidP="00430367">
            <w:r w:rsidRPr="00880B8D">
              <w:rPr>
                <w:sz w:val="22"/>
                <w:szCs w:val="22"/>
              </w:rPr>
              <w:t>Воля и эмоции. Внимание</w:t>
            </w:r>
          </w:p>
        </w:tc>
        <w:tc>
          <w:tcPr>
            <w:tcW w:w="851" w:type="dxa"/>
            <w:shd w:val="clear" w:color="auto" w:fill="auto"/>
          </w:tcPr>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pPr>
              <w:spacing w:after="200" w:line="276" w:lineRule="auto"/>
            </w:pPr>
            <w:r>
              <w:t>10.05</w:t>
            </w:r>
          </w:p>
        </w:tc>
        <w:tc>
          <w:tcPr>
            <w:tcW w:w="845" w:type="dxa"/>
            <w:gridSpan w:val="3"/>
            <w:shd w:val="clear" w:color="auto" w:fill="auto"/>
          </w:tcPr>
          <w:p w:rsidR="007C2546" w:rsidRPr="00880B8D" w:rsidRDefault="007C2546">
            <w:pPr>
              <w:spacing w:after="200" w:line="276" w:lineRule="auto"/>
            </w:pPr>
          </w:p>
        </w:tc>
      </w:tr>
      <w:tr w:rsidR="007C2546" w:rsidRPr="00797A97" w:rsidTr="007C2546">
        <w:trPr>
          <w:jc w:val="center"/>
        </w:trPr>
        <w:tc>
          <w:tcPr>
            <w:tcW w:w="993" w:type="dxa"/>
            <w:shd w:val="clear" w:color="auto" w:fill="auto"/>
          </w:tcPr>
          <w:p w:rsidR="007C2546" w:rsidRPr="00880B8D" w:rsidRDefault="007C2546" w:rsidP="00430367">
            <w:r w:rsidRPr="00880B8D">
              <w:rPr>
                <w:sz w:val="22"/>
                <w:szCs w:val="22"/>
              </w:rPr>
              <w:t>62</w:t>
            </w:r>
          </w:p>
        </w:tc>
        <w:tc>
          <w:tcPr>
            <w:tcW w:w="6941" w:type="dxa"/>
            <w:shd w:val="clear" w:color="auto" w:fill="auto"/>
          </w:tcPr>
          <w:p w:rsidR="007C2546" w:rsidRPr="00880B8D" w:rsidRDefault="007C2546" w:rsidP="00430367">
            <w:r w:rsidRPr="00880B8D">
              <w:rPr>
                <w:sz w:val="22"/>
                <w:szCs w:val="22"/>
              </w:rPr>
              <w:t xml:space="preserve">Динамика работоспособности. </w:t>
            </w:r>
          </w:p>
          <w:p w:rsidR="007C2546" w:rsidRPr="00880B8D" w:rsidRDefault="007C2546" w:rsidP="00430367">
            <w:r w:rsidRPr="00880B8D">
              <w:rPr>
                <w:sz w:val="22"/>
                <w:szCs w:val="22"/>
              </w:rPr>
              <w:t>Режим дня</w:t>
            </w:r>
            <w:r w:rsidRPr="00880B8D">
              <w:rPr>
                <w:sz w:val="22"/>
                <w:szCs w:val="22"/>
              </w:rPr>
              <w:tab/>
            </w:r>
            <w:r w:rsidRPr="00880B8D">
              <w:rPr>
                <w:sz w:val="22"/>
                <w:szCs w:val="22"/>
              </w:rPr>
              <w:tab/>
            </w:r>
            <w:r w:rsidRPr="00880B8D">
              <w:rPr>
                <w:sz w:val="22"/>
                <w:szCs w:val="22"/>
              </w:rPr>
              <w:tab/>
            </w:r>
            <w:r w:rsidRPr="00880B8D">
              <w:rPr>
                <w:sz w:val="22"/>
                <w:szCs w:val="22"/>
              </w:rPr>
              <w:tab/>
            </w:r>
            <w:r w:rsidRPr="00880B8D">
              <w:rPr>
                <w:sz w:val="22"/>
                <w:szCs w:val="22"/>
              </w:rPr>
              <w:tab/>
            </w:r>
          </w:p>
          <w:p w:rsidR="007C2546" w:rsidRPr="00880B8D" w:rsidRDefault="007C2546" w:rsidP="00430367"/>
        </w:tc>
        <w:tc>
          <w:tcPr>
            <w:tcW w:w="851" w:type="dxa"/>
            <w:shd w:val="clear" w:color="auto" w:fill="auto"/>
          </w:tcPr>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pPr>
              <w:spacing w:after="200" w:line="276" w:lineRule="auto"/>
            </w:pPr>
            <w:r>
              <w:t>15.05</w:t>
            </w:r>
          </w:p>
        </w:tc>
        <w:tc>
          <w:tcPr>
            <w:tcW w:w="845" w:type="dxa"/>
            <w:gridSpan w:val="3"/>
            <w:shd w:val="clear" w:color="auto" w:fill="auto"/>
          </w:tcPr>
          <w:p w:rsidR="007C2546" w:rsidRPr="00880B8D" w:rsidRDefault="007C2546">
            <w:pPr>
              <w:spacing w:after="200" w:line="276" w:lineRule="auto"/>
            </w:pPr>
          </w:p>
        </w:tc>
      </w:tr>
      <w:tr w:rsidR="007C2546" w:rsidRPr="00797A97" w:rsidTr="007C2546">
        <w:trPr>
          <w:gridAfter w:val="1"/>
          <w:wAfter w:w="6" w:type="dxa"/>
          <w:jc w:val="center"/>
        </w:trPr>
        <w:tc>
          <w:tcPr>
            <w:tcW w:w="993" w:type="dxa"/>
            <w:shd w:val="clear" w:color="auto" w:fill="auto"/>
          </w:tcPr>
          <w:p w:rsidR="007C2546" w:rsidRPr="00880B8D" w:rsidRDefault="007C2546" w:rsidP="00430367">
            <w:r w:rsidRPr="00880B8D">
              <w:rPr>
                <w:sz w:val="22"/>
                <w:szCs w:val="22"/>
              </w:rPr>
              <w:t>63</w:t>
            </w:r>
          </w:p>
        </w:tc>
        <w:tc>
          <w:tcPr>
            <w:tcW w:w="6941" w:type="dxa"/>
            <w:shd w:val="clear" w:color="auto" w:fill="auto"/>
          </w:tcPr>
          <w:p w:rsidR="007C2546" w:rsidRPr="00880B8D" w:rsidRDefault="007C2546" w:rsidP="00430367">
            <w:r w:rsidRPr="00880B8D">
              <w:rPr>
                <w:sz w:val="22"/>
                <w:szCs w:val="22"/>
              </w:rPr>
              <w:t>Половая система человека</w:t>
            </w:r>
            <w:r w:rsidRPr="00880B8D">
              <w:rPr>
                <w:sz w:val="22"/>
                <w:szCs w:val="22"/>
              </w:rPr>
              <w:tab/>
            </w:r>
            <w:r w:rsidRPr="00880B8D">
              <w:rPr>
                <w:sz w:val="22"/>
                <w:szCs w:val="22"/>
              </w:rPr>
              <w:tab/>
            </w:r>
            <w:r w:rsidRPr="00880B8D">
              <w:rPr>
                <w:sz w:val="22"/>
                <w:szCs w:val="22"/>
              </w:rPr>
              <w:tab/>
            </w:r>
          </w:p>
        </w:tc>
        <w:tc>
          <w:tcPr>
            <w:tcW w:w="851" w:type="dxa"/>
            <w:shd w:val="clear" w:color="auto" w:fill="auto"/>
          </w:tcPr>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pPr>
              <w:spacing w:after="200" w:line="276" w:lineRule="auto"/>
            </w:pPr>
            <w:r>
              <w:t>17.05</w:t>
            </w:r>
          </w:p>
        </w:tc>
        <w:tc>
          <w:tcPr>
            <w:tcW w:w="839" w:type="dxa"/>
            <w:gridSpan w:val="2"/>
            <w:shd w:val="clear" w:color="auto" w:fill="auto"/>
          </w:tcPr>
          <w:p w:rsidR="007C2546" w:rsidRPr="00880B8D" w:rsidRDefault="007C2546">
            <w:pPr>
              <w:spacing w:after="200" w:line="276" w:lineRule="auto"/>
            </w:pPr>
          </w:p>
        </w:tc>
      </w:tr>
      <w:tr w:rsidR="007C2546" w:rsidRPr="00797A97" w:rsidTr="007C2546">
        <w:trPr>
          <w:gridAfter w:val="1"/>
          <w:wAfter w:w="6" w:type="dxa"/>
          <w:jc w:val="center"/>
        </w:trPr>
        <w:tc>
          <w:tcPr>
            <w:tcW w:w="993" w:type="dxa"/>
            <w:shd w:val="clear" w:color="auto" w:fill="auto"/>
          </w:tcPr>
          <w:p w:rsidR="007C2546" w:rsidRPr="00880B8D" w:rsidRDefault="007C2546" w:rsidP="00430367">
            <w:r w:rsidRPr="00880B8D">
              <w:rPr>
                <w:sz w:val="22"/>
                <w:szCs w:val="22"/>
              </w:rPr>
              <w:t>64</w:t>
            </w:r>
          </w:p>
        </w:tc>
        <w:tc>
          <w:tcPr>
            <w:tcW w:w="6941" w:type="dxa"/>
            <w:shd w:val="clear" w:color="auto" w:fill="auto"/>
          </w:tcPr>
          <w:p w:rsidR="007C2546" w:rsidRPr="00880B8D" w:rsidRDefault="007C2546" w:rsidP="00430367">
            <w:r w:rsidRPr="00880B8D">
              <w:rPr>
                <w:sz w:val="22"/>
                <w:szCs w:val="22"/>
              </w:rPr>
              <w:t>Наследственные и врождённые заболевания. Болезни, передающиеся половым путём</w:t>
            </w:r>
            <w:r w:rsidRPr="00880B8D">
              <w:rPr>
                <w:sz w:val="22"/>
                <w:szCs w:val="22"/>
              </w:rPr>
              <w:tab/>
            </w:r>
          </w:p>
        </w:tc>
        <w:tc>
          <w:tcPr>
            <w:tcW w:w="851" w:type="dxa"/>
            <w:shd w:val="clear" w:color="auto" w:fill="auto"/>
          </w:tcPr>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pPr>
              <w:spacing w:after="200" w:line="276" w:lineRule="auto"/>
            </w:pPr>
            <w:r>
              <w:t>22.05</w:t>
            </w:r>
          </w:p>
        </w:tc>
        <w:tc>
          <w:tcPr>
            <w:tcW w:w="839" w:type="dxa"/>
            <w:gridSpan w:val="2"/>
            <w:shd w:val="clear" w:color="auto" w:fill="auto"/>
          </w:tcPr>
          <w:p w:rsidR="007C2546" w:rsidRPr="00880B8D" w:rsidRDefault="007C2546">
            <w:pPr>
              <w:spacing w:after="200" w:line="276" w:lineRule="auto"/>
            </w:pPr>
          </w:p>
        </w:tc>
      </w:tr>
      <w:tr w:rsidR="007C2546" w:rsidRPr="00797A97" w:rsidTr="007C2546">
        <w:trPr>
          <w:gridAfter w:val="1"/>
          <w:wAfter w:w="6" w:type="dxa"/>
          <w:jc w:val="center"/>
        </w:trPr>
        <w:tc>
          <w:tcPr>
            <w:tcW w:w="993" w:type="dxa"/>
            <w:shd w:val="clear" w:color="auto" w:fill="auto"/>
          </w:tcPr>
          <w:p w:rsidR="007C2546" w:rsidRPr="00880B8D" w:rsidRDefault="007C2546" w:rsidP="00430367">
            <w:r w:rsidRPr="00880B8D">
              <w:rPr>
                <w:sz w:val="22"/>
                <w:szCs w:val="22"/>
              </w:rPr>
              <w:t>65</w:t>
            </w:r>
          </w:p>
        </w:tc>
        <w:tc>
          <w:tcPr>
            <w:tcW w:w="6941" w:type="dxa"/>
            <w:shd w:val="clear" w:color="auto" w:fill="auto"/>
          </w:tcPr>
          <w:p w:rsidR="007C2546" w:rsidRPr="00880B8D" w:rsidRDefault="007C2546" w:rsidP="00430367">
            <w:r w:rsidRPr="00880B8D">
              <w:rPr>
                <w:sz w:val="22"/>
                <w:szCs w:val="22"/>
              </w:rPr>
              <w:t>Внутриутробное развитие организма. Развитие после рождения</w:t>
            </w:r>
          </w:p>
        </w:tc>
        <w:tc>
          <w:tcPr>
            <w:tcW w:w="851" w:type="dxa"/>
            <w:shd w:val="clear" w:color="auto" w:fill="auto"/>
          </w:tcPr>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207D2D">
            <w:pPr>
              <w:spacing w:after="200" w:line="276" w:lineRule="auto"/>
            </w:pPr>
            <w:r>
              <w:t>24.05</w:t>
            </w:r>
          </w:p>
        </w:tc>
        <w:tc>
          <w:tcPr>
            <w:tcW w:w="839" w:type="dxa"/>
            <w:gridSpan w:val="2"/>
            <w:shd w:val="clear" w:color="auto" w:fill="auto"/>
          </w:tcPr>
          <w:p w:rsidR="007C2546" w:rsidRPr="00880B8D" w:rsidRDefault="007C2546">
            <w:pPr>
              <w:spacing w:after="200" w:line="276" w:lineRule="auto"/>
            </w:pPr>
          </w:p>
        </w:tc>
      </w:tr>
      <w:tr w:rsidR="007C2546" w:rsidRPr="00797A97" w:rsidTr="007C2546">
        <w:trPr>
          <w:gridAfter w:val="1"/>
          <w:wAfter w:w="6" w:type="dxa"/>
          <w:jc w:val="center"/>
        </w:trPr>
        <w:tc>
          <w:tcPr>
            <w:tcW w:w="993" w:type="dxa"/>
            <w:shd w:val="clear" w:color="auto" w:fill="auto"/>
          </w:tcPr>
          <w:p w:rsidR="007C2546" w:rsidRPr="00880B8D" w:rsidRDefault="007C2546" w:rsidP="00430367">
            <w:r w:rsidRPr="00880B8D">
              <w:rPr>
                <w:sz w:val="22"/>
                <w:szCs w:val="22"/>
              </w:rPr>
              <w:t>66</w:t>
            </w:r>
          </w:p>
        </w:tc>
        <w:tc>
          <w:tcPr>
            <w:tcW w:w="6941" w:type="dxa"/>
            <w:shd w:val="clear" w:color="auto" w:fill="auto"/>
          </w:tcPr>
          <w:p w:rsidR="007C2546" w:rsidRPr="00880B8D" w:rsidRDefault="007C2546" w:rsidP="00430367">
            <w:r w:rsidRPr="00880B8D">
              <w:rPr>
                <w:sz w:val="22"/>
                <w:szCs w:val="22"/>
              </w:rPr>
              <w:t>О вреде наркогенных веществ</w:t>
            </w:r>
            <w:r w:rsidRPr="00880B8D">
              <w:rPr>
                <w:sz w:val="22"/>
                <w:szCs w:val="22"/>
              </w:rPr>
              <w:tab/>
            </w:r>
            <w:r w:rsidRPr="00880B8D">
              <w:rPr>
                <w:sz w:val="22"/>
                <w:szCs w:val="22"/>
              </w:rPr>
              <w:tab/>
            </w:r>
            <w:r w:rsidRPr="00880B8D">
              <w:rPr>
                <w:sz w:val="22"/>
                <w:szCs w:val="22"/>
              </w:rPr>
              <w:tab/>
            </w:r>
          </w:p>
        </w:tc>
        <w:tc>
          <w:tcPr>
            <w:tcW w:w="851" w:type="dxa"/>
            <w:shd w:val="clear" w:color="auto" w:fill="auto"/>
          </w:tcPr>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7C2546">
            <w:pPr>
              <w:spacing w:after="200" w:line="276" w:lineRule="auto"/>
            </w:pPr>
          </w:p>
        </w:tc>
        <w:tc>
          <w:tcPr>
            <w:tcW w:w="839" w:type="dxa"/>
            <w:gridSpan w:val="2"/>
            <w:shd w:val="clear" w:color="auto" w:fill="auto"/>
          </w:tcPr>
          <w:p w:rsidR="007C2546" w:rsidRPr="00880B8D" w:rsidRDefault="007C2546">
            <w:pPr>
              <w:spacing w:after="200" w:line="276" w:lineRule="auto"/>
            </w:pPr>
          </w:p>
        </w:tc>
      </w:tr>
      <w:tr w:rsidR="007C2546" w:rsidRPr="00797A97" w:rsidTr="007C2546">
        <w:trPr>
          <w:gridAfter w:val="1"/>
          <w:wAfter w:w="6" w:type="dxa"/>
          <w:jc w:val="center"/>
        </w:trPr>
        <w:tc>
          <w:tcPr>
            <w:tcW w:w="993" w:type="dxa"/>
            <w:shd w:val="clear" w:color="auto" w:fill="auto"/>
          </w:tcPr>
          <w:p w:rsidR="007C2546" w:rsidRPr="00880B8D" w:rsidRDefault="007C2546" w:rsidP="00430367"/>
          <w:p w:rsidR="007C2546" w:rsidRPr="00880B8D" w:rsidRDefault="007C2546" w:rsidP="00430367">
            <w:r w:rsidRPr="00880B8D">
              <w:rPr>
                <w:sz w:val="22"/>
                <w:szCs w:val="22"/>
              </w:rPr>
              <w:t>67</w:t>
            </w:r>
          </w:p>
        </w:tc>
        <w:tc>
          <w:tcPr>
            <w:tcW w:w="6941" w:type="dxa"/>
            <w:shd w:val="clear" w:color="auto" w:fill="auto"/>
          </w:tcPr>
          <w:p w:rsidR="007C2546" w:rsidRPr="00880B8D" w:rsidRDefault="007C2546" w:rsidP="00430367"/>
          <w:p w:rsidR="007C2546" w:rsidRPr="00880B8D" w:rsidRDefault="007C2546" w:rsidP="00430367">
            <w:r w:rsidRPr="00880B8D">
              <w:rPr>
                <w:sz w:val="22"/>
                <w:szCs w:val="22"/>
              </w:rPr>
              <w:t>Психологические особенности личности</w:t>
            </w:r>
          </w:p>
          <w:p w:rsidR="007C2546" w:rsidRPr="00880B8D" w:rsidRDefault="007C2546" w:rsidP="00430367">
            <w:r w:rsidRPr="00880B8D">
              <w:rPr>
                <w:sz w:val="22"/>
                <w:szCs w:val="22"/>
              </w:rPr>
              <w:tab/>
            </w:r>
            <w:r w:rsidRPr="00880B8D">
              <w:rPr>
                <w:sz w:val="22"/>
                <w:szCs w:val="22"/>
              </w:rPr>
              <w:tab/>
            </w:r>
          </w:p>
        </w:tc>
        <w:tc>
          <w:tcPr>
            <w:tcW w:w="851" w:type="dxa"/>
            <w:shd w:val="clear" w:color="auto" w:fill="auto"/>
          </w:tcPr>
          <w:p w:rsidR="007C2546" w:rsidRPr="00880B8D" w:rsidRDefault="007C2546" w:rsidP="003F03A6">
            <w:pPr>
              <w:jc w:val="center"/>
            </w:pPr>
          </w:p>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7C2546">
            <w:pPr>
              <w:spacing w:after="200" w:line="276" w:lineRule="auto"/>
            </w:pPr>
          </w:p>
        </w:tc>
        <w:tc>
          <w:tcPr>
            <w:tcW w:w="839" w:type="dxa"/>
            <w:gridSpan w:val="2"/>
            <w:shd w:val="clear" w:color="auto" w:fill="auto"/>
          </w:tcPr>
          <w:p w:rsidR="007C2546" w:rsidRPr="00880B8D" w:rsidRDefault="007C2546">
            <w:pPr>
              <w:spacing w:after="200" w:line="276" w:lineRule="auto"/>
            </w:pPr>
          </w:p>
        </w:tc>
      </w:tr>
      <w:tr w:rsidR="007C2546" w:rsidRPr="00797A97" w:rsidTr="007C2546">
        <w:trPr>
          <w:gridAfter w:val="1"/>
          <w:wAfter w:w="6" w:type="dxa"/>
          <w:jc w:val="center"/>
        </w:trPr>
        <w:tc>
          <w:tcPr>
            <w:tcW w:w="993" w:type="dxa"/>
            <w:shd w:val="clear" w:color="auto" w:fill="auto"/>
          </w:tcPr>
          <w:p w:rsidR="007C2546" w:rsidRPr="00880B8D" w:rsidRDefault="007C2546" w:rsidP="00430367"/>
          <w:p w:rsidR="007C2546" w:rsidRPr="00880B8D" w:rsidRDefault="007C2546" w:rsidP="00430367">
            <w:r w:rsidRPr="00880B8D">
              <w:rPr>
                <w:sz w:val="22"/>
                <w:szCs w:val="22"/>
              </w:rPr>
              <w:t>68</w:t>
            </w:r>
          </w:p>
        </w:tc>
        <w:tc>
          <w:tcPr>
            <w:tcW w:w="6941" w:type="dxa"/>
            <w:shd w:val="clear" w:color="auto" w:fill="auto"/>
          </w:tcPr>
          <w:p w:rsidR="007C2546" w:rsidRPr="00880B8D" w:rsidRDefault="007C2546" w:rsidP="00430367"/>
          <w:p w:rsidR="007C2546" w:rsidRPr="00880B8D" w:rsidRDefault="007C2546" w:rsidP="00430367">
            <w:r w:rsidRPr="00880B8D">
              <w:rPr>
                <w:sz w:val="22"/>
                <w:szCs w:val="22"/>
              </w:rPr>
              <w:t>Итоговая проверочная работа по курсу «Человек»</w:t>
            </w:r>
            <w:r w:rsidRPr="00880B8D">
              <w:rPr>
                <w:sz w:val="22"/>
                <w:szCs w:val="22"/>
              </w:rPr>
              <w:tab/>
            </w:r>
            <w:r w:rsidRPr="00880B8D">
              <w:rPr>
                <w:sz w:val="22"/>
                <w:szCs w:val="22"/>
              </w:rPr>
              <w:tab/>
            </w:r>
            <w:r w:rsidRPr="00880B8D">
              <w:rPr>
                <w:sz w:val="22"/>
                <w:szCs w:val="22"/>
              </w:rPr>
              <w:tab/>
            </w:r>
          </w:p>
        </w:tc>
        <w:tc>
          <w:tcPr>
            <w:tcW w:w="851" w:type="dxa"/>
            <w:shd w:val="clear" w:color="auto" w:fill="auto"/>
          </w:tcPr>
          <w:p w:rsidR="007C2546" w:rsidRPr="00880B8D" w:rsidRDefault="007C2546" w:rsidP="003F03A6">
            <w:pPr>
              <w:jc w:val="center"/>
            </w:pPr>
          </w:p>
          <w:p w:rsidR="007C2546" w:rsidRPr="00880B8D" w:rsidRDefault="007C2546" w:rsidP="003F03A6">
            <w:pPr>
              <w:jc w:val="center"/>
            </w:pPr>
            <w:r w:rsidRPr="00880B8D">
              <w:rPr>
                <w:sz w:val="22"/>
                <w:szCs w:val="22"/>
              </w:rPr>
              <w:t>1</w:t>
            </w:r>
          </w:p>
        </w:tc>
        <w:tc>
          <w:tcPr>
            <w:tcW w:w="850" w:type="dxa"/>
            <w:shd w:val="clear" w:color="auto" w:fill="auto"/>
          </w:tcPr>
          <w:p w:rsidR="007C2546" w:rsidRPr="00880B8D" w:rsidRDefault="007C2546">
            <w:pPr>
              <w:spacing w:after="200" w:line="276" w:lineRule="auto"/>
            </w:pPr>
            <w:bookmarkStart w:id="0" w:name="_GoBack"/>
            <w:bookmarkEnd w:id="0"/>
          </w:p>
        </w:tc>
        <w:tc>
          <w:tcPr>
            <w:tcW w:w="839" w:type="dxa"/>
            <w:gridSpan w:val="2"/>
            <w:shd w:val="clear" w:color="auto" w:fill="auto"/>
          </w:tcPr>
          <w:p w:rsidR="007C2546" w:rsidRPr="00880B8D" w:rsidRDefault="007C2546">
            <w:pPr>
              <w:spacing w:after="200" w:line="276" w:lineRule="auto"/>
            </w:pPr>
          </w:p>
        </w:tc>
      </w:tr>
    </w:tbl>
    <w:p w:rsidR="0028390C" w:rsidRDefault="0028390C" w:rsidP="00430367"/>
    <w:p w:rsidR="005762B1" w:rsidRPr="00797A97" w:rsidRDefault="005762B1" w:rsidP="00430367"/>
    <w:p w:rsidR="00720475" w:rsidRPr="00797A97" w:rsidRDefault="00720475" w:rsidP="00430367"/>
    <w:p w:rsidR="00720475" w:rsidRPr="00797A97" w:rsidRDefault="00720475" w:rsidP="00430367"/>
    <w:p w:rsidR="00720475" w:rsidRPr="00797A97" w:rsidRDefault="00720475" w:rsidP="00430367"/>
    <w:p w:rsidR="00720475" w:rsidRPr="00797A97" w:rsidRDefault="00720475" w:rsidP="00430367"/>
    <w:p w:rsidR="00720475" w:rsidRPr="00C906CF" w:rsidRDefault="00720475" w:rsidP="00430367"/>
    <w:p w:rsidR="00720475" w:rsidRPr="00C906CF" w:rsidRDefault="00720475" w:rsidP="00430367"/>
    <w:p w:rsidR="00720475" w:rsidRPr="00C906CF" w:rsidRDefault="00720475"/>
    <w:p w:rsidR="00430367" w:rsidRDefault="00430367" w:rsidP="00720475">
      <w:pPr>
        <w:widowControl w:val="0"/>
        <w:shd w:val="clear" w:color="auto" w:fill="FFFFFF"/>
        <w:tabs>
          <w:tab w:val="left" w:pos="518"/>
        </w:tabs>
        <w:autoSpaceDE w:val="0"/>
        <w:jc w:val="center"/>
        <w:rPr>
          <w:b/>
        </w:rPr>
      </w:pPr>
    </w:p>
    <w:p w:rsidR="00430367" w:rsidRDefault="00430367" w:rsidP="00720475">
      <w:pPr>
        <w:widowControl w:val="0"/>
        <w:shd w:val="clear" w:color="auto" w:fill="FFFFFF"/>
        <w:tabs>
          <w:tab w:val="left" w:pos="518"/>
        </w:tabs>
        <w:autoSpaceDE w:val="0"/>
        <w:jc w:val="center"/>
        <w:rPr>
          <w:b/>
        </w:rPr>
      </w:pPr>
    </w:p>
    <w:p w:rsidR="00430367" w:rsidRDefault="00430367" w:rsidP="00720475">
      <w:pPr>
        <w:widowControl w:val="0"/>
        <w:shd w:val="clear" w:color="auto" w:fill="FFFFFF"/>
        <w:tabs>
          <w:tab w:val="left" w:pos="518"/>
        </w:tabs>
        <w:autoSpaceDE w:val="0"/>
        <w:jc w:val="center"/>
        <w:rPr>
          <w:b/>
        </w:rPr>
      </w:pPr>
    </w:p>
    <w:p w:rsidR="00430367" w:rsidRDefault="00430367" w:rsidP="00720475">
      <w:pPr>
        <w:widowControl w:val="0"/>
        <w:shd w:val="clear" w:color="auto" w:fill="FFFFFF"/>
        <w:tabs>
          <w:tab w:val="left" w:pos="518"/>
        </w:tabs>
        <w:autoSpaceDE w:val="0"/>
        <w:jc w:val="center"/>
        <w:rPr>
          <w:b/>
        </w:rPr>
      </w:pPr>
    </w:p>
    <w:p w:rsidR="00113C5C" w:rsidRDefault="00113C5C" w:rsidP="00880B8D">
      <w:pPr>
        <w:widowControl w:val="0"/>
        <w:shd w:val="clear" w:color="auto" w:fill="FFFFFF"/>
        <w:tabs>
          <w:tab w:val="left" w:pos="518"/>
        </w:tabs>
        <w:autoSpaceDE w:val="0"/>
        <w:rPr>
          <w:b/>
        </w:rPr>
      </w:pPr>
    </w:p>
    <w:p w:rsidR="00720475" w:rsidRPr="00C906CF" w:rsidRDefault="00720475" w:rsidP="00720475">
      <w:pPr>
        <w:widowControl w:val="0"/>
        <w:shd w:val="clear" w:color="auto" w:fill="FFFFFF"/>
        <w:tabs>
          <w:tab w:val="left" w:pos="518"/>
        </w:tabs>
        <w:autoSpaceDE w:val="0"/>
        <w:jc w:val="center"/>
        <w:rPr>
          <w:b/>
        </w:rPr>
      </w:pPr>
      <w:r w:rsidRPr="00C906CF">
        <w:rPr>
          <w:b/>
        </w:rPr>
        <w:t>Лист корректировки   рабочей программы по  биологии для 8 класса</w:t>
      </w:r>
    </w:p>
    <w:p w:rsidR="00720475" w:rsidRPr="00C906CF" w:rsidRDefault="00720475" w:rsidP="00720475">
      <w:pPr>
        <w:widowControl w:val="0"/>
        <w:shd w:val="clear" w:color="auto" w:fill="FFFFFF"/>
        <w:tabs>
          <w:tab w:val="left" w:pos="518"/>
        </w:tabs>
        <w:autoSpaceDE w:val="0"/>
        <w:jc w:val="center"/>
        <w:rPr>
          <w:b/>
          <w:u w:val="single"/>
        </w:rPr>
      </w:pPr>
      <w:r w:rsidRPr="00C906CF">
        <w:rPr>
          <w:b/>
        </w:rPr>
        <w:t>учителя   биологии Бизиной Н.Н</w:t>
      </w:r>
    </w:p>
    <w:p w:rsidR="00720475" w:rsidRPr="00C906CF" w:rsidRDefault="00720475" w:rsidP="00720475">
      <w:pPr>
        <w:widowControl w:val="0"/>
        <w:shd w:val="clear" w:color="auto" w:fill="FFFFFF"/>
        <w:tabs>
          <w:tab w:val="left" w:pos="518"/>
        </w:tabs>
        <w:autoSpaceDE w:val="0"/>
        <w:jc w:val="center"/>
        <w:rPr>
          <w:color w:val="FF0000"/>
        </w:rPr>
      </w:pPr>
    </w:p>
    <w:p w:rsidR="00720475" w:rsidRPr="00C906CF" w:rsidRDefault="00720475" w:rsidP="00720475">
      <w:pPr>
        <w:widowControl w:val="0"/>
        <w:shd w:val="clear" w:color="auto" w:fill="FFFFFF"/>
        <w:tabs>
          <w:tab w:val="left" w:pos="518"/>
        </w:tabs>
        <w:autoSpaceDE w:val="0"/>
        <w:ind w:left="-993"/>
        <w:jc w:val="center"/>
        <w:rPr>
          <w:color w:val="000000"/>
        </w:rPr>
      </w:pPr>
    </w:p>
    <w:tbl>
      <w:tblPr>
        <w:tblW w:w="9778" w:type="dxa"/>
        <w:tblLayout w:type="fixed"/>
        <w:tblCellMar>
          <w:top w:w="55" w:type="dxa"/>
          <w:left w:w="55" w:type="dxa"/>
          <w:bottom w:w="55" w:type="dxa"/>
          <w:right w:w="55" w:type="dxa"/>
        </w:tblCellMar>
        <w:tblLook w:val="04A0"/>
      </w:tblPr>
      <w:tblGrid>
        <w:gridCol w:w="423"/>
        <w:gridCol w:w="1842"/>
        <w:gridCol w:w="1701"/>
        <w:gridCol w:w="1843"/>
        <w:gridCol w:w="1985"/>
        <w:gridCol w:w="1984"/>
      </w:tblGrid>
      <w:tr w:rsidR="00720475" w:rsidRPr="00C906CF" w:rsidTr="001D3EE1">
        <w:tc>
          <w:tcPr>
            <w:tcW w:w="423" w:type="dxa"/>
            <w:tcBorders>
              <w:top w:val="single" w:sz="2" w:space="0" w:color="000000"/>
              <w:left w:val="single" w:sz="2" w:space="0" w:color="000000"/>
              <w:bottom w:val="single" w:sz="2" w:space="0" w:color="000000"/>
              <w:right w:val="nil"/>
            </w:tcBorders>
            <w:hideMark/>
          </w:tcPr>
          <w:p w:rsidR="00720475" w:rsidRPr="00C906CF" w:rsidRDefault="00720475">
            <w:pPr>
              <w:pStyle w:val="aff0"/>
              <w:snapToGrid w:val="0"/>
              <w:spacing w:after="0" w:line="240" w:lineRule="auto"/>
              <w:jc w:val="center"/>
              <w:rPr>
                <w:rFonts w:ascii="Times New Roman" w:hAnsi="Times New Roman"/>
                <w:sz w:val="24"/>
                <w:szCs w:val="24"/>
              </w:rPr>
            </w:pPr>
            <w:r w:rsidRPr="00C906CF">
              <w:rPr>
                <w:rFonts w:ascii="Times New Roman" w:hAnsi="Times New Roman"/>
                <w:sz w:val="24"/>
                <w:szCs w:val="24"/>
              </w:rPr>
              <w:t>№</w:t>
            </w:r>
          </w:p>
        </w:tc>
        <w:tc>
          <w:tcPr>
            <w:tcW w:w="1842" w:type="dxa"/>
            <w:tcBorders>
              <w:top w:val="single" w:sz="2" w:space="0" w:color="000000"/>
              <w:left w:val="single" w:sz="2" w:space="0" w:color="000000"/>
              <w:bottom w:val="single" w:sz="2" w:space="0" w:color="000000"/>
              <w:right w:val="single" w:sz="4" w:space="0" w:color="auto"/>
            </w:tcBorders>
            <w:hideMark/>
          </w:tcPr>
          <w:p w:rsidR="00720475" w:rsidRPr="00C906CF" w:rsidRDefault="00720475">
            <w:pPr>
              <w:pStyle w:val="aff0"/>
              <w:snapToGrid w:val="0"/>
              <w:spacing w:after="0" w:line="240" w:lineRule="auto"/>
              <w:jc w:val="center"/>
              <w:rPr>
                <w:rFonts w:ascii="Times New Roman" w:hAnsi="Times New Roman"/>
                <w:sz w:val="24"/>
                <w:szCs w:val="24"/>
              </w:rPr>
            </w:pPr>
            <w:r w:rsidRPr="00C906CF">
              <w:rPr>
                <w:rFonts w:ascii="Times New Roman" w:hAnsi="Times New Roman"/>
                <w:sz w:val="24"/>
                <w:szCs w:val="24"/>
              </w:rPr>
              <w:t>Название раздела</w:t>
            </w:r>
          </w:p>
        </w:tc>
        <w:tc>
          <w:tcPr>
            <w:tcW w:w="1701" w:type="dxa"/>
            <w:tcBorders>
              <w:top w:val="single" w:sz="2" w:space="0" w:color="000000"/>
              <w:left w:val="single" w:sz="4" w:space="0" w:color="auto"/>
              <w:bottom w:val="single" w:sz="2" w:space="0" w:color="000000"/>
              <w:right w:val="nil"/>
            </w:tcBorders>
            <w:hideMark/>
          </w:tcPr>
          <w:p w:rsidR="00720475" w:rsidRPr="00C906CF" w:rsidRDefault="00720475">
            <w:pPr>
              <w:pStyle w:val="aff0"/>
              <w:snapToGrid w:val="0"/>
              <w:spacing w:after="0" w:line="240" w:lineRule="auto"/>
              <w:jc w:val="center"/>
              <w:rPr>
                <w:rFonts w:ascii="Times New Roman" w:hAnsi="Times New Roman"/>
                <w:sz w:val="24"/>
                <w:szCs w:val="24"/>
              </w:rPr>
            </w:pPr>
            <w:r w:rsidRPr="00C906CF">
              <w:rPr>
                <w:rFonts w:ascii="Times New Roman" w:hAnsi="Times New Roman"/>
                <w:sz w:val="24"/>
                <w:szCs w:val="24"/>
              </w:rPr>
              <w:t>Название темы</w:t>
            </w:r>
          </w:p>
        </w:tc>
        <w:tc>
          <w:tcPr>
            <w:tcW w:w="1843" w:type="dxa"/>
            <w:tcBorders>
              <w:top w:val="single" w:sz="2" w:space="0" w:color="000000"/>
              <w:left w:val="single" w:sz="2" w:space="0" w:color="000000"/>
              <w:bottom w:val="single" w:sz="2" w:space="0" w:color="000000"/>
              <w:right w:val="nil"/>
            </w:tcBorders>
            <w:hideMark/>
          </w:tcPr>
          <w:p w:rsidR="00720475" w:rsidRPr="00C906CF" w:rsidRDefault="00720475">
            <w:pPr>
              <w:pStyle w:val="aff0"/>
              <w:snapToGrid w:val="0"/>
              <w:spacing w:after="0" w:line="240" w:lineRule="auto"/>
              <w:jc w:val="center"/>
              <w:rPr>
                <w:rFonts w:ascii="Times New Roman" w:hAnsi="Times New Roman"/>
                <w:sz w:val="24"/>
                <w:szCs w:val="24"/>
              </w:rPr>
            </w:pPr>
            <w:r w:rsidRPr="00C906CF">
              <w:rPr>
                <w:rFonts w:ascii="Times New Roman" w:hAnsi="Times New Roman"/>
                <w:sz w:val="24"/>
                <w:szCs w:val="24"/>
              </w:rPr>
              <w:t>Причина корректировки</w:t>
            </w:r>
          </w:p>
        </w:tc>
        <w:tc>
          <w:tcPr>
            <w:tcW w:w="1985" w:type="dxa"/>
            <w:tcBorders>
              <w:top w:val="single" w:sz="2" w:space="0" w:color="000000"/>
              <w:left w:val="single" w:sz="2" w:space="0" w:color="000000"/>
              <w:bottom w:val="single" w:sz="2" w:space="0" w:color="000000"/>
              <w:right w:val="single" w:sz="4" w:space="0" w:color="auto"/>
            </w:tcBorders>
            <w:hideMark/>
          </w:tcPr>
          <w:p w:rsidR="00720475" w:rsidRPr="00C906CF" w:rsidRDefault="00720475">
            <w:pPr>
              <w:pStyle w:val="aff0"/>
              <w:snapToGrid w:val="0"/>
              <w:spacing w:after="0" w:line="240" w:lineRule="auto"/>
              <w:jc w:val="center"/>
              <w:rPr>
                <w:rFonts w:ascii="Times New Roman" w:hAnsi="Times New Roman"/>
                <w:sz w:val="24"/>
                <w:szCs w:val="24"/>
              </w:rPr>
            </w:pPr>
            <w:r w:rsidRPr="00C906CF">
              <w:rPr>
                <w:rFonts w:ascii="Times New Roman" w:hAnsi="Times New Roman"/>
                <w:sz w:val="24"/>
                <w:szCs w:val="24"/>
              </w:rPr>
              <w:t>Корректирующие мероприятия</w:t>
            </w:r>
          </w:p>
        </w:tc>
        <w:tc>
          <w:tcPr>
            <w:tcW w:w="1984" w:type="dxa"/>
            <w:tcBorders>
              <w:top w:val="single" w:sz="2" w:space="0" w:color="000000"/>
              <w:left w:val="single" w:sz="4" w:space="0" w:color="auto"/>
              <w:bottom w:val="single" w:sz="2" w:space="0" w:color="000000"/>
              <w:right w:val="single" w:sz="2" w:space="0" w:color="000000"/>
            </w:tcBorders>
            <w:hideMark/>
          </w:tcPr>
          <w:p w:rsidR="00720475" w:rsidRPr="00C906CF" w:rsidRDefault="00720475">
            <w:pPr>
              <w:pStyle w:val="aff0"/>
              <w:snapToGrid w:val="0"/>
              <w:spacing w:after="0" w:line="240" w:lineRule="auto"/>
              <w:jc w:val="center"/>
              <w:rPr>
                <w:rFonts w:ascii="Times New Roman" w:hAnsi="Times New Roman"/>
                <w:sz w:val="24"/>
                <w:szCs w:val="24"/>
              </w:rPr>
            </w:pPr>
            <w:r w:rsidRPr="00C906CF">
              <w:rPr>
                <w:rFonts w:ascii="Times New Roman" w:hAnsi="Times New Roman"/>
                <w:sz w:val="24"/>
                <w:szCs w:val="24"/>
              </w:rPr>
              <w:t>Утверждено курирующим зам.директора</w:t>
            </w:r>
          </w:p>
        </w:tc>
      </w:tr>
      <w:tr w:rsidR="00720475" w:rsidRPr="00C906CF" w:rsidTr="001D3EE1">
        <w:tc>
          <w:tcPr>
            <w:tcW w:w="423" w:type="dxa"/>
            <w:tcBorders>
              <w:top w:val="nil"/>
              <w:left w:val="single" w:sz="2" w:space="0" w:color="000000"/>
              <w:bottom w:val="single" w:sz="2" w:space="0" w:color="000000"/>
              <w:right w:val="nil"/>
            </w:tcBorders>
            <w:hideMark/>
          </w:tcPr>
          <w:p w:rsidR="00720475" w:rsidRPr="00C906CF" w:rsidRDefault="00720475" w:rsidP="001D3EE1">
            <w:pPr>
              <w:pStyle w:val="aff0"/>
              <w:snapToGrid w:val="0"/>
              <w:spacing w:after="0" w:line="240" w:lineRule="auto"/>
              <w:ind w:left="720"/>
              <w:rPr>
                <w:rFonts w:ascii="Times New Roman" w:hAnsi="Times New Roman"/>
                <w:sz w:val="24"/>
                <w:szCs w:val="24"/>
              </w:rPr>
            </w:pPr>
          </w:p>
        </w:tc>
        <w:tc>
          <w:tcPr>
            <w:tcW w:w="1842" w:type="dxa"/>
            <w:tcBorders>
              <w:top w:val="nil"/>
              <w:left w:val="single" w:sz="2" w:space="0" w:color="000000"/>
              <w:bottom w:val="single" w:sz="2" w:space="0" w:color="000000"/>
              <w:right w:val="single" w:sz="4" w:space="0" w:color="auto"/>
            </w:tcBorders>
            <w:hideMark/>
          </w:tcPr>
          <w:p w:rsidR="00720475" w:rsidRPr="00C906CF" w:rsidRDefault="00720475">
            <w:pPr>
              <w:pStyle w:val="aff0"/>
              <w:snapToGrid w:val="0"/>
              <w:spacing w:after="0" w:line="240" w:lineRule="auto"/>
              <w:jc w:val="center"/>
              <w:rPr>
                <w:rFonts w:ascii="Times New Roman" w:hAnsi="Times New Roman"/>
                <w:sz w:val="24"/>
                <w:szCs w:val="24"/>
              </w:rPr>
            </w:pPr>
          </w:p>
        </w:tc>
        <w:tc>
          <w:tcPr>
            <w:tcW w:w="1701" w:type="dxa"/>
            <w:tcBorders>
              <w:top w:val="nil"/>
              <w:left w:val="single" w:sz="4" w:space="0" w:color="auto"/>
              <w:bottom w:val="single" w:sz="2" w:space="0" w:color="000000"/>
              <w:right w:val="nil"/>
            </w:tcBorders>
            <w:hideMark/>
          </w:tcPr>
          <w:p w:rsidR="001F244E" w:rsidRPr="001F244E" w:rsidRDefault="001F244E" w:rsidP="001F244E">
            <w:pPr>
              <w:pStyle w:val="aff0"/>
              <w:snapToGrid w:val="0"/>
              <w:spacing w:after="0" w:line="240" w:lineRule="auto"/>
              <w:rPr>
                <w:rFonts w:ascii="Times New Roman" w:hAnsi="Times New Roman"/>
                <w:sz w:val="20"/>
                <w:szCs w:val="20"/>
              </w:rPr>
            </w:pPr>
          </w:p>
        </w:tc>
        <w:tc>
          <w:tcPr>
            <w:tcW w:w="1843" w:type="dxa"/>
            <w:tcBorders>
              <w:top w:val="nil"/>
              <w:left w:val="single" w:sz="2" w:space="0" w:color="000000"/>
              <w:bottom w:val="single" w:sz="2" w:space="0" w:color="000000"/>
              <w:right w:val="nil"/>
            </w:tcBorders>
            <w:hideMark/>
          </w:tcPr>
          <w:p w:rsidR="00720475" w:rsidRPr="001F244E" w:rsidRDefault="00720475">
            <w:pPr>
              <w:pStyle w:val="aff0"/>
              <w:snapToGrid w:val="0"/>
              <w:spacing w:after="0" w:line="240" w:lineRule="auto"/>
              <w:jc w:val="center"/>
              <w:rPr>
                <w:rFonts w:ascii="Times New Roman" w:hAnsi="Times New Roman"/>
                <w:sz w:val="20"/>
                <w:szCs w:val="20"/>
              </w:rPr>
            </w:pPr>
          </w:p>
        </w:tc>
        <w:tc>
          <w:tcPr>
            <w:tcW w:w="1985" w:type="dxa"/>
            <w:tcBorders>
              <w:top w:val="nil"/>
              <w:left w:val="single" w:sz="2" w:space="0" w:color="000000"/>
              <w:bottom w:val="single" w:sz="2" w:space="0" w:color="000000"/>
              <w:right w:val="single" w:sz="4" w:space="0" w:color="auto"/>
            </w:tcBorders>
            <w:hideMark/>
          </w:tcPr>
          <w:p w:rsidR="00720475" w:rsidRPr="001F244E" w:rsidRDefault="00720475">
            <w:pPr>
              <w:pStyle w:val="aff0"/>
              <w:snapToGrid w:val="0"/>
              <w:spacing w:after="0" w:line="240" w:lineRule="auto"/>
              <w:rPr>
                <w:rFonts w:ascii="Times New Roman" w:hAnsi="Times New Roman"/>
                <w:sz w:val="20"/>
                <w:szCs w:val="20"/>
              </w:rPr>
            </w:pPr>
          </w:p>
        </w:tc>
        <w:tc>
          <w:tcPr>
            <w:tcW w:w="1984" w:type="dxa"/>
            <w:tcBorders>
              <w:top w:val="nil"/>
              <w:left w:val="single" w:sz="4" w:space="0" w:color="auto"/>
              <w:bottom w:val="single" w:sz="2" w:space="0" w:color="000000"/>
              <w:right w:val="single" w:sz="2" w:space="0" w:color="000000"/>
            </w:tcBorders>
          </w:tcPr>
          <w:p w:rsidR="00720475" w:rsidRPr="00C906CF" w:rsidRDefault="00720475">
            <w:pPr>
              <w:pStyle w:val="aff0"/>
              <w:snapToGrid w:val="0"/>
              <w:spacing w:after="0" w:line="240" w:lineRule="auto"/>
              <w:rPr>
                <w:rFonts w:ascii="Times New Roman" w:hAnsi="Times New Roman"/>
                <w:sz w:val="24"/>
                <w:szCs w:val="24"/>
              </w:rPr>
            </w:pPr>
          </w:p>
        </w:tc>
      </w:tr>
    </w:tbl>
    <w:p w:rsidR="00720475" w:rsidRPr="00C906CF" w:rsidRDefault="00720475" w:rsidP="00720475">
      <w:pPr>
        <w:jc w:val="center"/>
      </w:pPr>
    </w:p>
    <w:p w:rsidR="00720475" w:rsidRPr="00C906CF" w:rsidRDefault="00720475" w:rsidP="00720475"/>
    <w:p w:rsidR="00720475" w:rsidRPr="00723774" w:rsidRDefault="00720475" w:rsidP="00720475">
      <w:pPr>
        <w:rPr>
          <w:rFonts w:eastAsia="Calibri"/>
          <w:sz w:val="20"/>
          <w:szCs w:val="20"/>
          <w:lang w:eastAsia="en-US"/>
        </w:rPr>
      </w:pPr>
      <w:r w:rsidRPr="00723774">
        <w:rPr>
          <w:sz w:val="20"/>
          <w:szCs w:val="20"/>
        </w:rPr>
        <w:t xml:space="preserve">Рабочая программа скорректирована  </w:t>
      </w:r>
      <w:r w:rsidRPr="00723774">
        <w:rPr>
          <w:rFonts w:eastAsia="Calibri"/>
          <w:sz w:val="20"/>
          <w:szCs w:val="20"/>
          <w:lang w:eastAsia="en-US"/>
        </w:rPr>
        <w:t>«___» __________ 201__г.</w:t>
      </w:r>
    </w:p>
    <w:p w:rsidR="00720475" w:rsidRPr="00723774" w:rsidRDefault="00720475" w:rsidP="00720475">
      <w:pPr>
        <w:rPr>
          <w:rFonts w:eastAsia="Calibri"/>
          <w:sz w:val="20"/>
          <w:szCs w:val="20"/>
          <w:lang w:eastAsia="en-US"/>
        </w:rPr>
      </w:pPr>
    </w:p>
    <w:p w:rsidR="00720475" w:rsidRPr="00723774" w:rsidRDefault="00720475" w:rsidP="00720475">
      <w:pPr>
        <w:rPr>
          <w:rFonts w:eastAsia="Calibri"/>
          <w:sz w:val="20"/>
          <w:szCs w:val="20"/>
          <w:lang w:eastAsia="en-US"/>
        </w:rPr>
      </w:pPr>
      <w:r w:rsidRPr="00723774">
        <w:rPr>
          <w:rFonts w:eastAsia="Calibri"/>
          <w:sz w:val="20"/>
          <w:szCs w:val="20"/>
          <w:lang w:eastAsia="en-US"/>
        </w:rPr>
        <w:t>________________________</w:t>
      </w:r>
      <w:r w:rsidR="00723774">
        <w:rPr>
          <w:rFonts w:eastAsia="Calibri"/>
          <w:sz w:val="20"/>
          <w:szCs w:val="20"/>
          <w:lang w:eastAsia="en-US"/>
        </w:rPr>
        <w:t>БизинаН.Н.</w:t>
      </w:r>
    </w:p>
    <w:p w:rsidR="00720475" w:rsidRPr="00723774" w:rsidRDefault="00720475" w:rsidP="00720475">
      <w:pPr>
        <w:rPr>
          <w:sz w:val="20"/>
          <w:szCs w:val="20"/>
        </w:rPr>
      </w:pPr>
      <w:r w:rsidRPr="00723774">
        <w:rPr>
          <w:sz w:val="20"/>
          <w:szCs w:val="20"/>
        </w:rPr>
        <w:t xml:space="preserve">             подпись                                              </w:t>
      </w:r>
      <w:r w:rsidR="00723774">
        <w:rPr>
          <w:sz w:val="20"/>
          <w:szCs w:val="20"/>
        </w:rPr>
        <w:t>(</w:t>
      </w:r>
      <w:r w:rsidRPr="00723774">
        <w:rPr>
          <w:sz w:val="20"/>
          <w:szCs w:val="20"/>
        </w:rPr>
        <w:t>расшифровка подписи</w:t>
      </w:r>
      <w:r w:rsidR="00723774">
        <w:rPr>
          <w:sz w:val="20"/>
          <w:szCs w:val="20"/>
        </w:rPr>
        <w:t>)</w:t>
      </w:r>
    </w:p>
    <w:p w:rsidR="00720475" w:rsidRPr="00723774" w:rsidRDefault="00720475" w:rsidP="00720475">
      <w:pPr>
        <w:jc w:val="center"/>
        <w:rPr>
          <w:sz w:val="20"/>
          <w:szCs w:val="20"/>
        </w:rPr>
      </w:pPr>
    </w:p>
    <w:p w:rsidR="00720475" w:rsidRPr="00C906CF" w:rsidRDefault="00720475" w:rsidP="00720475"/>
    <w:p w:rsidR="00720475" w:rsidRPr="00C906CF" w:rsidRDefault="00720475"/>
    <w:sectPr w:rsidR="00720475" w:rsidRPr="00C906CF" w:rsidSect="00880B8D">
      <w:pgSz w:w="11906" w:h="16838"/>
      <w:pgMar w:top="568"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89D" w:rsidRDefault="00B3589D" w:rsidP="00FE3A70">
      <w:r>
        <w:separator/>
      </w:r>
    </w:p>
  </w:endnote>
  <w:endnote w:type="continuationSeparator" w:id="1">
    <w:p w:rsidR="00B3589D" w:rsidRDefault="00B3589D" w:rsidP="00FE3A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OpenSymbol">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89D" w:rsidRDefault="00B3589D" w:rsidP="00FE3A70">
      <w:r>
        <w:separator/>
      </w:r>
    </w:p>
  </w:footnote>
  <w:footnote w:type="continuationSeparator" w:id="1">
    <w:p w:rsidR="00B3589D" w:rsidRDefault="00B3589D" w:rsidP="00FE3A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2813"/>
    <w:multiLevelType w:val="multilevel"/>
    <w:tmpl w:val="EE7496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
    <w:nsid w:val="09180CD3"/>
    <w:multiLevelType w:val="hybridMultilevel"/>
    <w:tmpl w:val="98EE73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27722A"/>
    <w:multiLevelType w:val="hybridMultilevel"/>
    <w:tmpl w:val="2FDC7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A3083B"/>
    <w:multiLevelType w:val="hybridMultilevel"/>
    <w:tmpl w:val="D24EA2E0"/>
    <w:lvl w:ilvl="0" w:tplc="0EE02254">
      <w:numFmt w:val="bullet"/>
      <w:lvlText w:val="–"/>
      <w:lvlJc w:val="left"/>
      <w:pPr>
        <w:ind w:left="382" w:hanging="180"/>
      </w:pPr>
      <w:rPr>
        <w:rFonts w:ascii="Times New Roman" w:eastAsia="Times New Roman" w:hAnsi="Times New Roman" w:cs="Times New Roman" w:hint="default"/>
        <w:spacing w:val="-2"/>
        <w:w w:val="100"/>
        <w:sz w:val="24"/>
        <w:szCs w:val="24"/>
        <w:lang w:val="ru-RU" w:eastAsia="ru-RU" w:bidi="ru-RU"/>
      </w:rPr>
    </w:lvl>
    <w:lvl w:ilvl="1" w:tplc="36141BBC">
      <w:numFmt w:val="bullet"/>
      <w:lvlText w:val=""/>
      <w:lvlJc w:val="left"/>
      <w:pPr>
        <w:ind w:left="1162" w:hanging="360"/>
      </w:pPr>
      <w:rPr>
        <w:rFonts w:ascii="Symbol" w:eastAsia="Symbol" w:hAnsi="Symbol" w:cs="Symbol" w:hint="default"/>
        <w:w w:val="100"/>
        <w:sz w:val="24"/>
        <w:szCs w:val="24"/>
        <w:lang w:val="ru-RU" w:eastAsia="ru-RU" w:bidi="ru-RU"/>
      </w:rPr>
    </w:lvl>
    <w:lvl w:ilvl="2" w:tplc="43D24CA4">
      <w:numFmt w:val="bullet"/>
      <w:lvlText w:val="•"/>
      <w:lvlJc w:val="left"/>
      <w:pPr>
        <w:ind w:left="2107" w:hanging="360"/>
      </w:pPr>
      <w:rPr>
        <w:rFonts w:hint="default"/>
        <w:lang w:val="ru-RU" w:eastAsia="ru-RU" w:bidi="ru-RU"/>
      </w:rPr>
    </w:lvl>
    <w:lvl w:ilvl="3" w:tplc="A7E22C3C">
      <w:numFmt w:val="bullet"/>
      <w:lvlText w:val="•"/>
      <w:lvlJc w:val="left"/>
      <w:pPr>
        <w:ind w:left="3054" w:hanging="360"/>
      </w:pPr>
      <w:rPr>
        <w:rFonts w:hint="default"/>
        <w:lang w:val="ru-RU" w:eastAsia="ru-RU" w:bidi="ru-RU"/>
      </w:rPr>
    </w:lvl>
    <w:lvl w:ilvl="4" w:tplc="5C128E72">
      <w:numFmt w:val="bullet"/>
      <w:lvlText w:val="•"/>
      <w:lvlJc w:val="left"/>
      <w:pPr>
        <w:ind w:left="4002" w:hanging="360"/>
      </w:pPr>
      <w:rPr>
        <w:rFonts w:hint="default"/>
        <w:lang w:val="ru-RU" w:eastAsia="ru-RU" w:bidi="ru-RU"/>
      </w:rPr>
    </w:lvl>
    <w:lvl w:ilvl="5" w:tplc="1DBC1148">
      <w:numFmt w:val="bullet"/>
      <w:lvlText w:val="•"/>
      <w:lvlJc w:val="left"/>
      <w:pPr>
        <w:ind w:left="4949" w:hanging="360"/>
      </w:pPr>
      <w:rPr>
        <w:rFonts w:hint="default"/>
        <w:lang w:val="ru-RU" w:eastAsia="ru-RU" w:bidi="ru-RU"/>
      </w:rPr>
    </w:lvl>
    <w:lvl w:ilvl="6" w:tplc="69C4E29A">
      <w:numFmt w:val="bullet"/>
      <w:lvlText w:val="•"/>
      <w:lvlJc w:val="left"/>
      <w:pPr>
        <w:ind w:left="5896" w:hanging="360"/>
      </w:pPr>
      <w:rPr>
        <w:rFonts w:hint="default"/>
        <w:lang w:val="ru-RU" w:eastAsia="ru-RU" w:bidi="ru-RU"/>
      </w:rPr>
    </w:lvl>
    <w:lvl w:ilvl="7" w:tplc="E084D16E">
      <w:numFmt w:val="bullet"/>
      <w:lvlText w:val="•"/>
      <w:lvlJc w:val="left"/>
      <w:pPr>
        <w:ind w:left="6844" w:hanging="360"/>
      </w:pPr>
      <w:rPr>
        <w:rFonts w:hint="default"/>
        <w:lang w:val="ru-RU" w:eastAsia="ru-RU" w:bidi="ru-RU"/>
      </w:rPr>
    </w:lvl>
    <w:lvl w:ilvl="8" w:tplc="E8BACD74">
      <w:numFmt w:val="bullet"/>
      <w:lvlText w:val="•"/>
      <w:lvlJc w:val="left"/>
      <w:pPr>
        <w:ind w:left="7791" w:hanging="360"/>
      </w:pPr>
      <w:rPr>
        <w:rFonts w:hint="default"/>
        <w:lang w:val="ru-RU" w:eastAsia="ru-RU" w:bidi="ru-RU"/>
      </w:rPr>
    </w:lvl>
  </w:abstractNum>
  <w:abstractNum w:abstractNumId="4">
    <w:nsid w:val="17D873B8"/>
    <w:multiLevelType w:val="hybridMultilevel"/>
    <w:tmpl w:val="A5646F46"/>
    <w:lvl w:ilvl="0" w:tplc="B15A6A54">
      <w:start w:val="1"/>
      <w:numFmt w:val="decimal"/>
      <w:lvlText w:val="%1."/>
      <w:lvlJc w:val="left"/>
      <w:pPr>
        <w:ind w:left="720" w:hanging="360"/>
      </w:pPr>
      <w:rPr>
        <w:rFonts w:eastAsia="Calibri"/>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93830B3"/>
    <w:multiLevelType w:val="hybridMultilevel"/>
    <w:tmpl w:val="0DC0E2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D967D3"/>
    <w:multiLevelType w:val="multilevel"/>
    <w:tmpl w:val="8B90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F620E7"/>
    <w:multiLevelType w:val="hybridMultilevel"/>
    <w:tmpl w:val="106C6B9C"/>
    <w:lvl w:ilvl="0" w:tplc="0419000F">
      <w:start w:val="1"/>
      <w:numFmt w:val="decimal"/>
      <w:lvlText w:val="%1."/>
      <w:lvlJc w:val="left"/>
      <w:pPr>
        <w:tabs>
          <w:tab w:val="num" w:pos="720"/>
        </w:tabs>
        <w:ind w:left="720" w:hanging="360"/>
      </w:pPr>
      <w:rPr>
        <w:rFonts w:hint="default"/>
        <w:color w:val="auto"/>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8">
    <w:nsid w:val="25E8725E"/>
    <w:multiLevelType w:val="hybridMultilevel"/>
    <w:tmpl w:val="5E74F8F4"/>
    <w:lvl w:ilvl="0" w:tplc="04090001">
      <w:start w:val="1"/>
      <w:numFmt w:val="bullet"/>
      <w:lvlText w:val=""/>
      <w:lvlJc w:val="left"/>
      <w:pPr>
        <w:tabs>
          <w:tab w:val="num" w:pos="720"/>
        </w:tabs>
        <w:ind w:left="720" w:hanging="360"/>
      </w:pPr>
      <w:rPr>
        <w:rFonts w:ascii="Symbol" w:hAnsi="Symbol" w:hint="default"/>
      </w:rPr>
    </w:lvl>
    <w:lvl w:ilvl="1" w:tplc="3A808F10">
      <w:start w:val="6"/>
      <w:numFmt w:val="bullet"/>
      <w:lvlText w:val="-"/>
      <w:lvlJc w:val="left"/>
      <w:pPr>
        <w:tabs>
          <w:tab w:val="num" w:pos="1440"/>
        </w:tabs>
        <w:ind w:left="1440" w:hanging="360"/>
      </w:pPr>
      <w:rPr>
        <w:rFonts w:ascii="Times New Roman" w:eastAsia="Times New Roman" w:hAnsi="Times New Roman" w:cs="Times New Roman" w:hint="default"/>
        <w:i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73459F"/>
    <w:multiLevelType w:val="hybridMultilevel"/>
    <w:tmpl w:val="464AD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6C0BCE"/>
    <w:multiLevelType w:val="multilevel"/>
    <w:tmpl w:val="340E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EB2549"/>
    <w:multiLevelType w:val="hybridMultilevel"/>
    <w:tmpl w:val="54E65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CA3F04"/>
    <w:multiLevelType w:val="hybridMultilevel"/>
    <w:tmpl w:val="754A14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B4654F0"/>
    <w:multiLevelType w:val="hybridMultilevel"/>
    <w:tmpl w:val="96C479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546FD7"/>
    <w:multiLevelType w:val="hybridMultilevel"/>
    <w:tmpl w:val="AA3AFFF4"/>
    <w:lvl w:ilvl="0" w:tplc="2DE64A5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2F580B2C"/>
    <w:multiLevelType w:val="hybridMultilevel"/>
    <w:tmpl w:val="FE5E1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113E52"/>
    <w:multiLevelType w:val="multilevel"/>
    <w:tmpl w:val="3638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63838EA"/>
    <w:multiLevelType w:val="hybridMultilevel"/>
    <w:tmpl w:val="BAD4DD7C"/>
    <w:lvl w:ilvl="0" w:tplc="0419000F">
      <w:start w:val="1"/>
      <w:numFmt w:val="decimal"/>
      <w:lvlText w:val="%1."/>
      <w:lvlJc w:val="left"/>
      <w:pPr>
        <w:tabs>
          <w:tab w:val="num" w:pos="1495"/>
        </w:tabs>
        <w:ind w:left="149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E8792D"/>
    <w:multiLevelType w:val="multilevel"/>
    <w:tmpl w:val="2C5895D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A71D49"/>
    <w:multiLevelType w:val="hybridMultilevel"/>
    <w:tmpl w:val="5D2CE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357362"/>
    <w:multiLevelType w:val="hybridMultilevel"/>
    <w:tmpl w:val="AE76850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1">
    <w:nsid w:val="3C7E61C6"/>
    <w:multiLevelType w:val="hybridMultilevel"/>
    <w:tmpl w:val="5D0646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81B7A07"/>
    <w:multiLevelType w:val="hybridMultilevel"/>
    <w:tmpl w:val="3D6835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FB17264"/>
    <w:multiLevelType w:val="hybridMultilevel"/>
    <w:tmpl w:val="5A8AB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91324D"/>
    <w:multiLevelType w:val="hybridMultilevel"/>
    <w:tmpl w:val="CDF0F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B448B3"/>
    <w:multiLevelType w:val="hybridMultilevel"/>
    <w:tmpl w:val="5BCE5192"/>
    <w:lvl w:ilvl="0" w:tplc="0419000F">
      <w:start w:val="1"/>
      <w:numFmt w:val="decimal"/>
      <w:lvlText w:val="%1."/>
      <w:lvlJc w:val="left"/>
      <w:pPr>
        <w:tabs>
          <w:tab w:val="num" w:pos="720"/>
        </w:tabs>
        <w:ind w:left="720" w:hanging="360"/>
      </w:pPr>
      <w:rPr>
        <w:rFonts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2244C44"/>
    <w:multiLevelType w:val="hybridMultilevel"/>
    <w:tmpl w:val="110AF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2C6637"/>
    <w:multiLevelType w:val="hybridMultilevel"/>
    <w:tmpl w:val="534A9EB6"/>
    <w:lvl w:ilvl="0" w:tplc="2F34506A">
      <w:numFmt w:val="bullet"/>
      <w:lvlText w:val=""/>
      <w:lvlJc w:val="left"/>
      <w:pPr>
        <w:ind w:left="882" w:hanging="281"/>
      </w:pPr>
      <w:rPr>
        <w:rFonts w:ascii="Symbol" w:eastAsia="Symbol" w:hAnsi="Symbol" w:cs="Symbol" w:hint="default"/>
        <w:w w:val="100"/>
        <w:sz w:val="24"/>
        <w:szCs w:val="24"/>
        <w:lang w:val="ru-RU" w:eastAsia="ru-RU" w:bidi="ru-RU"/>
      </w:rPr>
    </w:lvl>
    <w:lvl w:ilvl="1" w:tplc="65A83BC6">
      <w:numFmt w:val="bullet"/>
      <w:lvlText w:val=""/>
      <w:lvlJc w:val="left"/>
      <w:pPr>
        <w:ind w:left="1162" w:hanging="360"/>
      </w:pPr>
      <w:rPr>
        <w:rFonts w:ascii="Symbol" w:eastAsia="Symbol" w:hAnsi="Symbol" w:cs="Symbol" w:hint="default"/>
        <w:w w:val="100"/>
        <w:sz w:val="24"/>
        <w:szCs w:val="24"/>
        <w:lang w:val="ru-RU" w:eastAsia="ru-RU" w:bidi="ru-RU"/>
      </w:rPr>
    </w:lvl>
    <w:lvl w:ilvl="2" w:tplc="A1189780">
      <w:numFmt w:val="bullet"/>
      <w:lvlText w:val="•"/>
      <w:lvlJc w:val="left"/>
      <w:pPr>
        <w:ind w:left="2107" w:hanging="360"/>
      </w:pPr>
      <w:rPr>
        <w:rFonts w:hint="default"/>
        <w:lang w:val="ru-RU" w:eastAsia="ru-RU" w:bidi="ru-RU"/>
      </w:rPr>
    </w:lvl>
    <w:lvl w:ilvl="3" w:tplc="857098AE">
      <w:numFmt w:val="bullet"/>
      <w:lvlText w:val="•"/>
      <w:lvlJc w:val="left"/>
      <w:pPr>
        <w:ind w:left="3054" w:hanging="360"/>
      </w:pPr>
      <w:rPr>
        <w:rFonts w:hint="default"/>
        <w:lang w:val="ru-RU" w:eastAsia="ru-RU" w:bidi="ru-RU"/>
      </w:rPr>
    </w:lvl>
    <w:lvl w:ilvl="4" w:tplc="D1EE4B38">
      <w:numFmt w:val="bullet"/>
      <w:lvlText w:val="•"/>
      <w:lvlJc w:val="left"/>
      <w:pPr>
        <w:ind w:left="4002" w:hanging="360"/>
      </w:pPr>
      <w:rPr>
        <w:rFonts w:hint="default"/>
        <w:lang w:val="ru-RU" w:eastAsia="ru-RU" w:bidi="ru-RU"/>
      </w:rPr>
    </w:lvl>
    <w:lvl w:ilvl="5" w:tplc="124081A4">
      <w:numFmt w:val="bullet"/>
      <w:lvlText w:val="•"/>
      <w:lvlJc w:val="left"/>
      <w:pPr>
        <w:ind w:left="4949" w:hanging="360"/>
      </w:pPr>
      <w:rPr>
        <w:rFonts w:hint="default"/>
        <w:lang w:val="ru-RU" w:eastAsia="ru-RU" w:bidi="ru-RU"/>
      </w:rPr>
    </w:lvl>
    <w:lvl w:ilvl="6" w:tplc="02B417E8">
      <w:numFmt w:val="bullet"/>
      <w:lvlText w:val="•"/>
      <w:lvlJc w:val="left"/>
      <w:pPr>
        <w:ind w:left="5896" w:hanging="360"/>
      </w:pPr>
      <w:rPr>
        <w:rFonts w:hint="default"/>
        <w:lang w:val="ru-RU" w:eastAsia="ru-RU" w:bidi="ru-RU"/>
      </w:rPr>
    </w:lvl>
    <w:lvl w:ilvl="7" w:tplc="A774A366">
      <w:numFmt w:val="bullet"/>
      <w:lvlText w:val="•"/>
      <w:lvlJc w:val="left"/>
      <w:pPr>
        <w:ind w:left="6844" w:hanging="360"/>
      </w:pPr>
      <w:rPr>
        <w:rFonts w:hint="default"/>
        <w:lang w:val="ru-RU" w:eastAsia="ru-RU" w:bidi="ru-RU"/>
      </w:rPr>
    </w:lvl>
    <w:lvl w:ilvl="8" w:tplc="E9145570">
      <w:numFmt w:val="bullet"/>
      <w:lvlText w:val="•"/>
      <w:lvlJc w:val="left"/>
      <w:pPr>
        <w:ind w:left="7791" w:hanging="360"/>
      </w:pPr>
      <w:rPr>
        <w:rFonts w:hint="default"/>
        <w:lang w:val="ru-RU" w:eastAsia="ru-RU" w:bidi="ru-RU"/>
      </w:rPr>
    </w:lvl>
  </w:abstractNum>
  <w:abstractNum w:abstractNumId="28">
    <w:nsid w:val="6D54044C"/>
    <w:multiLevelType w:val="hybridMultilevel"/>
    <w:tmpl w:val="5566853A"/>
    <w:lvl w:ilvl="0" w:tplc="04090001">
      <w:start w:val="1"/>
      <w:numFmt w:val="bullet"/>
      <w:lvlText w:val=""/>
      <w:lvlJc w:val="left"/>
      <w:pPr>
        <w:tabs>
          <w:tab w:val="num" w:pos="720"/>
        </w:tabs>
        <w:ind w:left="720" w:hanging="360"/>
      </w:pPr>
      <w:rPr>
        <w:rFonts w:ascii="Symbol" w:hAnsi="Symbol" w:hint="default"/>
      </w:rPr>
    </w:lvl>
    <w:lvl w:ilvl="1" w:tplc="7F4A9CE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47E5D54"/>
    <w:multiLevelType w:val="hybridMultilevel"/>
    <w:tmpl w:val="2E9A3C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6B716B5"/>
    <w:multiLevelType w:val="hybridMultilevel"/>
    <w:tmpl w:val="B19406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83F5115"/>
    <w:multiLevelType w:val="hybridMultilevel"/>
    <w:tmpl w:val="7EF4D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083A21"/>
    <w:multiLevelType w:val="hybridMultilevel"/>
    <w:tmpl w:val="1A269350"/>
    <w:lvl w:ilvl="0" w:tplc="7FC40B8A">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135076"/>
    <w:multiLevelType w:val="multilevel"/>
    <w:tmpl w:val="E534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EBA7714"/>
    <w:multiLevelType w:val="multilevel"/>
    <w:tmpl w:val="FA36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2"/>
  </w:num>
  <w:num w:numId="2">
    <w:abstractNumId w:val="12"/>
  </w:num>
  <w:num w:numId="3">
    <w:abstractNumId w:val="21"/>
  </w:num>
  <w:num w:numId="4">
    <w:abstractNumId w:val="22"/>
  </w:num>
  <w:num w:numId="5">
    <w:abstractNumId w:val="30"/>
  </w:num>
  <w:num w:numId="6">
    <w:abstractNumId w:val="29"/>
  </w:num>
  <w:num w:numId="7">
    <w:abstractNumId w:val="0"/>
  </w:num>
  <w:num w:numId="8">
    <w:abstractNumId w:val="2"/>
  </w:num>
  <w:num w:numId="9">
    <w:abstractNumId w:val="26"/>
  </w:num>
  <w:num w:numId="10">
    <w:abstractNumId w:val="11"/>
  </w:num>
  <w:num w:numId="11">
    <w:abstractNumId w:val="15"/>
  </w:num>
  <w:num w:numId="12">
    <w:abstractNumId w:val="9"/>
  </w:num>
  <w:num w:numId="13">
    <w:abstractNumId w:val="24"/>
  </w:num>
  <w:num w:numId="14">
    <w:abstractNumId w:val="23"/>
  </w:num>
  <w:num w:numId="15">
    <w:abstractNumId w:val="16"/>
  </w:num>
  <w:num w:numId="16">
    <w:abstractNumId w:val="33"/>
  </w:num>
  <w:num w:numId="17">
    <w:abstractNumId w:val="34"/>
  </w:num>
  <w:num w:numId="18">
    <w:abstractNumId w:val="20"/>
  </w:num>
  <w:num w:numId="19">
    <w:abstractNumId w:val="13"/>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8"/>
  </w:num>
  <w:num w:numId="23">
    <w:abstractNumId w:val="6"/>
  </w:num>
  <w:num w:numId="24">
    <w:abstractNumId w:val="10"/>
  </w:num>
  <w:num w:numId="25">
    <w:abstractNumId w:val="5"/>
  </w:num>
  <w:num w:numId="26">
    <w:abstractNumId w:val="28"/>
  </w:num>
  <w:num w:numId="27">
    <w:abstractNumId w:val="14"/>
  </w:num>
  <w:num w:numId="28">
    <w:abstractNumId w:val="25"/>
  </w:num>
  <w:num w:numId="29">
    <w:abstractNumId w:val="17"/>
  </w:num>
  <w:num w:numId="30">
    <w:abstractNumId w:val="1"/>
  </w:num>
  <w:num w:numId="31">
    <w:abstractNumId w:val="7"/>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1"/>
  </w:num>
  <w:num w:numId="35">
    <w:abstractNumId w:val="27"/>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08"/>
  <w:characterSpacingControl w:val="doNotCompress"/>
  <w:footnotePr>
    <w:footnote w:id="0"/>
    <w:footnote w:id="1"/>
  </w:footnotePr>
  <w:endnotePr>
    <w:endnote w:id="0"/>
    <w:endnote w:id="1"/>
  </w:endnotePr>
  <w:compat/>
  <w:rsids>
    <w:rsidRoot w:val="00BF6DBE"/>
    <w:rsid w:val="00000FDE"/>
    <w:rsid w:val="000309EE"/>
    <w:rsid w:val="00030FBE"/>
    <w:rsid w:val="000519FD"/>
    <w:rsid w:val="00051B3C"/>
    <w:rsid w:val="00093CA0"/>
    <w:rsid w:val="00097FA8"/>
    <w:rsid w:val="000C30E3"/>
    <w:rsid w:val="000C7E75"/>
    <w:rsid w:val="000D3B09"/>
    <w:rsid w:val="00113C5C"/>
    <w:rsid w:val="001866CD"/>
    <w:rsid w:val="00193848"/>
    <w:rsid w:val="001D3EE1"/>
    <w:rsid w:val="001D5DBD"/>
    <w:rsid w:val="001F244E"/>
    <w:rsid w:val="0020442A"/>
    <w:rsid w:val="00207D2D"/>
    <w:rsid w:val="00233AE3"/>
    <w:rsid w:val="00242152"/>
    <w:rsid w:val="002673E4"/>
    <w:rsid w:val="0028390C"/>
    <w:rsid w:val="002F3509"/>
    <w:rsid w:val="003070D5"/>
    <w:rsid w:val="00314A08"/>
    <w:rsid w:val="00321D5A"/>
    <w:rsid w:val="0036650B"/>
    <w:rsid w:val="0037162F"/>
    <w:rsid w:val="0038008C"/>
    <w:rsid w:val="003821AB"/>
    <w:rsid w:val="00382A25"/>
    <w:rsid w:val="003C11BB"/>
    <w:rsid w:val="003E0592"/>
    <w:rsid w:val="003E3961"/>
    <w:rsid w:val="003F03A6"/>
    <w:rsid w:val="00404510"/>
    <w:rsid w:val="00430367"/>
    <w:rsid w:val="00433048"/>
    <w:rsid w:val="00434240"/>
    <w:rsid w:val="00493D35"/>
    <w:rsid w:val="0049426B"/>
    <w:rsid w:val="004B3339"/>
    <w:rsid w:val="005762B1"/>
    <w:rsid w:val="0058689E"/>
    <w:rsid w:val="00594EE7"/>
    <w:rsid w:val="00616839"/>
    <w:rsid w:val="00621878"/>
    <w:rsid w:val="006A2E1C"/>
    <w:rsid w:val="006B4D0B"/>
    <w:rsid w:val="00720475"/>
    <w:rsid w:val="00723774"/>
    <w:rsid w:val="00743BF6"/>
    <w:rsid w:val="00744BD5"/>
    <w:rsid w:val="00796BAF"/>
    <w:rsid w:val="00797A97"/>
    <w:rsid w:val="007C2546"/>
    <w:rsid w:val="007E631D"/>
    <w:rsid w:val="00880B8D"/>
    <w:rsid w:val="008906B1"/>
    <w:rsid w:val="008B1B91"/>
    <w:rsid w:val="0093190A"/>
    <w:rsid w:val="009435B9"/>
    <w:rsid w:val="009E2079"/>
    <w:rsid w:val="009E468F"/>
    <w:rsid w:val="00A46948"/>
    <w:rsid w:val="00A65EC5"/>
    <w:rsid w:val="00A75A72"/>
    <w:rsid w:val="00AA3D75"/>
    <w:rsid w:val="00AB1C31"/>
    <w:rsid w:val="00AE58D9"/>
    <w:rsid w:val="00B34A85"/>
    <w:rsid w:val="00B3589D"/>
    <w:rsid w:val="00B5218E"/>
    <w:rsid w:val="00B974AB"/>
    <w:rsid w:val="00BE70C4"/>
    <w:rsid w:val="00BF6DBE"/>
    <w:rsid w:val="00C33D59"/>
    <w:rsid w:val="00C54089"/>
    <w:rsid w:val="00C76558"/>
    <w:rsid w:val="00C906CF"/>
    <w:rsid w:val="00CD2896"/>
    <w:rsid w:val="00CE164E"/>
    <w:rsid w:val="00D03040"/>
    <w:rsid w:val="00D14554"/>
    <w:rsid w:val="00D36C36"/>
    <w:rsid w:val="00D45695"/>
    <w:rsid w:val="00D97593"/>
    <w:rsid w:val="00DA67D5"/>
    <w:rsid w:val="00DC27E3"/>
    <w:rsid w:val="00DD070B"/>
    <w:rsid w:val="00DD7FCF"/>
    <w:rsid w:val="00E062F0"/>
    <w:rsid w:val="00E0658A"/>
    <w:rsid w:val="00E17677"/>
    <w:rsid w:val="00E20C7C"/>
    <w:rsid w:val="00E3543C"/>
    <w:rsid w:val="00E463C0"/>
    <w:rsid w:val="00E472A3"/>
    <w:rsid w:val="00EC3DE9"/>
    <w:rsid w:val="00F3134E"/>
    <w:rsid w:val="00FA3F38"/>
    <w:rsid w:val="00FC4D73"/>
    <w:rsid w:val="00FD187B"/>
    <w:rsid w:val="00FE3A70"/>
    <w:rsid w:val="00FF3945"/>
    <w:rsid w:val="00FF5C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F6DBE"/>
    <w:pPr>
      <w:keepNext/>
      <w:overflowPunct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BF6DBE"/>
    <w:pPr>
      <w:keepNext/>
      <w:tabs>
        <w:tab w:val="left" w:pos="900"/>
      </w:tabs>
      <w:jc w:val="center"/>
      <w:outlineLvl w:val="1"/>
    </w:pPr>
    <w:rPr>
      <w:b/>
      <w:bCs/>
      <w:sz w:val="20"/>
    </w:rPr>
  </w:style>
  <w:style w:type="paragraph" w:styleId="3">
    <w:name w:val="heading 3"/>
    <w:basedOn w:val="a"/>
    <w:next w:val="a"/>
    <w:link w:val="30"/>
    <w:qFormat/>
    <w:rsid w:val="00BF6DBE"/>
    <w:pPr>
      <w:keepNext/>
      <w:tabs>
        <w:tab w:val="left" w:pos="2535"/>
      </w:tabs>
      <w:outlineLvl w:val="2"/>
    </w:pPr>
    <w:rPr>
      <w:i/>
      <w:iCs/>
      <w:sz w:val="28"/>
    </w:rPr>
  </w:style>
  <w:style w:type="paragraph" w:styleId="9">
    <w:name w:val="heading 9"/>
    <w:basedOn w:val="a"/>
    <w:next w:val="a"/>
    <w:link w:val="90"/>
    <w:unhideWhenUsed/>
    <w:qFormat/>
    <w:rsid w:val="00BF6DB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6DBE"/>
    <w:rPr>
      <w:rFonts w:ascii="Arial" w:eastAsia="Times New Roman" w:hAnsi="Arial" w:cs="Arial"/>
      <w:b/>
      <w:bCs/>
      <w:kern w:val="32"/>
      <w:sz w:val="32"/>
      <w:szCs w:val="32"/>
      <w:lang w:eastAsia="ru-RU"/>
    </w:rPr>
  </w:style>
  <w:style w:type="character" w:customStyle="1" w:styleId="20">
    <w:name w:val="Заголовок 2 Знак"/>
    <w:basedOn w:val="a0"/>
    <w:link w:val="2"/>
    <w:rsid w:val="00BF6DBE"/>
    <w:rPr>
      <w:rFonts w:ascii="Times New Roman" w:eastAsia="Times New Roman" w:hAnsi="Times New Roman" w:cs="Times New Roman"/>
      <w:b/>
      <w:bCs/>
      <w:sz w:val="20"/>
      <w:szCs w:val="24"/>
      <w:lang w:eastAsia="ru-RU"/>
    </w:rPr>
  </w:style>
  <w:style w:type="character" w:customStyle="1" w:styleId="30">
    <w:name w:val="Заголовок 3 Знак"/>
    <w:basedOn w:val="a0"/>
    <w:link w:val="3"/>
    <w:rsid w:val="00BF6DBE"/>
    <w:rPr>
      <w:rFonts w:ascii="Times New Roman" w:eastAsia="Times New Roman" w:hAnsi="Times New Roman" w:cs="Times New Roman"/>
      <w:i/>
      <w:iCs/>
      <w:sz w:val="28"/>
      <w:szCs w:val="24"/>
      <w:lang w:eastAsia="ru-RU"/>
    </w:rPr>
  </w:style>
  <w:style w:type="character" w:customStyle="1" w:styleId="90">
    <w:name w:val="Заголовок 9 Знак"/>
    <w:basedOn w:val="a0"/>
    <w:link w:val="9"/>
    <w:rsid w:val="00BF6DBE"/>
    <w:rPr>
      <w:rFonts w:asciiTheme="majorHAnsi" w:eastAsiaTheme="majorEastAsia" w:hAnsiTheme="majorHAnsi" w:cstheme="majorBidi"/>
      <w:i/>
      <w:iCs/>
      <w:color w:val="404040" w:themeColor="text1" w:themeTint="BF"/>
      <w:sz w:val="20"/>
      <w:szCs w:val="20"/>
      <w:lang w:eastAsia="ru-RU"/>
    </w:rPr>
  </w:style>
  <w:style w:type="paragraph" w:customStyle="1" w:styleId="c3">
    <w:name w:val="c3"/>
    <w:basedOn w:val="a"/>
    <w:rsid w:val="00BF6DBE"/>
    <w:pPr>
      <w:spacing w:before="100" w:beforeAutospacing="1" w:after="100" w:afterAutospacing="1"/>
    </w:pPr>
  </w:style>
  <w:style w:type="character" w:customStyle="1" w:styleId="c0c6">
    <w:name w:val="c0 c6"/>
    <w:basedOn w:val="a0"/>
    <w:rsid w:val="00BF6DBE"/>
  </w:style>
  <w:style w:type="paragraph" w:customStyle="1" w:styleId="c0c8">
    <w:name w:val="c0 c8"/>
    <w:basedOn w:val="a"/>
    <w:rsid w:val="00BF6DBE"/>
    <w:pPr>
      <w:spacing w:before="100" w:beforeAutospacing="1" w:after="100" w:afterAutospacing="1"/>
    </w:pPr>
  </w:style>
  <w:style w:type="character" w:customStyle="1" w:styleId="c2">
    <w:name w:val="c2"/>
    <w:basedOn w:val="a0"/>
    <w:rsid w:val="00BF6DBE"/>
  </w:style>
  <w:style w:type="paragraph" w:styleId="a3">
    <w:name w:val="Title"/>
    <w:basedOn w:val="a"/>
    <w:next w:val="a"/>
    <w:link w:val="a4"/>
    <w:qFormat/>
    <w:rsid w:val="00BF6DBE"/>
    <w:pPr>
      <w:suppressAutoHyphens/>
      <w:jc w:val="center"/>
    </w:pPr>
    <w:rPr>
      <w:b/>
      <w:bCs/>
      <w:lang w:eastAsia="ar-SA"/>
    </w:rPr>
  </w:style>
  <w:style w:type="character" w:customStyle="1" w:styleId="a4">
    <w:name w:val="Название Знак"/>
    <w:basedOn w:val="a0"/>
    <w:link w:val="a3"/>
    <w:rsid w:val="00BF6DBE"/>
    <w:rPr>
      <w:rFonts w:ascii="Times New Roman" w:eastAsia="Times New Roman" w:hAnsi="Times New Roman" w:cs="Times New Roman"/>
      <w:b/>
      <w:bCs/>
      <w:sz w:val="24"/>
      <w:szCs w:val="24"/>
      <w:lang w:eastAsia="ar-SA"/>
    </w:rPr>
  </w:style>
  <w:style w:type="paragraph" w:styleId="a5">
    <w:name w:val="List Paragraph"/>
    <w:basedOn w:val="a"/>
    <w:uiPriority w:val="34"/>
    <w:qFormat/>
    <w:rsid w:val="00BF6DBE"/>
    <w:pPr>
      <w:ind w:left="720"/>
      <w:contextualSpacing/>
    </w:pPr>
  </w:style>
  <w:style w:type="paragraph" w:styleId="a6">
    <w:name w:val="Plain Text"/>
    <w:basedOn w:val="a"/>
    <w:link w:val="a7"/>
    <w:rsid w:val="00BF6DBE"/>
    <w:rPr>
      <w:rFonts w:ascii="Courier New" w:hAnsi="Courier New" w:cs="Courier New"/>
      <w:sz w:val="20"/>
      <w:szCs w:val="20"/>
    </w:rPr>
  </w:style>
  <w:style w:type="character" w:customStyle="1" w:styleId="a7">
    <w:name w:val="Текст Знак"/>
    <w:basedOn w:val="a0"/>
    <w:link w:val="a6"/>
    <w:rsid w:val="00BF6DBE"/>
    <w:rPr>
      <w:rFonts w:ascii="Courier New" w:eastAsia="Times New Roman" w:hAnsi="Courier New" w:cs="Courier New"/>
      <w:sz w:val="20"/>
      <w:szCs w:val="20"/>
      <w:lang w:eastAsia="ru-RU"/>
    </w:rPr>
  </w:style>
  <w:style w:type="paragraph" w:customStyle="1" w:styleId="Standard">
    <w:name w:val="Standard"/>
    <w:rsid w:val="00BF6DB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8">
    <w:name w:val="header"/>
    <w:basedOn w:val="a"/>
    <w:link w:val="a9"/>
    <w:unhideWhenUsed/>
    <w:rsid w:val="00BF6DBE"/>
    <w:pPr>
      <w:tabs>
        <w:tab w:val="center" w:pos="4677"/>
        <w:tab w:val="right" w:pos="9355"/>
      </w:tabs>
    </w:pPr>
  </w:style>
  <w:style w:type="character" w:customStyle="1" w:styleId="a9">
    <w:name w:val="Верхний колонтитул Знак"/>
    <w:basedOn w:val="a0"/>
    <w:link w:val="a8"/>
    <w:rsid w:val="00BF6DBE"/>
    <w:rPr>
      <w:rFonts w:ascii="Times New Roman" w:eastAsia="Times New Roman" w:hAnsi="Times New Roman" w:cs="Times New Roman"/>
      <w:sz w:val="24"/>
      <w:szCs w:val="24"/>
      <w:lang w:eastAsia="ru-RU"/>
    </w:rPr>
  </w:style>
  <w:style w:type="paragraph" w:styleId="aa">
    <w:name w:val="footer"/>
    <w:basedOn w:val="a"/>
    <w:link w:val="ab"/>
    <w:unhideWhenUsed/>
    <w:rsid w:val="00BF6DBE"/>
    <w:pPr>
      <w:tabs>
        <w:tab w:val="center" w:pos="4677"/>
        <w:tab w:val="right" w:pos="9355"/>
      </w:tabs>
    </w:pPr>
  </w:style>
  <w:style w:type="character" w:customStyle="1" w:styleId="ab">
    <w:name w:val="Нижний колонтитул Знак"/>
    <w:basedOn w:val="a0"/>
    <w:link w:val="aa"/>
    <w:rsid w:val="00BF6DBE"/>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BF6DBE"/>
    <w:rPr>
      <w:rFonts w:ascii="Tahoma" w:hAnsi="Tahoma" w:cs="Tahoma"/>
      <w:sz w:val="16"/>
      <w:szCs w:val="16"/>
    </w:rPr>
  </w:style>
  <w:style w:type="character" w:customStyle="1" w:styleId="ad">
    <w:name w:val="Текст выноски Знак"/>
    <w:basedOn w:val="a0"/>
    <w:link w:val="ac"/>
    <w:uiPriority w:val="99"/>
    <w:rsid w:val="00BF6DBE"/>
    <w:rPr>
      <w:rFonts w:ascii="Tahoma" w:eastAsia="Times New Roman" w:hAnsi="Tahoma" w:cs="Tahoma"/>
      <w:sz w:val="16"/>
      <w:szCs w:val="16"/>
      <w:lang w:eastAsia="ru-RU"/>
    </w:rPr>
  </w:style>
  <w:style w:type="character" w:customStyle="1" w:styleId="dash041e005f0431005f044b005f0447005f043d005f044b005f0439005f005fchar1char1">
    <w:name w:val="dash041e_005f0431_005f044b_005f0447_005f043d_005f044b_005f0439_005f_005fchar1__char1"/>
    <w:rsid w:val="00BF6DBE"/>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F6DB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BF6DBE"/>
    <w:pPr>
      <w:ind w:left="720" w:firstLine="700"/>
      <w:jc w:val="both"/>
    </w:pPr>
  </w:style>
  <w:style w:type="character" w:customStyle="1" w:styleId="21">
    <w:name w:val="Заголовок №2_"/>
    <w:link w:val="210"/>
    <w:uiPriority w:val="99"/>
    <w:locked/>
    <w:rsid w:val="00BF6DBE"/>
    <w:rPr>
      <w:rFonts w:ascii="Tahoma" w:hAnsi="Tahoma" w:cs="Tahoma"/>
      <w:bCs/>
      <w:sz w:val="21"/>
      <w:szCs w:val="21"/>
      <w:shd w:val="clear" w:color="auto" w:fill="FFFFFF"/>
    </w:rPr>
  </w:style>
  <w:style w:type="paragraph" w:customStyle="1" w:styleId="210">
    <w:name w:val="Заголовок №21"/>
    <w:basedOn w:val="a"/>
    <w:link w:val="21"/>
    <w:uiPriority w:val="99"/>
    <w:rsid w:val="00BF6DBE"/>
    <w:pPr>
      <w:widowControl w:val="0"/>
      <w:shd w:val="clear" w:color="auto" w:fill="FFFFFF"/>
      <w:spacing w:before="480" w:after="300" w:line="240" w:lineRule="atLeast"/>
      <w:outlineLvl w:val="1"/>
    </w:pPr>
    <w:rPr>
      <w:rFonts w:ascii="Tahoma" w:eastAsiaTheme="minorHAnsi" w:hAnsi="Tahoma" w:cs="Tahoma"/>
      <w:bCs/>
      <w:sz w:val="21"/>
      <w:szCs w:val="21"/>
      <w:lang w:eastAsia="en-US"/>
    </w:rPr>
  </w:style>
  <w:style w:type="paragraph" w:styleId="ae">
    <w:name w:val="Normal (Web)"/>
    <w:basedOn w:val="a"/>
    <w:rsid w:val="00BF6DBE"/>
    <w:pPr>
      <w:spacing w:before="120" w:after="120"/>
      <w:jc w:val="both"/>
    </w:pPr>
    <w:rPr>
      <w:color w:val="000000"/>
    </w:rPr>
  </w:style>
  <w:style w:type="character" w:customStyle="1" w:styleId="FontStyle30">
    <w:name w:val="Font Style30"/>
    <w:basedOn w:val="a0"/>
    <w:rsid w:val="00BF6DBE"/>
    <w:rPr>
      <w:rFonts w:ascii="Times New Roman" w:hAnsi="Times New Roman" w:cs="Times New Roman"/>
      <w:sz w:val="14"/>
      <w:szCs w:val="14"/>
    </w:rPr>
  </w:style>
  <w:style w:type="paragraph" w:styleId="af">
    <w:name w:val="No Spacing"/>
    <w:uiPriority w:val="1"/>
    <w:qFormat/>
    <w:rsid w:val="00BF6DBE"/>
    <w:pPr>
      <w:spacing w:after="0" w:line="240" w:lineRule="auto"/>
    </w:pPr>
    <w:rPr>
      <w:rFonts w:ascii="Times New Roman" w:eastAsia="Times New Roman" w:hAnsi="Times New Roman" w:cs="Times New Roman"/>
      <w:sz w:val="24"/>
      <w:szCs w:val="24"/>
      <w:lang w:eastAsia="ru-RU"/>
    </w:rPr>
  </w:style>
  <w:style w:type="character" w:styleId="af0">
    <w:name w:val="Hyperlink"/>
    <w:unhideWhenUsed/>
    <w:rsid w:val="00BF6DBE"/>
    <w:rPr>
      <w:color w:val="0000FF"/>
      <w:u w:val="single"/>
    </w:rPr>
  </w:style>
  <w:style w:type="paragraph" w:customStyle="1" w:styleId="Style10">
    <w:name w:val="Style10"/>
    <w:basedOn w:val="a"/>
    <w:uiPriority w:val="99"/>
    <w:rsid w:val="00BF6DBE"/>
    <w:pPr>
      <w:widowControl w:val="0"/>
      <w:autoSpaceDE w:val="0"/>
      <w:autoSpaceDN w:val="0"/>
      <w:adjustRightInd w:val="0"/>
      <w:spacing w:line="276" w:lineRule="exact"/>
    </w:pPr>
  </w:style>
  <w:style w:type="paragraph" w:customStyle="1" w:styleId="Style12">
    <w:name w:val="Style12"/>
    <w:basedOn w:val="a"/>
    <w:uiPriority w:val="99"/>
    <w:rsid w:val="00BF6DBE"/>
    <w:pPr>
      <w:widowControl w:val="0"/>
      <w:autoSpaceDE w:val="0"/>
      <w:autoSpaceDN w:val="0"/>
      <w:adjustRightInd w:val="0"/>
      <w:spacing w:line="278" w:lineRule="exact"/>
      <w:jc w:val="both"/>
    </w:pPr>
  </w:style>
  <w:style w:type="paragraph" w:customStyle="1" w:styleId="Style1">
    <w:name w:val="Style1"/>
    <w:basedOn w:val="a"/>
    <w:uiPriority w:val="99"/>
    <w:rsid w:val="00BF6DBE"/>
    <w:pPr>
      <w:widowControl w:val="0"/>
      <w:autoSpaceDE w:val="0"/>
      <w:autoSpaceDN w:val="0"/>
      <w:adjustRightInd w:val="0"/>
      <w:spacing w:line="370" w:lineRule="exact"/>
    </w:pPr>
  </w:style>
  <w:style w:type="paragraph" w:customStyle="1" w:styleId="Style3">
    <w:name w:val="Style3"/>
    <w:basedOn w:val="a"/>
    <w:uiPriority w:val="99"/>
    <w:rsid w:val="00BF6DBE"/>
    <w:pPr>
      <w:widowControl w:val="0"/>
      <w:autoSpaceDE w:val="0"/>
      <w:autoSpaceDN w:val="0"/>
      <w:adjustRightInd w:val="0"/>
    </w:pPr>
  </w:style>
  <w:style w:type="paragraph" w:customStyle="1" w:styleId="Style8">
    <w:name w:val="Style8"/>
    <w:basedOn w:val="a"/>
    <w:uiPriority w:val="99"/>
    <w:rsid w:val="00BF6DBE"/>
    <w:pPr>
      <w:widowControl w:val="0"/>
      <w:autoSpaceDE w:val="0"/>
      <w:autoSpaceDN w:val="0"/>
      <w:adjustRightInd w:val="0"/>
    </w:pPr>
  </w:style>
  <w:style w:type="paragraph" w:customStyle="1" w:styleId="Style33">
    <w:name w:val="Style33"/>
    <w:basedOn w:val="a"/>
    <w:uiPriority w:val="99"/>
    <w:rsid w:val="00BF6DBE"/>
    <w:pPr>
      <w:widowControl w:val="0"/>
      <w:autoSpaceDE w:val="0"/>
      <w:autoSpaceDN w:val="0"/>
      <w:adjustRightInd w:val="0"/>
    </w:pPr>
  </w:style>
  <w:style w:type="paragraph" w:customStyle="1" w:styleId="Style20">
    <w:name w:val="Style20"/>
    <w:basedOn w:val="a"/>
    <w:uiPriority w:val="99"/>
    <w:rsid w:val="00BF6DBE"/>
    <w:pPr>
      <w:widowControl w:val="0"/>
      <w:autoSpaceDE w:val="0"/>
      <w:autoSpaceDN w:val="0"/>
      <w:adjustRightInd w:val="0"/>
    </w:pPr>
  </w:style>
  <w:style w:type="character" w:customStyle="1" w:styleId="FontStyle12">
    <w:name w:val="Font Style12"/>
    <w:uiPriority w:val="99"/>
    <w:rsid w:val="00BF6DBE"/>
    <w:rPr>
      <w:rFonts w:ascii="Times New Roman" w:hAnsi="Times New Roman" w:cs="Times New Roman" w:hint="default"/>
      <w:sz w:val="26"/>
      <w:szCs w:val="26"/>
    </w:rPr>
  </w:style>
  <w:style w:type="character" w:customStyle="1" w:styleId="FontStyle36">
    <w:name w:val="Font Style36"/>
    <w:uiPriority w:val="99"/>
    <w:rsid w:val="00BF6DBE"/>
    <w:rPr>
      <w:rFonts w:ascii="Times New Roman" w:hAnsi="Times New Roman" w:cs="Times New Roman" w:hint="default"/>
      <w:b/>
      <w:bCs/>
      <w:sz w:val="20"/>
      <w:szCs w:val="20"/>
    </w:rPr>
  </w:style>
  <w:style w:type="character" w:customStyle="1" w:styleId="FontStyle45">
    <w:name w:val="Font Style45"/>
    <w:uiPriority w:val="99"/>
    <w:rsid w:val="00BF6DBE"/>
    <w:rPr>
      <w:rFonts w:ascii="Times New Roman" w:hAnsi="Times New Roman" w:cs="Times New Roman" w:hint="default"/>
      <w:i/>
      <w:iCs/>
      <w:sz w:val="20"/>
      <w:szCs w:val="20"/>
    </w:rPr>
  </w:style>
  <w:style w:type="character" w:customStyle="1" w:styleId="FontStyle11">
    <w:name w:val="Font Style11"/>
    <w:uiPriority w:val="99"/>
    <w:rsid w:val="00BF6DBE"/>
    <w:rPr>
      <w:rFonts w:ascii="Times New Roman" w:hAnsi="Times New Roman" w:cs="Times New Roman" w:hint="default"/>
      <w:b/>
      <w:bCs/>
      <w:i/>
      <w:iCs/>
      <w:sz w:val="26"/>
      <w:szCs w:val="26"/>
    </w:rPr>
  </w:style>
  <w:style w:type="character" w:customStyle="1" w:styleId="FontStyle14">
    <w:name w:val="Font Style14"/>
    <w:uiPriority w:val="99"/>
    <w:rsid w:val="00BF6DBE"/>
    <w:rPr>
      <w:rFonts w:ascii="Times New Roman" w:hAnsi="Times New Roman" w:cs="Times New Roman" w:hint="default"/>
      <w:i/>
      <w:iCs/>
      <w:sz w:val="26"/>
      <w:szCs w:val="26"/>
    </w:rPr>
  </w:style>
  <w:style w:type="character" w:customStyle="1" w:styleId="FontStyle16">
    <w:name w:val="Font Style16"/>
    <w:uiPriority w:val="99"/>
    <w:rsid w:val="00BF6DBE"/>
    <w:rPr>
      <w:rFonts w:ascii="Times New Roman" w:hAnsi="Times New Roman" w:cs="Times New Roman" w:hint="default"/>
      <w:b/>
      <w:bCs/>
      <w:sz w:val="26"/>
      <w:szCs w:val="26"/>
    </w:rPr>
  </w:style>
  <w:style w:type="character" w:customStyle="1" w:styleId="FontStyle46">
    <w:name w:val="Font Style46"/>
    <w:uiPriority w:val="99"/>
    <w:rsid w:val="00BF6DBE"/>
    <w:rPr>
      <w:rFonts w:ascii="Times New Roman" w:hAnsi="Times New Roman" w:cs="Times New Roman" w:hint="default"/>
      <w:sz w:val="20"/>
      <w:szCs w:val="20"/>
    </w:rPr>
  </w:style>
  <w:style w:type="character" w:customStyle="1" w:styleId="FontStyle48">
    <w:name w:val="Font Style48"/>
    <w:uiPriority w:val="99"/>
    <w:rsid w:val="00BF6DBE"/>
    <w:rPr>
      <w:rFonts w:ascii="Times New Roman" w:hAnsi="Times New Roman" w:cs="Times New Roman" w:hint="default"/>
      <w:b/>
      <w:bCs/>
      <w:i/>
      <w:iCs/>
      <w:sz w:val="20"/>
      <w:szCs w:val="20"/>
    </w:rPr>
  </w:style>
  <w:style w:type="character" w:customStyle="1" w:styleId="FontStyle63">
    <w:name w:val="Font Style63"/>
    <w:uiPriority w:val="99"/>
    <w:rsid w:val="00BF6DBE"/>
    <w:rPr>
      <w:rFonts w:ascii="Bookman Old Style" w:hAnsi="Bookman Old Style" w:cs="Bookman Old Style" w:hint="default"/>
      <w:b/>
      <w:bCs/>
      <w:i/>
      <w:iCs/>
      <w:sz w:val="24"/>
      <w:szCs w:val="24"/>
    </w:rPr>
  </w:style>
  <w:style w:type="character" w:customStyle="1" w:styleId="FontStyle64">
    <w:name w:val="Font Style64"/>
    <w:uiPriority w:val="99"/>
    <w:rsid w:val="00BF6DBE"/>
    <w:rPr>
      <w:rFonts w:ascii="Times New Roman" w:hAnsi="Times New Roman" w:cs="Times New Roman" w:hint="default"/>
      <w:sz w:val="48"/>
      <w:szCs w:val="48"/>
    </w:rPr>
  </w:style>
  <w:style w:type="character" w:styleId="af1">
    <w:name w:val="Strong"/>
    <w:basedOn w:val="a0"/>
    <w:qFormat/>
    <w:rsid w:val="00BF6DBE"/>
    <w:rPr>
      <w:b/>
      <w:bCs/>
    </w:rPr>
  </w:style>
  <w:style w:type="character" w:customStyle="1" w:styleId="c1">
    <w:name w:val="c1"/>
    <w:basedOn w:val="a0"/>
    <w:rsid w:val="00BF6DBE"/>
  </w:style>
  <w:style w:type="paragraph" w:customStyle="1" w:styleId="c0">
    <w:name w:val="c0"/>
    <w:basedOn w:val="a"/>
    <w:rsid w:val="00BF6DBE"/>
    <w:pPr>
      <w:spacing w:before="90" w:after="90"/>
    </w:pPr>
  </w:style>
  <w:style w:type="character" w:customStyle="1" w:styleId="c8c5">
    <w:name w:val="c8 c5"/>
    <w:basedOn w:val="a0"/>
    <w:rsid w:val="00BF6DBE"/>
  </w:style>
  <w:style w:type="paragraph" w:customStyle="1" w:styleId="Style2">
    <w:name w:val="Style2"/>
    <w:basedOn w:val="a"/>
    <w:rsid w:val="00BF6DBE"/>
    <w:pPr>
      <w:widowControl w:val="0"/>
      <w:autoSpaceDE w:val="0"/>
      <w:autoSpaceDN w:val="0"/>
      <w:adjustRightInd w:val="0"/>
      <w:spacing w:line="274" w:lineRule="exact"/>
    </w:pPr>
  </w:style>
  <w:style w:type="character" w:customStyle="1" w:styleId="FontStyle220">
    <w:name w:val="Font Style220"/>
    <w:rsid w:val="00BF6DBE"/>
    <w:rPr>
      <w:rFonts w:ascii="Times New Roman" w:hAnsi="Times New Roman" w:cs="Times New Roman"/>
      <w:sz w:val="22"/>
      <w:szCs w:val="22"/>
    </w:rPr>
  </w:style>
  <w:style w:type="character" w:customStyle="1" w:styleId="FontStyle225">
    <w:name w:val="Font Style225"/>
    <w:rsid w:val="00BF6DBE"/>
    <w:rPr>
      <w:rFonts w:ascii="Arial Unicode MS" w:eastAsia="Arial Unicode MS" w:cs="Arial Unicode MS"/>
      <w:sz w:val="14"/>
      <w:szCs w:val="14"/>
    </w:rPr>
  </w:style>
  <w:style w:type="character" w:styleId="af2">
    <w:name w:val="footnote reference"/>
    <w:basedOn w:val="a0"/>
    <w:rsid w:val="00BF6DBE"/>
  </w:style>
  <w:style w:type="paragraph" w:styleId="af3">
    <w:name w:val="footnote text"/>
    <w:aliases w:val="Знак6,F1"/>
    <w:basedOn w:val="a"/>
    <w:link w:val="af4"/>
    <w:unhideWhenUsed/>
    <w:rsid w:val="00BF6DBE"/>
    <w:pPr>
      <w:widowControl w:val="0"/>
      <w:ind w:firstLine="400"/>
      <w:jc w:val="both"/>
    </w:pPr>
  </w:style>
  <w:style w:type="character" w:customStyle="1" w:styleId="af4">
    <w:name w:val="Текст сноски Знак"/>
    <w:aliases w:val="Знак6 Знак,F1 Знак"/>
    <w:basedOn w:val="a0"/>
    <w:link w:val="af3"/>
    <w:rsid w:val="00BF6DBE"/>
    <w:rPr>
      <w:rFonts w:ascii="Times New Roman" w:eastAsia="Times New Roman" w:hAnsi="Times New Roman" w:cs="Times New Roman"/>
      <w:sz w:val="24"/>
      <w:szCs w:val="24"/>
      <w:lang w:eastAsia="ru-RU"/>
    </w:rPr>
  </w:style>
  <w:style w:type="paragraph" w:customStyle="1" w:styleId="af5">
    <w:name w:val="А_основной"/>
    <w:basedOn w:val="a"/>
    <w:link w:val="af6"/>
    <w:qFormat/>
    <w:rsid w:val="00BF6DBE"/>
    <w:pPr>
      <w:spacing w:line="360" w:lineRule="auto"/>
      <w:ind w:firstLine="454"/>
      <w:jc w:val="both"/>
    </w:pPr>
    <w:rPr>
      <w:rFonts w:eastAsia="Calibri"/>
      <w:sz w:val="28"/>
      <w:szCs w:val="28"/>
      <w:lang w:eastAsia="en-US"/>
    </w:rPr>
  </w:style>
  <w:style w:type="character" w:customStyle="1" w:styleId="af6">
    <w:name w:val="А_основной Знак"/>
    <w:link w:val="af5"/>
    <w:rsid w:val="00BF6DBE"/>
    <w:rPr>
      <w:rFonts w:ascii="Times New Roman" w:eastAsia="Calibri" w:hAnsi="Times New Roman" w:cs="Times New Roman"/>
      <w:sz w:val="28"/>
      <w:szCs w:val="28"/>
    </w:rPr>
  </w:style>
  <w:style w:type="paragraph" w:customStyle="1" w:styleId="western">
    <w:name w:val="western"/>
    <w:basedOn w:val="a"/>
    <w:rsid w:val="00BF6DBE"/>
    <w:pPr>
      <w:spacing w:before="100" w:beforeAutospacing="1" w:after="115" w:line="276" w:lineRule="auto"/>
    </w:pPr>
    <w:rPr>
      <w:rFonts w:ascii="Calibri" w:hAnsi="Calibri"/>
      <w:color w:val="000000"/>
      <w:sz w:val="22"/>
      <w:szCs w:val="22"/>
    </w:rPr>
  </w:style>
  <w:style w:type="paragraph" w:customStyle="1" w:styleId="af7">
    <w:name w:val="Стиль"/>
    <w:rsid w:val="00BF6D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2">
    <w:name w:val="Body Text Indent 2"/>
    <w:basedOn w:val="a"/>
    <w:link w:val="23"/>
    <w:rsid w:val="00BF6DBE"/>
    <w:pPr>
      <w:ind w:firstLine="706"/>
      <w:jc w:val="both"/>
    </w:pPr>
    <w:rPr>
      <w:sz w:val="28"/>
    </w:rPr>
  </w:style>
  <w:style w:type="character" w:customStyle="1" w:styleId="23">
    <w:name w:val="Основной текст с отступом 2 Знак"/>
    <w:basedOn w:val="a0"/>
    <w:link w:val="22"/>
    <w:rsid w:val="00BF6DBE"/>
    <w:rPr>
      <w:rFonts w:ascii="Times New Roman" w:eastAsia="Times New Roman" w:hAnsi="Times New Roman" w:cs="Times New Roman"/>
      <w:sz w:val="28"/>
      <w:szCs w:val="24"/>
      <w:lang w:eastAsia="ru-RU"/>
    </w:rPr>
  </w:style>
  <w:style w:type="character" w:styleId="af8">
    <w:name w:val="page number"/>
    <w:basedOn w:val="a0"/>
    <w:rsid w:val="00BF6DBE"/>
  </w:style>
  <w:style w:type="character" w:styleId="af9">
    <w:name w:val="line number"/>
    <w:rsid w:val="00BF6DBE"/>
  </w:style>
  <w:style w:type="paragraph" w:styleId="afa">
    <w:name w:val="Body Text Indent"/>
    <w:basedOn w:val="a"/>
    <w:link w:val="afb"/>
    <w:unhideWhenUsed/>
    <w:rsid w:val="00BF6DBE"/>
    <w:pPr>
      <w:ind w:firstLine="900"/>
    </w:pPr>
  </w:style>
  <w:style w:type="character" w:customStyle="1" w:styleId="afb">
    <w:name w:val="Основной текст с отступом Знак"/>
    <w:basedOn w:val="a0"/>
    <w:link w:val="afa"/>
    <w:rsid w:val="00BF6DBE"/>
    <w:rPr>
      <w:rFonts w:ascii="Times New Roman" w:eastAsia="Times New Roman" w:hAnsi="Times New Roman" w:cs="Times New Roman"/>
      <w:sz w:val="24"/>
      <w:szCs w:val="24"/>
      <w:lang w:eastAsia="ru-RU"/>
    </w:rPr>
  </w:style>
  <w:style w:type="paragraph" w:styleId="24">
    <w:name w:val="Body Text 2"/>
    <w:basedOn w:val="a"/>
    <w:link w:val="25"/>
    <w:unhideWhenUsed/>
    <w:rsid w:val="00BF6DBE"/>
    <w:pPr>
      <w:spacing w:after="120" w:line="480" w:lineRule="auto"/>
    </w:pPr>
    <w:rPr>
      <w:rFonts w:ascii="Calibri" w:hAnsi="Calibri"/>
      <w:sz w:val="22"/>
      <w:szCs w:val="22"/>
    </w:rPr>
  </w:style>
  <w:style w:type="character" w:customStyle="1" w:styleId="25">
    <w:name w:val="Основной текст 2 Знак"/>
    <w:basedOn w:val="a0"/>
    <w:link w:val="24"/>
    <w:rsid w:val="00BF6DBE"/>
    <w:rPr>
      <w:rFonts w:ascii="Calibri" w:eastAsia="Times New Roman" w:hAnsi="Calibri" w:cs="Times New Roman"/>
      <w:lang w:eastAsia="ru-RU"/>
    </w:rPr>
  </w:style>
  <w:style w:type="paragraph" w:customStyle="1" w:styleId="msonormalcxspmiddle">
    <w:name w:val="msonormalcxspmiddle"/>
    <w:basedOn w:val="a"/>
    <w:rsid w:val="00BF6DBE"/>
    <w:pPr>
      <w:spacing w:before="100" w:beforeAutospacing="1" w:after="100" w:afterAutospacing="1"/>
    </w:pPr>
  </w:style>
  <w:style w:type="paragraph" w:customStyle="1" w:styleId="afc">
    <w:name w:val="Знак Знак Знак Знак Знак Знак Знак Знак Знак Знак"/>
    <w:basedOn w:val="a"/>
    <w:rsid w:val="00BF6DBE"/>
    <w:pPr>
      <w:spacing w:after="160" w:line="240" w:lineRule="exact"/>
    </w:pPr>
    <w:rPr>
      <w:rFonts w:ascii="Verdana" w:hAnsi="Verdana" w:cs="Verdana"/>
      <w:sz w:val="20"/>
      <w:szCs w:val="20"/>
      <w:lang w:val="en-US" w:eastAsia="en-US"/>
    </w:rPr>
  </w:style>
  <w:style w:type="paragraph" w:customStyle="1" w:styleId="msonormalcxspmiddlecxspmiddle">
    <w:name w:val="msonormalcxspmiddlecxspmiddle"/>
    <w:basedOn w:val="a"/>
    <w:rsid w:val="00BF6DBE"/>
    <w:pPr>
      <w:spacing w:before="100" w:beforeAutospacing="1" w:after="100" w:afterAutospacing="1"/>
    </w:pPr>
  </w:style>
  <w:style w:type="paragraph" w:customStyle="1" w:styleId="msonormalcxspmiddlecxsplast">
    <w:name w:val="msonormalcxspmiddlecxsplast"/>
    <w:basedOn w:val="a"/>
    <w:rsid w:val="00BF6DBE"/>
    <w:pPr>
      <w:spacing w:before="100" w:beforeAutospacing="1" w:after="100" w:afterAutospacing="1"/>
    </w:pPr>
  </w:style>
  <w:style w:type="paragraph" w:customStyle="1" w:styleId="Style4">
    <w:name w:val="Style4"/>
    <w:basedOn w:val="a"/>
    <w:uiPriority w:val="99"/>
    <w:rsid w:val="00BF6DBE"/>
    <w:pPr>
      <w:widowControl w:val="0"/>
      <w:autoSpaceDE w:val="0"/>
      <w:autoSpaceDN w:val="0"/>
      <w:adjustRightInd w:val="0"/>
      <w:spacing w:line="260" w:lineRule="exact"/>
    </w:pPr>
  </w:style>
  <w:style w:type="paragraph" w:customStyle="1" w:styleId="Style7">
    <w:name w:val="Style7"/>
    <w:basedOn w:val="a"/>
    <w:uiPriority w:val="99"/>
    <w:rsid w:val="00BF6DBE"/>
    <w:pPr>
      <w:widowControl w:val="0"/>
      <w:autoSpaceDE w:val="0"/>
      <w:autoSpaceDN w:val="0"/>
      <w:adjustRightInd w:val="0"/>
      <w:spacing w:line="254" w:lineRule="exact"/>
    </w:pPr>
  </w:style>
  <w:style w:type="character" w:customStyle="1" w:styleId="goog-inline-blockkix-lineview-text-block">
    <w:name w:val="goog-inline-block kix-lineview-text-block"/>
    <w:rsid w:val="00BF6DBE"/>
  </w:style>
  <w:style w:type="character" w:customStyle="1" w:styleId="WW8Num4z0">
    <w:name w:val="WW8Num4z0"/>
    <w:rsid w:val="00BF6DBE"/>
    <w:rPr>
      <w:rFonts w:ascii="OpenSymbol" w:hAnsi="OpenSymbol" w:cs="OpenSymbol" w:hint="default"/>
    </w:rPr>
  </w:style>
  <w:style w:type="character" w:customStyle="1" w:styleId="11">
    <w:name w:val="Название Знак1"/>
    <w:locked/>
    <w:rsid w:val="00BF6DBE"/>
    <w:rPr>
      <w:b/>
      <w:bCs/>
      <w:sz w:val="24"/>
      <w:szCs w:val="24"/>
      <w:lang w:eastAsia="ar-SA"/>
    </w:rPr>
  </w:style>
  <w:style w:type="paragraph" w:styleId="afd">
    <w:name w:val="Body Text"/>
    <w:basedOn w:val="a"/>
    <w:link w:val="afe"/>
    <w:rsid w:val="00BF6DBE"/>
    <w:pPr>
      <w:tabs>
        <w:tab w:val="left" w:pos="2535"/>
      </w:tabs>
    </w:pPr>
    <w:rPr>
      <w:i/>
      <w:iCs/>
      <w:sz w:val="28"/>
    </w:rPr>
  </w:style>
  <w:style w:type="character" w:customStyle="1" w:styleId="afe">
    <w:name w:val="Основной текст Знак"/>
    <w:basedOn w:val="a0"/>
    <w:link w:val="afd"/>
    <w:rsid w:val="00BF6DBE"/>
    <w:rPr>
      <w:rFonts w:ascii="Times New Roman" w:eastAsia="Times New Roman" w:hAnsi="Times New Roman" w:cs="Times New Roman"/>
      <w:i/>
      <w:iCs/>
      <w:sz w:val="28"/>
      <w:szCs w:val="24"/>
      <w:lang w:eastAsia="ru-RU"/>
    </w:rPr>
  </w:style>
  <w:style w:type="character" w:customStyle="1" w:styleId="13">
    <w:name w:val="Заголовок №1 (3)_"/>
    <w:link w:val="130"/>
    <w:rsid w:val="00BF6DBE"/>
    <w:rPr>
      <w:sz w:val="27"/>
      <w:szCs w:val="27"/>
      <w:shd w:val="clear" w:color="auto" w:fill="FFFFFF"/>
    </w:rPr>
  </w:style>
  <w:style w:type="paragraph" w:customStyle="1" w:styleId="130">
    <w:name w:val="Заголовок №1 (3)"/>
    <w:basedOn w:val="a"/>
    <w:link w:val="13"/>
    <w:rsid w:val="00BF6DBE"/>
    <w:pPr>
      <w:shd w:val="clear" w:color="auto" w:fill="FFFFFF"/>
      <w:spacing w:after="420" w:line="0" w:lineRule="atLeast"/>
      <w:outlineLvl w:val="0"/>
    </w:pPr>
    <w:rPr>
      <w:rFonts w:asciiTheme="minorHAnsi" w:eastAsiaTheme="minorHAnsi" w:hAnsiTheme="minorHAnsi" w:cstheme="minorBidi"/>
      <w:sz w:val="27"/>
      <w:szCs w:val="27"/>
      <w:lang w:eastAsia="en-US"/>
    </w:rPr>
  </w:style>
  <w:style w:type="character" w:customStyle="1" w:styleId="5">
    <w:name w:val="Основной текст (5)_"/>
    <w:link w:val="50"/>
    <w:rsid w:val="00BF6DBE"/>
    <w:rPr>
      <w:sz w:val="26"/>
      <w:szCs w:val="26"/>
      <w:shd w:val="clear" w:color="auto" w:fill="FFFFFF"/>
    </w:rPr>
  </w:style>
  <w:style w:type="paragraph" w:customStyle="1" w:styleId="50">
    <w:name w:val="Основной текст (5)"/>
    <w:basedOn w:val="a"/>
    <w:link w:val="5"/>
    <w:rsid w:val="00BF6DBE"/>
    <w:pPr>
      <w:shd w:val="clear" w:color="auto" w:fill="FFFFFF"/>
      <w:spacing w:before="420" w:after="2640" w:line="0" w:lineRule="atLeast"/>
    </w:pPr>
    <w:rPr>
      <w:rFonts w:asciiTheme="minorHAnsi" w:eastAsiaTheme="minorHAnsi" w:hAnsiTheme="minorHAnsi" w:cstheme="minorBidi"/>
      <w:sz w:val="26"/>
      <w:szCs w:val="26"/>
      <w:lang w:eastAsia="en-US"/>
    </w:rPr>
  </w:style>
  <w:style w:type="character" w:customStyle="1" w:styleId="51">
    <w:name w:val="Основной текст (5) + Полужирный;Курсив"/>
    <w:rsid w:val="00BF6DBE"/>
    <w:rPr>
      <w:b/>
      <w:bCs/>
      <w:i/>
      <w:iCs/>
      <w:sz w:val="26"/>
      <w:szCs w:val="26"/>
      <w:shd w:val="clear" w:color="auto" w:fill="FFFFFF"/>
    </w:rPr>
  </w:style>
  <w:style w:type="character" w:customStyle="1" w:styleId="aff">
    <w:name w:val="Основной текст_"/>
    <w:link w:val="52"/>
    <w:rsid w:val="00BF6DBE"/>
    <w:rPr>
      <w:sz w:val="23"/>
      <w:szCs w:val="23"/>
      <w:shd w:val="clear" w:color="auto" w:fill="FFFFFF"/>
    </w:rPr>
  </w:style>
  <w:style w:type="paragraph" w:customStyle="1" w:styleId="52">
    <w:name w:val="Основной текст5"/>
    <w:basedOn w:val="a"/>
    <w:link w:val="aff"/>
    <w:rsid w:val="00BF6DBE"/>
    <w:pPr>
      <w:shd w:val="clear" w:color="auto" w:fill="FFFFFF"/>
      <w:spacing w:line="0" w:lineRule="atLeast"/>
    </w:pPr>
    <w:rPr>
      <w:rFonts w:asciiTheme="minorHAnsi" w:eastAsiaTheme="minorHAnsi" w:hAnsiTheme="minorHAnsi" w:cstheme="minorBidi"/>
      <w:sz w:val="23"/>
      <w:szCs w:val="23"/>
      <w:lang w:eastAsia="en-US"/>
    </w:rPr>
  </w:style>
  <w:style w:type="character" w:customStyle="1" w:styleId="26">
    <w:name w:val="Основной текст2"/>
    <w:basedOn w:val="aff"/>
    <w:rsid w:val="00BF6DBE"/>
    <w:rPr>
      <w:sz w:val="23"/>
      <w:szCs w:val="23"/>
      <w:shd w:val="clear" w:color="auto" w:fill="FFFFFF"/>
    </w:rPr>
  </w:style>
  <w:style w:type="character" w:customStyle="1" w:styleId="12">
    <w:name w:val="Основной текст1"/>
    <w:rsid w:val="00BF6DBE"/>
    <w:rPr>
      <w:rFonts w:ascii="Times New Roman" w:eastAsia="Times New Roman" w:hAnsi="Times New Roman" w:cs="Times New Roman"/>
      <w:sz w:val="23"/>
      <w:szCs w:val="23"/>
      <w:shd w:val="clear" w:color="auto" w:fill="FFFFFF"/>
    </w:rPr>
  </w:style>
  <w:style w:type="character" w:customStyle="1" w:styleId="31">
    <w:name w:val="Основной текст (3)"/>
    <w:rsid w:val="00BF6DBE"/>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Основной текст3"/>
    <w:rsid w:val="00BF6DBE"/>
    <w:rPr>
      <w:rFonts w:ascii="Times New Roman" w:eastAsia="Times New Roman" w:hAnsi="Times New Roman" w:cs="Times New Roman"/>
      <w:sz w:val="23"/>
      <w:szCs w:val="23"/>
      <w:u w:val="single"/>
      <w:shd w:val="clear" w:color="auto" w:fill="FFFFFF"/>
    </w:rPr>
  </w:style>
  <w:style w:type="character" w:customStyle="1" w:styleId="4">
    <w:name w:val="Основной текст4"/>
    <w:rsid w:val="00BF6DBE"/>
    <w:rPr>
      <w:rFonts w:ascii="Times New Roman" w:eastAsia="Times New Roman" w:hAnsi="Times New Roman" w:cs="Times New Roman"/>
      <w:sz w:val="23"/>
      <w:szCs w:val="23"/>
      <w:u w:val="single"/>
      <w:shd w:val="clear" w:color="auto" w:fill="FFFFFF"/>
    </w:rPr>
  </w:style>
  <w:style w:type="paragraph" w:customStyle="1" w:styleId="14">
    <w:name w:val="Стиль1"/>
    <w:basedOn w:val="24"/>
    <w:rsid w:val="00BF6DBE"/>
    <w:pPr>
      <w:spacing w:before="20" w:after="0" w:line="240" w:lineRule="auto"/>
      <w:ind w:firstLine="567"/>
      <w:jc w:val="both"/>
    </w:pPr>
    <w:rPr>
      <w:rFonts w:ascii="Times New Roman" w:hAnsi="Times New Roman"/>
      <w:sz w:val="28"/>
      <w:szCs w:val="28"/>
    </w:rPr>
  </w:style>
  <w:style w:type="character" w:customStyle="1" w:styleId="15">
    <w:name w:val="Заголовок №1_"/>
    <w:rsid w:val="00BF6DBE"/>
    <w:rPr>
      <w:rFonts w:ascii="Times New Roman" w:eastAsia="Times New Roman" w:hAnsi="Times New Roman" w:cs="Times New Roman"/>
      <w:b w:val="0"/>
      <w:bCs w:val="0"/>
      <w:i w:val="0"/>
      <w:iCs w:val="0"/>
      <w:smallCaps w:val="0"/>
      <w:strike w:val="0"/>
      <w:sz w:val="27"/>
      <w:szCs w:val="27"/>
    </w:rPr>
  </w:style>
  <w:style w:type="character" w:customStyle="1" w:styleId="33">
    <w:name w:val="Основной текст (3)_"/>
    <w:rsid w:val="00BF6DBE"/>
    <w:rPr>
      <w:rFonts w:ascii="Arial Unicode MS" w:eastAsia="Arial Unicode MS" w:hAnsi="Arial Unicode MS" w:cs="Arial Unicode MS"/>
      <w:sz w:val="19"/>
      <w:szCs w:val="19"/>
      <w:shd w:val="clear" w:color="auto" w:fill="FFFFFF"/>
    </w:rPr>
  </w:style>
  <w:style w:type="character" w:customStyle="1" w:styleId="27">
    <w:name w:val="Основной текст (2)_"/>
    <w:link w:val="28"/>
    <w:rsid w:val="00BF6DBE"/>
    <w:rPr>
      <w:shd w:val="clear" w:color="auto" w:fill="FFFFFF"/>
    </w:rPr>
  </w:style>
  <w:style w:type="paragraph" w:customStyle="1" w:styleId="28">
    <w:name w:val="Основной текст (2)"/>
    <w:basedOn w:val="a"/>
    <w:link w:val="27"/>
    <w:rsid w:val="00BF6DBE"/>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40">
    <w:name w:val="Основной текст (4)_"/>
    <w:link w:val="41"/>
    <w:rsid w:val="00BF6DBE"/>
    <w:rPr>
      <w:sz w:val="9"/>
      <w:szCs w:val="9"/>
      <w:shd w:val="clear" w:color="auto" w:fill="FFFFFF"/>
    </w:rPr>
  </w:style>
  <w:style w:type="paragraph" w:customStyle="1" w:styleId="41">
    <w:name w:val="Основной текст (4)"/>
    <w:basedOn w:val="a"/>
    <w:link w:val="40"/>
    <w:rsid w:val="00BF6DBE"/>
    <w:pPr>
      <w:shd w:val="clear" w:color="auto" w:fill="FFFFFF"/>
      <w:spacing w:line="0" w:lineRule="atLeast"/>
    </w:pPr>
    <w:rPr>
      <w:rFonts w:asciiTheme="minorHAnsi" w:eastAsiaTheme="minorHAnsi" w:hAnsiTheme="minorHAnsi" w:cstheme="minorBidi"/>
      <w:sz w:val="9"/>
      <w:szCs w:val="9"/>
      <w:lang w:eastAsia="en-US"/>
    </w:rPr>
  </w:style>
  <w:style w:type="character" w:customStyle="1" w:styleId="16">
    <w:name w:val="Заголовок №1"/>
    <w:rsid w:val="00BF6DBE"/>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link w:val="60"/>
    <w:rsid w:val="00BF6DBE"/>
    <w:rPr>
      <w:rFonts w:ascii="Arial Unicode MS" w:eastAsia="Arial Unicode MS" w:hAnsi="Arial Unicode MS" w:cs="Arial Unicode MS"/>
      <w:sz w:val="19"/>
      <w:szCs w:val="19"/>
      <w:shd w:val="clear" w:color="auto" w:fill="FFFFFF"/>
    </w:rPr>
  </w:style>
  <w:style w:type="paragraph" w:customStyle="1" w:styleId="60">
    <w:name w:val="Основной текст (6)"/>
    <w:basedOn w:val="a"/>
    <w:link w:val="6"/>
    <w:rsid w:val="00BF6DBE"/>
    <w:pPr>
      <w:shd w:val="clear" w:color="auto" w:fill="FFFFFF"/>
      <w:spacing w:after="300" w:line="0" w:lineRule="atLeast"/>
    </w:pPr>
    <w:rPr>
      <w:rFonts w:ascii="Arial Unicode MS" w:eastAsia="Arial Unicode MS" w:hAnsi="Arial Unicode MS" w:cs="Arial Unicode MS"/>
      <w:sz w:val="19"/>
      <w:szCs w:val="19"/>
      <w:lang w:eastAsia="en-US"/>
    </w:rPr>
  </w:style>
  <w:style w:type="character" w:customStyle="1" w:styleId="7">
    <w:name w:val="Основной текст (7)_"/>
    <w:link w:val="70"/>
    <w:rsid w:val="00BF6DBE"/>
    <w:rPr>
      <w:sz w:val="13"/>
      <w:szCs w:val="13"/>
      <w:shd w:val="clear" w:color="auto" w:fill="FFFFFF"/>
    </w:rPr>
  </w:style>
  <w:style w:type="paragraph" w:customStyle="1" w:styleId="70">
    <w:name w:val="Основной текст (7)"/>
    <w:basedOn w:val="a"/>
    <w:link w:val="7"/>
    <w:rsid w:val="00BF6DBE"/>
    <w:pPr>
      <w:shd w:val="clear" w:color="auto" w:fill="FFFFFF"/>
      <w:spacing w:before="600" w:line="0" w:lineRule="atLeast"/>
    </w:pPr>
    <w:rPr>
      <w:rFonts w:asciiTheme="minorHAnsi" w:eastAsiaTheme="minorHAnsi" w:hAnsiTheme="minorHAnsi" w:cstheme="minorBidi"/>
      <w:sz w:val="13"/>
      <w:szCs w:val="13"/>
      <w:lang w:eastAsia="en-US"/>
    </w:rPr>
  </w:style>
  <w:style w:type="character" w:customStyle="1" w:styleId="8">
    <w:name w:val="Основной текст (8)_"/>
    <w:link w:val="80"/>
    <w:rsid w:val="00BF6DBE"/>
    <w:rPr>
      <w:sz w:val="19"/>
      <w:szCs w:val="19"/>
      <w:shd w:val="clear" w:color="auto" w:fill="FFFFFF"/>
    </w:rPr>
  </w:style>
  <w:style w:type="paragraph" w:customStyle="1" w:styleId="80">
    <w:name w:val="Основной текст (8)"/>
    <w:basedOn w:val="a"/>
    <w:link w:val="8"/>
    <w:rsid w:val="00BF6DBE"/>
    <w:pPr>
      <w:shd w:val="clear" w:color="auto" w:fill="FFFFFF"/>
      <w:spacing w:after="300" w:line="0" w:lineRule="atLeast"/>
    </w:pPr>
    <w:rPr>
      <w:rFonts w:asciiTheme="minorHAnsi" w:eastAsiaTheme="minorHAnsi" w:hAnsiTheme="minorHAnsi" w:cstheme="minorBidi"/>
      <w:sz w:val="19"/>
      <w:szCs w:val="19"/>
      <w:lang w:eastAsia="en-US"/>
    </w:rPr>
  </w:style>
  <w:style w:type="character" w:customStyle="1" w:styleId="91">
    <w:name w:val="Основной текст (9)_"/>
    <w:rsid w:val="00BF6DBE"/>
    <w:rPr>
      <w:rFonts w:ascii="Times New Roman" w:eastAsia="Times New Roman" w:hAnsi="Times New Roman" w:cs="Times New Roman"/>
      <w:b w:val="0"/>
      <w:bCs w:val="0"/>
      <w:i w:val="0"/>
      <w:iCs w:val="0"/>
      <w:smallCaps w:val="0"/>
      <w:strike w:val="0"/>
      <w:sz w:val="8"/>
      <w:szCs w:val="8"/>
    </w:rPr>
  </w:style>
  <w:style w:type="character" w:customStyle="1" w:styleId="92">
    <w:name w:val="Основной текст (9)"/>
    <w:rsid w:val="00BF6DBE"/>
    <w:rPr>
      <w:rFonts w:ascii="Times New Roman" w:eastAsia="Times New Roman" w:hAnsi="Times New Roman" w:cs="Times New Roman"/>
      <w:b w:val="0"/>
      <w:bCs w:val="0"/>
      <w:i w:val="0"/>
      <w:iCs w:val="0"/>
      <w:smallCaps w:val="0"/>
      <w:strike w:val="0"/>
      <w:spacing w:val="0"/>
      <w:sz w:val="8"/>
      <w:szCs w:val="8"/>
    </w:rPr>
  </w:style>
  <w:style w:type="character" w:customStyle="1" w:styleId="100">
    <w:name w:val="Основной текст (10)_"/>
    <w:link w:val="101"/>
    <w:rsid w:val="00BF6DBE"/>
    <w:rPr>
      <w:sz w:val="8"/>
      <w:szCs w:val="8"/>
      <w:shd w:val="clear" w:color="auto" w:fill="FFFFFF"/>
    </w:rPr>
  </w:style>
  <w:style w:type="paragraph" w:customStyle="1" w:styleId="101">
    <w:name w:val="Основной текст (10)"/>
    <w:basedOn w:val="a"/>
    <w:link w:val="100"/>
    <w:rsid w:val="00BF6DBE"/>
    <w:pPr>
      <w:shd w:val="clear" w:color="auto" w:fill="FFFFFF"/>
      <w:spacing w:line="0" w:lineRule="atLeast"/>
    </w:pPr>
    <w:rPr>
      <w:rFonts w:asciiTheme="minorHAnsi" w:eastAsiaTheme="minorHAnsi" w:hAnsiTheme="minorHAnsi" w:cstheme="minorBidi"/>
      <w:sz w:val="8"/>
      <w:szCs w:val="8"/>
      <w:lang w:eastAsia="en-US"/>
    </w:rPr>
  </w:style>
  <w:style w:type="character" w:customStyle="1" w:styleId="110">
    <w:name w:val="Основной текст (11)_"/>
    <w:link w:val="111"/>
    <w:rsid w:val="00BF6DBE"/>
    <w:rPr>
      <w:sz w:val="16"/>
      <w:szCs w:val="16"/>
      <w:shd w:val="clear" w:color="auto" w:fill="FFFFFF"/>
    </w:rPr>
  </w:style>
  <w:style w:type="paragraph" w:customStyle="1" w:styleId="111">
    <w:name w:val="Основной текст (11)"/>
    <w:basedOn w:val="a"/>
    <w:link w:val="110"/>
    <w:rsid w:val="00BF6DBE"/>
    <w:pPr>
      <w:shd w:val="clear" w:color="auto" w:fill="FFFFFF"/>
      <w:spacing w:after="120" w:line="0" w:lineRule="atLeast"/>
    </w:pPr>
    <w:rPr>
      <w:rFonts w:asciiTheme="minorHAnsi" w:eastAsiaTheme="minorHAnsi" w:hAnsiTheme="minorHAnsi" w:cstheme="minorBidi"/>
      <w:sz w:val="16"/>
      <w:szCs w:val="16"/>
      <w:lang w:eastAsia="en-US"/>
    </w:rPr>
  </w:style>
  <w:style w:type="character" w:customStyle="1" w:styleId="10pt">
    <w:name w:val="Основной текст + 10 pt;Курсив"/>
    <w:rsid w:val="00BF6DBE"/>
    <w:rPr>
      <w:rFonts w:ascii="Times New Roman" w:eastAsia="Times New Roman" w:hAnsi="Times New Roman" w:cs="Times New Roman"/>
      <w:i/>
      <w:iCs/>
      <w:sz w:val="20"/>
      <w:szCs w:val="20"/>
      <w:shd w:val="clear" w:color="auto" w:fill="FFFFFF"/>
    </w:rPr>
  </w:style>
  <w:style w:type="character" w:customStyle="1" w:styleId="120">
    <w:name w:val="Основной текст (12)_"/>
    <w:link w:val="121"/>
    <w:rsid w:val="00BF6DBE"/>
    <w:rPr>
      <w:sz w:val="9"/>
      <w:szCs w:val="9"/>
      <w:shd w:val="clear" w:color="auto" w:fill="FFFFFF"/>
    </w:rPr>
  </w:style>
  <w:style w:type="paragraph" w:customStyle="1" w:styleId="121">
    <w:name w:val="Основной текст (12)"/>
    <w:basedOn w:val="a"/>
    <w:link w:val="120"/>
    <w:rsid w:val="00BF6DBE"/>
    <w:pPr>
      <w:shd w:val="clear" w:color="auto" w:fill="FFFFFF"/>
      <w:spacing w:line="0" w:lineRule="atLeast"/>
    </w:pPr>
    <w:rPr>
      <w:rFonts w:asciiTheme="minorHAnsi" w:eastAsiaTheme="minorHAnsi" w:hAnsiTheme="minorHAnsi" w:cstheme="minorBidi"/>
      <w:sz w:val="9"/>
      <w:szCs w:val="9"/>
      <w:lang w:eastAsia="en-US"/>
    </w:rPr>
  </w:style>
  <w:style w:type="paragraph" w:customStyle="1" w:styleId="17">
    <w:name w:val="Обычный1"/>
    <w:basedOn w:val="a"/>
    <w:rsid w:val="00BF6DBE"/>
    <w:pPr>
      <w:spacing w:before="100" w:beforeAutospacing="1" w:after="100" w:afterAutospacing="1"/>
    </w:pPr>
  </w:style>
  <w:style w:type="paragraph" w:customStyle="1" w:styleId="aff0">
    <w:name w:val="Содержимое таблицы"/>
    <w:basedOn w:val="a"/>
    <w:rsid w:val="00720475"/>
    <w:pPr>
      <w:suppressLineNumbers/>
      <w:suppressAutoHyphens/>
      <w:spacing w:after="200" w:line="276" w:lineRule="auto"/>
    </w:pPr>
    <w:rPr>
      <w:rFonts w:ascii="Calibri" w:hAnsi="Calibri" w:cs="Calibri"/>
      <w:sz w:val="22"/>
      <w:szCs w:val="22"/>
      <w:lang w:eastAsia="ar-SA"/>
    </w:rPr>
  </w:style>
  <w:style w:type="paragraph" w:customStyle="1" w:styleId="Heading1">
    <w:name w:val="Heading 1"/>
    <w:basedOn w:val="a"/>
    <w:uiPriority w:val="1"/>
    <w:qFormat/>
    <w:rsid w:val="00193848"/>
    <w:pPr>
      <w:widowControl w:val="0"/>
      <w:autoSpaceDE w:val="0"/>
      <w:autoSpaceDN w:val="0"/>
      <w:ind w:left="222"/>
      <w:outlineLvl w:val="1"/>
    </w:pPr>
    <w:rPr>
      <w:b/>
      <w:bCs/>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F6DBE"/>
    <w:pPr>
      <w:keepNext/>
      <w:overflowPunct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BF6DBE"/>
    <w:pPr>
      <w:keepNext/>
      <w:tabs>
        <w:tab w:val="left" w:pos="900"/>
      </w:tabs>
      <w:jc w:val="center"/>
      <w:outlineLvl w:val="1"/>
    </w:pPr>
    <w:rPr>
      <w:b/>
      <w:bCs/>
      <w:sz w:val="20"/>
    </w:rPr>
  </w:style>
  <w:style w:type="paragraph" w:styleId="3">
    <w:name w:val="heading 3"/>
    <w:basedOn w:val="a"/>
    <w:next w:val="a"/>
    <w:link w:val="30"/>
    <w:qFormat/>
    <w:rsid w:val="00BF6DBE"/>
    <w:pPr>
      <w:keepNext/>
      <w:tabs>
        <w:tab w:val="left" w:pos="2535"/>
      </w:tabs>
      <w:outlineLvl w:val="2"/>
    </w:pPr>
    <w:rPr>
      <w:i/>
      <w:iCs/>
      <w:sz w:val="28"/>
    </w:rPr>
  </w:style>
  <w:style w:type="paragraph" w:styleId="9">
    <w:name w:val="heading 9"/>
    <w:basedOn w:val="a"/>
    <w:next w:val="a"/>
    <w:link w:val="90"/>
    <w:unhideWhenUsed/>
    <w:qFormat/>
    <w:rsid w:val="00BF6DB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6DBE"/>
    <w:rPr>
      <w:rFonts w:ascii="Arial" w:eastAsia="Times New Roman" w:hAnsi="Arial" w:cs="Arial"/>
      <w:b/>
      <w:bCs/>
      <w:kern w:val="32"/>
      <w:sz w:val="32"/>
      <w:szCs w:val="32"/>
      <w:lang w:eastAsia="ru-RU"/>
    </w:rPr>
  </w:style>
  <w:style w:type="character" w:customStyle="1" w:styleId="20">
    <w:name w:val="Заголовок 2 Знак"/>
    <w:basedOn w:val="a0"/>
    <w:link w:val="2"/>
    <w:rsid w:val="00BF6DBE"/>
    <w:rPr>
      <w:rFonts w:ascii="Times New Roman" w:eastAsia="Times New Roman" w:hAnsi="Times New Roman" w:cs="Times New Roman"/>
      <w:b/>
      <w:bCs/>
      <w:sz w:val="20"/>
      <w:szCs w:val="24"/>
      <w:lang w:eastAsia="ru-RU"/>
    </w:rPr>
  </w:style>
  <w:style w:type="character" w:customStyle="1" w:styleId="30">
    <w:name w:val="Заголовок 3 Знак"/>
    <w:basedOn w:val="a0"/>
    <w:link w:val="3"/>
    <w:rsid w:val="00BF6DBE"/>
    <w:rPr>
      <w:rFonts w:ascii="Times New Roman" w:eastAsia="Times New Roman" w:hAnsi="Times New Roman" w:cs="Times New Roman"/>
      <w:i/>
      <w:iCs/>
      <w:sz w:val="28"/>
      <w:szCs w:val="24"/>
      <w:lang w:eastAsia="ru-RU"/>
    </w:rPr>
  </w:style>
  <w:style w:type="character" w:customStyle="1" w:styleId="90">
    <w:name w:val="Заголовок 9 Знак"/>
    <w:basedOn w:val="a0"/>
    <w:link w:val="9"/>
    <w:rsid w:val="00BF6DBE"/>
    <w:rPr>
      <w:rFonts w:asciiTheme="majorHAnsi" w:eastAsiaTheme="majorEastAsia" w:hAnsiTheme="majorHAnsi" w:cstheme="majorBidi"/>
      <w:i/>
      <w:iCs/>
      <w:color w:val="404040" w:themeColor="text1" w:themeTint="BF"/>
      <w:sz w:val="20"/>
      <w:szCs w:val="20"/>
      <w:lang w:eastAsia="ru-RU"/>
    </w:rPr>
  </w:style>
  <w:style w:type="paragraph" w:customStyle="1" w:styleId="c3">
    <w:name w:val="c3"/>
    <w:basedOn w:val="a"/>
    <w:rsid w:val="00BF6DBE"/>
    <w:pPr>
      <w:spacing w:before="100" w:beforeAutospacing="1" w:after="100" w:afterAutospacing="1"/>
    </w:pPr>
  </w:style>
  <w:style w:type="character" w:customStyle="1" w:styleId="c0c6">
    <w:name w:val="c0 c6"/>
    <w:basedOn w:val="a0"/>
    <w:rsid w:val="00BF6DBE"/>
  </w:style>
  <w:style w:type="paragraph" w:customStyle="1" w:styleId="c0c8">
    <w:name w:val="c0 c8"/>
    <w:basedOn w:val="a"/>
    <w:rsid w:val="00BF6DBE"/>
    <w:pPr>
      <w:spacing w:before="100" w:beforeAutospacing="1" w:after="100" w:afterAutospacing="1"/>
    </w:pPr>
  </w:style>
  <w:style w:type="character" w:customStyle="1" w:styleId="c2">
    <w:name w:val="c2"/>
    <w:basedOn w:val="a0"/>
    <w:rsid w:val="00BF6DBE"/>
  </w:style>
  <w:style w:type="paragraph" w:styleId="a3">
    <w:name w:val="Title"/>
    <w:basedOn w:val="a"/>
    <w:next w:val="a"/>
    <w:link w:val="a4"/>
    <w:qFormat/>
    <w:rsid w:val="00BF6DBE"/>
    <w:pPr>
      <w:suppressAutoHyphens/>
      <w:jc w:val="center"/>
    </w:pPr>
    <w:rPr>
      <w:b/>
      <w:bCs/>
      <w:lang w:eastAsia="ar-SA"/>
    </w:rPr>
  </w:style>
  <w:style w:type="character" w:customStyle="1" w:styleId="a4">
    <w:name w:val="Название Знак"/>
    <w:basedOn w:val="a0"/>
    <w:link w:val="a3"/>
    <w:rsid w:val="00BF6DBE"/>
    <w:rPr>
      <w:rFonts w:ascii="Times New Roman" w:eastAsia="Times New Roman" w:hAnsi="Times New Roman" w:cs="Times New Roman"/>
      <w:b/>
      <w:bCs/>
      <w:sz w:val="24"/>
      <w:szCs w:val="24"/>
      <w:lang w:eastAsia="ar-SA"/>
    </w:rPr>
  </w:style>
  <w:style w:type="paragraph" w:styleId="a5">
    <w:name w:val="List Paragraph"/>
    <w:basedOn w:val="a"/>
    <w:uiPriority w:val="34"/>
    <w:qFormat/>
    <w:rsid w:val="00BF6DBE"/>
    <w:pPr>
      <w:ind w:left="720"/>
      <w:contextualSpacing/>
    </w:pPr>
  </w:style>
  <w:style w:type="paragraph" w:styleId="a6">
    <w:name w:val="Plain Text"/>
    <w:basedOn w:val="a"/>
    <w:link w:val="a7"/>
    <w:rsid w:val="00BF6DBE"/>
    <w:rPr>
      <w:rFonts w:ascii="Courier New" w:hAnsi="Courier New" w:cs="Courier New"/>
      <w:sz w:val="20"/>
      <w:szCs w:val="20"/>
    </w:rPr>
  </w:style>
  <w:style w:type="character" w:customStyle="1" w:styleId="a7">
    <w:name w:val="Текст Знак"/>
    <w:basedOn w:val="a0"/>
    <w:link w:val="a6"/>
    <w:rsid w:val="00BF6DBE"/>
    <w:rPr>
      <w:rFonts w:ascii="Courier New" w:eastAsia="Times New Roman" w:hAnsi="Courier New" w:cs="Courier New"/>
      <w:sz w:val="20"/>
      <w:szCs w:val="20"/>
      <w:lang w:eastAsia="ru-RU"/>
    </w:rPr>
  </w:style>
  <w:style w:type="paragraph" w:customStyle="1" w:styleId="Standard">
    <w:name w:val="Standard"/>
    <w:rsid w:val="00BF6DB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8">
    <w:name w:val="header"/>
    <w:basedOn w:val="a"/>
    <w:link w:val="a9"/>
    <w:unhideWhenUsed/>
    <w:rsid w:val="00BF6DBE"/>
    <w:pPr>
      <w:tabs>
        <w:tab w:val="center" w:pos="4677"/>
        <w:tab w:val="right" w:pos="9355"/>
      </w:tabs>
    </w:pPr>
  </w:style>
  <w:style w:type="character" w:customStyle="1" w:styleId="a9">
    <w:name w:val="Верхний колонтитул Знак"/>
    <w:basedOn w:val="a0"/>
    <w:link w:val="a8"/>
    <w:rsid w:val="00BF6DBE"/>
    <w:rPr>
      <w:rFonts w:ascii="Times New Roman" w:eastAsia="Times New Roman" w:hAnsi="Times New Roman" w:cs="Times New Roman"/>
      <w:sz w:val="24"/>
      <w:szCs w:val="24"/>
      <w:lang w:eastAsia="ru-RU"/>
    </w:rPr>
  </w:style>
  <w:style w:type="paragraph" w:styleId="aa">
    <w:name w:val="footer"/>
    <w:basedOn w:val="a"/>
    <w:link w:val="ab"/>
    <w:unhideWhenUsed/>
    <w:rsid w:val="00BF6DBE"/>
    <w:pPr>
      <w:tabs>
        <w:tab w:val="center" w:pos="4677"/>
        <w:tab w:val="right" w:pos="9355"/>
      </w:tabs>
    </w:pPr>
  </w:style>
  <w:style w:type="character" w:customStyle="1" w:styleId="ab">
    <w:name w:val="Нижний колонтитул Знак"/>
    <w:basedOn w:val="a0"/>
    <w:link w:val="aa"/>
    <w:rsid w:val="00BF6DBE"/>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BF6DBE"/>
    <w:rPr>
      <w:rFonts w:ascii="Tahoma" w:hAnsi="Tahoma" w:cs="Tahoma"/>
      <w:sz w:val="16"/>
      <w:szCs w:val="16"/>
    </w:rPr>
  </w:style>
  <w:style w:type="character" w:customStyle="1" w:styleId="ad">
    <w:name w:val="Текст выноски Знак"/>
    <w:basedOn w:val="a0"/>
    <w:link w:val="ac"/>
    <w:uiPriority w:val="99"/>
    <w:rsid w:val="00BF6DBE"/>
    <w:rPr>
      <w:rFonts w:ascii="Tahoma" w:eastAsia="Times New Roman" w:hAnsi="Tahoma" w:cs="Tahoma"/>
      <w:sz w:val="16"/>
      <w:szCs w:val="16"/>
      <w:lang w:eastAsia="ru-RU"/>
    </w:rPr>
  </w:style>
  <w:style w:type="character" w:customStyle="1" w:styleId="dash041e005f0431005f044b005f0447005f043d005f044b005f0439005f005fchar1char1">
    <w:name w:val="dash041e_005f0431_005f044b_005f0447_005f043d_005f044b_005f0439_005f_005fchar1__char1"/>
    <w:rsid w:val="00BF6DBE"/>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F6DB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BF6DBE"/>
    <w:pPr>
      <w:ind w:left="720" w:firstLine="700"/>
      <w:jc w:val="both"/>
    </w:pPr>
  </w:style>
  <w:style w:type="character" w:customStyle="1" w:styleId="21">
    <w:name w:val="Заголовок №2_"/>
    <w:link w:val="210"/>
    <w:uiPriority w:val="99"/>
    <w:locked/>
    <w:rsid w:val="00BF6DBE"/>
    <w:rPr>
      <w:rFonts w:ascii="Tahoma" w:hAnsi="Tahoma" w:cs="Tahoma"/>
      <w:bCs/>
      <w:sz w:val="21"/>
      <w:szCs w:val="21"/>
      <w:shd w:val="clear" w:color="auto" w:fill="FFFFFF"/>
    </w:rPr>
  </w:style>
  <w:style w:type="paragraph" w:customStyle="1" w:styleId="210">
    <w:name w:val="Заголовок №21"/>
    <w:basedOn w:val="a"/>
    <w:link w:val="21"/>
    <w:uiPriority w:val="99"/>
    <w:rsid w:val="00BF6DBE"/>
    <w:pPr>
      <w:widowControl w:val="0"/>
      <w:shd w:val="clear" w:color="auto" w:fill="FFFFFF"/>
      <w:spacing w:before="480" w:after="300" w:line="240" w:lineRule="atLeast"/>
      <w:outlineLvl w:val="1"/>
    </w:pPr>
    <w:rPr>
      <w:rFonts w:ascii="Tahoma" w:eastAsiaTheme="minorHAnsi" w:hAnsi="Tahoma" w:cs="Tahoma"/>
      <w:bCs/>
      <w:sz w:val="21"/>
      <w:szCs w:val="21"/>
      <w:lang w:eastAsia="en-US"/>
    </w:rPr>
  </w:style>
  <w:style w:type="paragraph" w:styleId="ae">
    <w:name w:val="Normal (Web)"/>
    <w:basedOn w:val="a"/>
    <w:rsid w:val="00BF6DBE"/>
    <w:pPr>
      <w:spacing w:before="120" w:after="120"/>
      <w:jc w:val="both"/>
    </w:pPr>
    <w:rPr>
      <w:color w:val="000000"/>
    </w:rPr>
  </w:style>
  <w:style w:type="character" w:customStyle="1" w:styleId="FontStyle30">
    <w:name w:val="Font Style30"/>
    <w:basedOn w:val="a0"/>
    <w:rsid w:val="00BF6DBE"/>
    <w:rPr>
      <w:rFonts w:ascii="Times New Roman" w:hAnsi="Times New Roman" w:cs="Times New Roman"/>
      <w:sz w:val="14"/>
      <w:szCs w:val="14"/>
    </w:rPr>
  </w:style>
  <w:style w:type="paragraph" w:styleId="af">
    <w:name w:val="No Spacing"/>
    <w:uiPriority w:val="1"/>
    <w:qFormat/>
    <w:rsid w:val="00BF6DBE"/>
    <w:pPr>
      <w:spacing w:after="0" w:line="240" w:lineRule="auto"/>
    </w:pPr>
    <w:rPr>
      <w:rFonts w:ascii="Times New Roman" w:eastAsia="Times New Roman" w:hAnsi="Times New Roman" w:cs="Times New Roman"/>
      <w:sz w:val="24"/>
      <w:szCs w:val="24"/>
      <w:lang w:eastAsia="ru-RU"/>
    </w:rPr>
  </w:style>
  <w:style w:type="character" w:styleId="af0">
    <w:name w:val="Hyperlink"/>
    <w:unhideWhenUsed/>
    <w:rsid w:val="00BF6DBE"/>
    <w:rPr>
      <w:color w:val="0000FF"/>
      <w:u w:val="single"/>
    </w:rPr>
  </w:style>
  <w:style w:type="paragraph" w:customStyle="1" w:styleId="Style10">
    <w:name w:val="Style10"/>
    <w:basedOn w:val="a"/>
    <w:uiPriority w:val="99"/>
    <w:rsid w:val="00BF6DBE"/>
    <w:pPr>
      <w:widowControl w:val="0"/>
      <w:autoSpaceDE w:val="0"/>
      <w:autoSpaceDN w:val="0"/>
      <w:adjustRightInd w:val="0"/>
      <w:spacing w:line="276" w:lineRule="exact"/>
    </w:pPr>
  </w:style>
  <w:style w:type="paragraph" w:customStyle="1" w:styleId="Style12">
    <w:name w:val="Style12"/>
    <w:basedOn w:val="a"/>
    <w:uiPriority w:val="99"/>
    <w:rsid w:val="00BF6DBE"/>
    <w:pPr>
      <w:widowControl w:val="0"/>
      <w:autoSpaceDE w:val="0"/>
      <w:autoSpaceDN w:val="0"/>
      <w:adjustRightInd w:val="0"/>
      <w:spacing w:line="278" w:lineRule="exact"/>
      <w:jc w:val="both"/>
    </w:pPr>
  </w:style>
  <w:style w:type="paragraph" w:customStyle="1" w:styleId="Style1">
    <w:name w:val="Style1"/>
    <w:basedOn w:val="a"/>
    <w:uiPriority w:val="99"/>
    <w:rsid w:val="00BF6DBE"/>
    <w:pPr>
      <w:widowControl w:val="0"/>
      <w:autoSpaceDE w:val="0"/>
      <w:autoSpaceDN w:val="0"/>
      <w:adjustRightInd w:val="0"/>
      <w:spacing w:line="370" w:lineRule="exact"/>
    </w:pPr>
  </w:style>
  <w:style w:type="paragraph" w:customStyle="1" w:styleId="Style3">
    <w:name w:val="Style3"/>
    <w:basedOn w:val="a"/>
    <w:uiPriority w:val="99"/>
    <w:rsid w:val="00BF6DBE"/>
    <w:pPr>
      <w:widowControl w:val="0"/>
      <w:autoSpaceDE w:val="0"/>
      <w:autoSpaceDN w:val="0"/>
      <w:adjustRightInd w:val="0"/>
    </w:pPr>
  </w:style>
  <w:style w:type="paragraph" w:customStyle="1" w:styleId="Style8">
    <w:name w:val="Style8"/>
    <w:basedOn w:val="a"/>
    <w:uiPriority w:val="99"/>
    <w:rsid w:val="00BF6DBE"/>
    <w:pPr>
      <w:widowControl w:val="0"/>
      <w:autoSpaceDE w:val="0"/>
      <w:autoSpaceDN w:val="0"/>
      <w:adjustRightInd w:val="0"/>
    </w:pPr>
  </w:style>
  <w:style w:type="paragraph" w:customStyle="1" w:styleId="Style33">
    <w:name w:val="Style33"/>
    <w:basedOn w:val="a"/>
    <w:uiPriority w:val="99"/>
    <w:rsid w:val="00BF6DBE"/>
    <w:pPr>
      <w:widowControl w:val="0"/>
      <w:autoSpaceDE w:val="0"/>
      <w:autoSpaceDN w:val="0"/>
      <w:adjustRightInd w:val="0"/>
    </w:pPr>
  </w:style>
  <w:style w:type="paragraph" w:customStyle="1" w:styleId="Style20">
    <w:name w:val="Style20"/>
    <w:basedOn w:val="a"/>
    <w:uiPriority w:val="99"/>
    <w:rsid w:val="00BF6DBE"/>
    <w:pPr>
      <w:widowControl w:val="0"/>
      <w:autoSpaceDE w:val="0"/>
      <w:autoSpaceDN w:val="0"/>
      <w:adjustRightInd w:val="0"/>
    </w:pPr>
  </w:style>
  <w:style w:type="character" w:customStyle="1" w:styleId="FontStyle12">
    <w:name w:val="Font Style12"/>
    <w:uiPriority w:val="99"/>
    <w:rsid w:val="00BF6DBE"/>
    <w:rPr>
      <w:rFonts w:ascii="Times New Roman" w:hAnsi="Times New Roman" w:cs="Times New Roman" w:hint="default"/>
      <w:sz w:val="26"/>
      <w:szCs w:val="26"/>
    </w:rPr>
  </w:style>
  <w:style w:type="character" w:customStyle="1" w:styleId="FontStyle36">
    <w:name w:val="Font Style36"/>
    <w:uiPriority w:val="99"/>
    <w:rsid w:val="00BF6DBE"/>
    <w:rPr>
      <w:rFonts w:ascii="Times New Roman" w:hAnsi="Times New Roman" w:cs="Times New Roman" w:hint="default"/>
      <w:b/>
      <w:bCs/>
      <w:sz w:val="20"/>
      <w:szCs w:val="20"/>
    </w:rPr>
  </w:style>
  <w:style w:type="character" w:customStyle="1" w:styleId="FontStyle45">
    <w:name w:val="Font Style45"/>
    <w:uiPriority w:val="99"/>
    <w:rsid w:val="00BF6DBE"/>
    <w:rPr>
      <w:rFonts w:ascii="Times New Roman" w:hAnsi="Times New Roman" w:cs="Times New Roman" w:hint="default"/>
      <w:i/>
      <w:iCs/>
      <w:sz w:val="20"/>
      <w:szCs w:val="20"/>
    </w:rPr>
  </w:style>
  <w:style w:type="character" w:customStyle="1" w:styleId="FontStyle11">
    <w:name w:val="Font Style11"/>
    <w:uiPriority w:val="99"/>
    <w:rsid w:val="00BF6DBE"/>
    <w:rPr>
      <w:rFonts w:ascii="Times New Roman" w:hAnsi="Times New Roman" w:cs="Times New Roman" w:hint="default"/>
      <w:b/>
      <w:bCs/>
      <w:i/>
      <w:iCs/>
      <w:sz w:val="26"/>
      <w:szCs w:val="26"/>
    </w:rPr>
  </w:style>
  <w:style w:type="character" w:customStyle="1" w:styleId="FontStyle14">
    <w:name w:val="Font Style14"/>
    <w:uiPriority w:val="99"/>
    <w:rsid w:val="00BF6DBE"/>
    <w:rPr>
      <w:rFonts w:ascii="Times New Roman" w:hAnsi="Times New Roman" w:cs="Times New Roman" w:hint="default"/>
      <w:i/>
      <w:iCs/>
      <w:sz w:val="26"/>
      <w:szCs w:val="26"/>
    </w:rPr>
  </w:style>
  <w:style w:type="character" w:customStyle="1" w:styleId="FontStyle16">
    <w:name w:val="Font Style16"/>
    <w:uiPriority w:val="99"/>
    <w:rsid w:val="00BF6DBE"/>
    <w:rPr>
      <w:rFonts w:ascii="Times New Roman" w:hAnsi="Times New Roman" w:cs="Times New Roman" w:hint="default"/>
      <w:b/>
      <w:bCs/>
      <w:sz w:val="26"/>
      <w:szCs w:val="26"/>
    </w:rPr>
  </w:style>
  <w:style w:type="character" w:customStyle="1" w:styleId="FontStyle46">
    <w:name w:val="Font Style46"/>
    <w:uiPriority w:val="99"/>
    <w:rsid w:val="00BF6DBE"/>
    <w:rPr>
      <w:rFonts w:ascii="Times New Roman" w:hAnsi="Times New Roman" w:cs="Times New Roman" w:hint="default"/>
      <w:sz w:val="20"/>
      <w:szCs w:val="20"/>
    </w:rPr>
  </w:style>
  <w:style w:type="character" w:customStyle="1" w:styleId="FontStyle48">
    <w:name w:val="Font Style48"/>
    <w:uiPriority w:val="99"/>
    <w:rsid w:val="00BF6DBE"/>
    <w:rPr>
      <w:rFonts w:ascii="Times New Roman" w:hAnsi="Times New Roman" w:cs="Times New Roman" w:hint="default"/>
      <w:b/>
      <w:bCs/>
      <w:i/>
      <w:iCs/>
      <w:sz w:val="20"/>
      <w:szCs w:val="20"/>
    </w:rPr>
  </w:style>
  <w:style w:type="character" w:customStyle="1" w:styleId="FontStyle63">
    <w:name w:val="Font Style63"/>
    <w:uiPriority w:val="99"/>
    <w:rsid w:val="00BF6DBE"/>
    <w:rPr>
      <w:rFonts w:ascii="Bookman Old Style" w:hAnsi="Bookman Old Style" w:cs="Bookman Old Style" w:hint="default"/>
      <w:b/>
      <w:bCs/>
      <w:i/>
      <w:iCs/>
      <w:sz w:val="24"/>
      <w:szCs w:val="24"/>
    </w:rPr>
  </w:style>
  <w:style w:type="character" w:customStyle="1" w:styleId="FontStyle64">
    <w:name w:val="Font Style64"/>
    <w:uiPriority w:val="99"/>
    <w:rsid w:val="00BF6DBE"/>
    <w:rPr>
      <w:rFonts w:ascii="Times New Roman" w:hAnsi="Times New Roman" w:cs="Times New Roman" w:hint="default"/>
      <w:sz w:val="48"/>
      <w:szCs w:val="48"/>
    </w:rPr>
  </w:style>
  <w:style w:type="character" w:styleId="af1">
    <w:name w:val="Strong"/>
    <w:basedOn w:val="a0"/>
    <w:qFormat/>
    <w:rsid w:val="00BF6DBE"/>
    <w:rPr>
      <w:b/>
      <w:bCs/>
    </w:rPr>
  </w:style>
  <w:style w:type="character" w:customStyle="1" w:styleId="c1">
    <w:name w:val="c1"/>
    <w:basedOn w:val="a0"/>
    <w:rsid w:val="00BF6DBE"/>
  </w:style>
  <w:style w:type="paragraph" w:customStyle="1" w:styleId="c0">
    <w:name w:val="c0"/>
    <w:basedOn w:val="a"/>
    <w:rsid w:val="00BF6DBE"/>
    <w:pPr>
      <w:spacing w:before="90" w:after="90"/>
    </w:pPr>
  </w:style>
  <w:style w:type="character" w:customStyle="1" w:styleId="c8c5">
    <w:name w:val="c8 c5"/>
    <w:basedOn w:val="a0"/>
    <w:rsid w:val="00BF6DBE"/>
  </w:style>
  <w:style w:type="paragraph" w:customStyle="1" w:styleId="Style2">
    <w:name w:val="Style2"/>
    <w:basedOn w:val="a"/>
    <w:rsid w:val="00BF6DBE"/>
    <w:pPr>
      <w:widowControl w:val="0"/>
      <w:autoSpaceDE w:val="0"/>
      <w:autoSpaceDN w:val="0"/>
      <w:adjustRightInd w:val="0"/>
      <w:spacing w:line="274" w:lineRule="exact"/>
    </w:pPr>
  </w:style>
  <w:style w:type="character" w:customStyle="1" w:styleId="FontStyle220">
    <w:name w:val="Font Style220"/>
    <w:rsid w:val="00BF6DBE"/>
    <w:rPr>
      <w:rFonts w:ascii="Times New Roman" w:hAnsi="Times New Roman" w:cs="Times New Roman"/>
      <w:sz w:val="22"/>
      <w:szCs w:val="22"/>
    </w:rPr>
  </w:style>
  <w:style w:type="character" w:customStyle="1" w:styleId="FontStyle225">
    <w:name w:val="Font Style225"/>
    <w:rsid w:val="00BF6DBE"/>
    <w:rPr>
      <w:rFonts w:ascii="Arial Unicode MS" w:eastAsia="Arial Unicode MS" w:cs="Arial Unicode MS"/>
      <w:sz w:val="14"/>
      <w:szCs w:val="14"/>
    </w:rPr>
  </w:style>
  <w:style w:type="character" w:styleId="af2">
    <w:name w:val="footnote reference"/>
    <w:basedOn w:val="a0"/>
    <w:rsid w:val="00BF6DBE"/>
  </w:style>
  <w:style w:type="paragraph" w:styleId="af3">
    <w:name w:val="footnote text"/>
    <w:aliases w:val="Знак6,F1"/>
    <w:basedOn w:val="a"/>
    <w:link w:val="af4"/>
    <w:unhideWhenUsed/>
    <w:rsid w:val="00BF6DBE"/>
    <w:pPr>
      <w:widowControl w:val="0"/>
      <w:ind w:firstLine="400"/>
      <w:jc w:val="both"/>
    </w:pPr>
  </w:style>
  <w:style w:type="character" w:customStyle="1" w:styleId="af4">
    <w:name w:val="Текст сноски Знак"/>
    <w:aliases w:val="Знак6 Знак,F1 Знак"/>
    <w:basedOn w:val="a0"/>
    <w:link w:val="af3"/>
    <w:rsid w:val="00BF6DBE"/>
    <w:rPr>
      <w:rFonts w:ascii="Times New Roman" w:eastAsia="Times New Roman" w:hAnsi="Times New Roman" w:cs="Times New Roman"/>
      <w:sz w:val="24"/>
      <w:szCs w:val="24"/>
      <w:lang w:eastAsia="ru-RU"/>
    </w:rPr>
  </w:style>
  <w:style w:type="paragraph" w:customStyle="1" w:styleId="af5">
    <w:name w:val="А_основной"/>
    <w:basedOn w:val="a"/>
    <w:link w:val="af6"/>
    <w:qFormat/>
    <w:rsid w:val="00BF6DBE"/>
    <w:pPr>
      <w:spacing w:line="360" w:lineRule="auto"/>
      <w:ind w:firstLine="454"/>
      <w:jc w:val="both"/>
    </w:pPr>
    <w:rPr>
      <w:rFonts w:eastAsia="Calibri"/>
      <w:sz w:val="28"/>
      <w:szCs w:val="28"/>
      <w:lang w:eastAsia="en-US"/>
    </w:rPr>
  </w:style>
  <w:style w:type="character" w:customStyle="1" w:styleId="af6">
    <w:name w:val="А_основной Знак"/>
    <w:link w:val="af5"/>
    <w:rsid w:val="00BF6DBE"/>
    <w:rPr>
      <w:rFonts w:ascii="Times New Roman" w:eastAsia="Calibri" w:hAnsi="Times New Roman" w:cs="Times New Roman"/>
      <w:sz w:val="28"/>
      <w:szCs w:val="28"/>
    </w:rPr>
  </w:style>
  <w:style w:type="paragraph" w:customStyle="1" w:styleId="western">
    <w:name w:val="western"/>
    <w:basedOn w:val="a"/>
    <w:rsid w:val="00BF6DBE"/>
    <w:pPr>
      <w:spacing w:before="100" w:beforeAutospacing="1" w:after="115" w:line="276" w:lineRule="auto"/>
    </w:pPr>
    <w:rPr>
      <w:rFonts w:ascii="Calibri" w:hAnsi="Calibri"/>
      <w:color w:val="000000"/>
      <w:sz w:val="22"/>
      <w:szCs w:val="22"/>
    </w:rPr>
  </w:style>
  <w:style w:type="paragraph" w:customStyle="1" w:styleId="af7">
    <w:name w:val="Стиль"/>
    <w:rsid w:val="00BF6D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2">
    <w:name w:val="Body Text Indent 2"/>
    <w:basedOn w:val="a"/>
    <w:link w:val="23"/>
    <w:rsid w:val="00BF6DBE"/>
    <w:pPr>
      <w:ind w:firstLine="706"/>
      <w:jc w:val="both"/>
    </w:pPr>
    <w:rPr>
      <w:sz w:val="28"/>
    </w:rPr>
  </w:style>
  <w:style w:type="character" w:customStyle="1" w:styleId="23">
    <w:name w:val="Основной текст с отступом 2 Знак"/>
    <w:basedOn w:val="a0"/>
    <w:link w:val="22"/>
    <w:rsid w:val="00BF6DBE"/>
    <w:rPr>
      <w:rFonts w:ascii="Times New Roman" w:eastAsia="Times New Roman" w:hAnsi="Times New Roman" w:cs="Times New Roman"/>
      <w:sz w:val="28"/>
      <w:szCs w:val="24"/>
      <w:lang w:eastAsia="ru-RU"/>
    </w:rPr>
  </w:style>
  <w:style w:type="character" w:styleId="af8">
    <w:name w:val="page number"/>
    <w:basedOn w:val="a0"/>
    <w:rsid w:val="00BF6DBE"/>
  </w:style>
  <w:style w:type="character" w:styleId="af9">
    <w:name w:val="line number"/>
    <w:rsid w:val="00BF6DBE"/>
  </w:style>
  <w:style w:type="paragraph" w:styleId="afa">
    <w:name w:val="Body Text Indent"/>
    <w:basedOn w:val="a"/>
    <w:link w:val="afb"/>
    <w:unhideWhenUsed/>
    <w:rsid w:val="00BF6DBE"/>
    <w:pPr>
      <w:ind w:firstLine="900"/>
    </w:pPr>
  </w:style>
  <w:style w:type="character" w:customStyle="1" w:styleId="afb">
    <w:name w:val="Основной текст с отступом Знак"/>
    <w:basedOn w:val="a0"/>
    <w:link w:val="afa"/>
    <w:rsid w:val="00BF6DBE"/>
    <w:rPr>
      <w:rFonts w:ascii="Times New Roman" w:eastAsia="Times New Roman" w:hAnsi="Times New Roman" w:cs="Times New Roman"/>
      <w:sz w:val="24"/>
      <w:szCs w:val="24"/>
      <w:lang w:eastAsia="ru-RU"/>
    </w:rPr>
  </w:style>
  <w:style w:type="paragraph" w:styleId="24">
    <w:name w:val="Body Text 2"/>
    <w:basedOn w:val="a"/>
    <w:link w:val="25"/>
    <w:unhideWhenUsed/>
    <w:rsid w:val="00BF6DBE"/>
    <w:pPr>
      <w:spacing w:after="120" w:line="480" w:lineRule="auto"/>
    </w:pPr>
    <w:rPr>
      <w:rFonts w:ascii="Calibri" w:hAnsi="Calibri"/>
      <w:sz w:val="22"/>
      <w:szCs w:val="22"/>
    </w:rPr>
  </w:style>
  <w:style w:type="character" w:customStyle="1" w:styleId="25">
    <w:name w:val="Основной текст 2 Знак"/>
    <w:basedOn w:val="a0"/>
    <w:link w:val="24"/>
    <w:rsid w:val="00BF6DBE"/>
    <w:rPr>
      <w:rFonts w:ascii="Calibri" w:eastAsia="Times New Roman" w:hAnsi="Calibri" w:cs="Times New Roman"/>
      <w:lang w:eastAsia="ru-RU"/>
    </w:rPr>
  </w:style>
  <w:style w:type="paragraph" w:customStyle="1" w:styleId="msonormalcxspmiddle">
    <w:name w:val="msonormalcxspmiddle"/>
    <w:basedOn w:val="a"/>
    <w:rsid w:val="00BF6DBE"/>
    <w:pPr>
      <w:spacing w:before="100" w:beforeAutospacing="1" w:after="100" w:afterAutospacing="1"/>
    </w:pPr>
  </w:style>
  <w:style w:type="paragraph" w:customStyle="1" w:styleId="afc">
    <w:name w:val="Знак Знак Знак Знак Знак Знак Знак Знак Знак Знак"/>
    <w:basedOn w:val="a"/>
    <w:rsid w:val="00BF6DBE"/>
    <w:pPr>
      <w:spacing w:after="160" w:line="240" w:lineRule="exact"/>
    </w:pPr>
    <w:rPr>
      <w:rFonts w:ascii="Verdana" w:hAnsi="Verdana" w:cs="Verdana"/>
      <w:sz w:val="20"/>
      <w:szCs w:val="20"/>
      <w:lang w:val="en-US" w:eastAsia="en-US"/>
    </w:rPr>
  </w:style>
  <w:style w:type="paragraph" w:customStyle="1" w:styleId="msonormalcxspmiddlecxspmiddle">
    <w:name w:val="msonormalcxspmiddlecxspmiddle"/>
    <w:basedOn w:val="a"/>
    <w:rsid w:val="00BF6DBE"/>
    <w:pPr>
      <w:spacing w:before="100" w:beforeAutospacing="1" w:after="100" w:afterAutospacing="1"/>
    </w:pPr>
  </w:style>
  <w:style w:type="paragraph" w:customStyle="1" w:styleId="msonormalcxspmiddlecxsplast">
    <w:name w:val="msonormalcxspmiddlecxsplast"/>
    <w:basedOn w:val="a"/>
    <w:rsid w:val="00BF6DBE"/>
    <w:pPr>
      <w:spacing w:before="100" w:beforeAutospacing="1" w:after="100" w:afterAutospacing="1"/>
    </w:pPr>
  </w:style>
  <w:style w:type="paragraph" w:customStyle="1" w:styleId="Style4">
    <w:name w:val="Style4"/>
    <w:basedOn w:val="a"/>
    <w:uiPriority w:val="99"/>
    <w:rsid w:val="00BF6DBE"/>
    <w:pPr>
      <w:widowControl w:val="0"/>
      <w:autoSpaceDE w:val="0"/>
      <w:autoSpaceDN w:val="0"/>
      <w:adjustRightInd w:val="0"/>
      <w:spacing w:line="260" w:lineRule="exact"/>
    </w:pPr>
  </w:style>
  <w:style w:type="paragraph" w:customStyle="1" w:styleId="Style7">
    <w:name w:val="Style7"/>
    <w:basedOn w:val="a"/>
    <w:uiPriority w:val="99"/>
    <w:rsid w:val="00BF6DBE"/>
    <w:pPr>
      <w:widowControl w:val="0"/>
      <w:autoSpaceDE w:val="0"/>
      <w:autoSpaceDN w:val="0"/>
      <w:adjustRightInd w:val="0"/>
      <w:spacing w:line="254" w:lineRule="exact"/>
    </w:pPr>
  </w:style>
  <w:style w:type="character" w:customStyle="1" w:styleId="goog-inline-blockkix-lineview-text-block">
    <w:name w:val="goog-inline-block kix-lineview-text-block"/>
    <w:rsid w:val="00BF6DBE"/>
  </w:style>
  <w:style w:type="character" w:customStyle="1" w:styleId="WW8Num4z0">
    <w:name w:val="WW8Num4z0"/>
    <w:rsid w:val="00BF6DBE"/>
    <w:rPr>
      <w:rFonts w:ascii="OpenSymbol" w:hAnsi="OpenSymbol" w:cs="OpenSymbol" w:hint="default"/>
    </w:rPr>
  </w:style>
  <w:style w:type="character" w:customStyle="1" w:styleId="11">
    <w:name w:val="Название Знак1"/>
    <w:locked/>
    <w:rsid w:val="00BF6DBE"/>
    <w:rPr>
      <w:b/>
      <w:bCs/>
      <w:sz w:val="24"/>
      <w:szCs w:val="24"/>
      <w:lang w:eastAsia="ar-SA"/>
    </w:rPr>
  </w:style>
  <w:style w:type="paragraph" w:styleId="afd">
    <w:name w:val="Body Text"/>
    <w:basedOn w:val="a"/>
    <w:link w:val="afe"/>
    <w:rsid w:val="00BF6DBE"/>
    <w:pPr>
      <w:tabs>
        <w:tab w:val="left" w:pos="2535"/>
      </w:tabs>
    </w:pPr>
    <w:rPr>
      <w:i/>
      <w:iCs/>
      <w:sz w:val="28"/>
    </w:rPr>
  </w:style>
  <w:style w:type="character" w:customStyle="1" w:styleId="afe">
    <w:name w:val="Основной текст Знак"/>
    <w:basedOn w:val="a0"/>
    <w:link w:val="afd"/>
    <w:rsid w:val="00BF6DBE"/>
    <w:rPr>
      <w:rFonts w:ascii="Times New Roman" w:eastAsia="Times New Roman" w:hAnsi="Times New Roman" w:cs="Times New Roman"/>
      <w:i/>
      <w:iCs/>
      <w:sz w:val="28"/>
      <w:szCs w:val="24"/>
      <w:lang w:eastAsia="ru-RU"/>
    </w:rPr>
  </w:style>
  <w:style w:type="character" w:customStyle="1" w:styleId="13">
    <w:name w:val="Заголовок №1 (3)_"/>
    <w:link w:val="130"/>
    <w:rsid w:val="00BF6DBE"/>
    <w:rPr>
      <w:sz w:val="27"/>
      <w:szCs w:val="27"/>
      <w:shd w:val="clear" w:color="auto" w:fill="FFFFFF"/>
    </w:rPr>
  </w:style>
  <w:style w:type="paragraph" w:customStyle="1" w:styleId="130">
    <w:name w:val="Заголовок №1 (3)"/>
    <w:basedOn w:val="a"/>
    <w:link w:val="13"/>
    <w:rsid w:val="00BF6DBE"/>
    <w:pPr>
      <w:shd w:val="clear" w:color="auto" w:fill="FFFFFF"/>
      <w:spacing w:after="420" w:line="0" w:lineRule="atLeast"/>
      <w:outlineLvl w:val="0"/>
    </w:pPr>
    <w:rPr>
      <w:rFonts w:asciiTheme="minorHAnsi" w:eastAsiaTheme="minorHAnsi" w:hAnsiTheme="minorHAnsi" w:cstheme="minorBidi"/>
      <w:sz w:val="27"/>
      <w:szCs w:val="27"/>
      <w:lang w:eastAsia="en-US"/>
    </w:rPr>
  </w:style>
  <w:style w:type="character" w:customStyle="1" w:styleId="5">
    <w:name w:val="Основной текст (5)_"/>
    <w:link w:val="50"/>
    <w:rsid w:val="00BF6DBE"/>
    <w:rPr>
      <w:sz w:val="26"/>
      <w:szCs w:val="26"/>
      <w:shd w:val="clear" w:color="auto" w:fill="FFFFFF"/>
    </w:rPr>
  </w:style>
  <w:style w:type="paragraph" w:customStyle="1" w:styleId="50">
    <w:name w:val="Основной текст (5)"/>
    <w:basedOn w:val="a"/>
    <w:link w:val="5"/>
    <w:rsid w:val="00BF6DBE"/>
    <w:pPr>
      <w:shd w:val="clear" w:color="auto" w:fill="FFFFFF"/>
      <w:spacing w:before="420" w:after="2640" w:line="0" w:lineRule="atLeast"/>
    </w:pPr>
    <w:rPr>
      <w:rFonts w:asciiTheme="minorHAnsi" w:eastAsiaTheme="minorHAnsi" w:hAnsiTheme="minorHAnsi" w:cstheme="minorBidi"/>
      <w:sz w:val="26"/>
      <w:szCs w:val="26"/>
      <w:lang w:eastAsia="en-US"/>
    </w:rPr>
  </w:style>
  <w:style w:type="character" w:customStyle="1" w:styleId="51">
    <w:name w:val="Основной текст (5) + Полужирный;Курсив"/>
    <w:rsid w:val="00BF6DBE"/>
    <w:rPr>
      <w:b/>
      <w:bCs/>
      <w:i/>
      <w:iCs/>
      <w:sz w:val="26"/>
      <w:szCs w:val="26"/>
      <w:shd w:val="clear" w:color="auto" w:fill="FFFFFF"/>
    </w:rPr>
  </w:style>
  <w:style w:type="character" w:customStyle="1" w:styleId="aff">
    <w:name w:val="Основной текст_"/>
    <w:link w:val="52"/>
    <w:rsid w:val="00BF6DBE"/>
    <w:rPr>
      <w:sz w:val="23"/>
      <w:szCs w:val="23"/>
      <w:shd w:val="clear" w:color="auto" w:fill="FFFFFF"/>
    </w:rPr>
  </w:style>
  <w:style w:type="paragraph" w:customStyle="1" w:styleId="52">
    <w:name w:val="Основной текст5"/>
    <w:basedOn w:val="a"/>
    <w:link w:val="aff"/>
    <w:rsid w:val="00BF6DBE"/>
    <w:pPr>
      <w:shd w:val="clear" w:color="auto" w:fill="FFFFFF"/>
      <w:spacing w:line="0" w:lineRule="atLeast"/>
    </w:pPr>
    <w:rPr>
      <w:rFonts w:asciiTheme="minorHAnsi" w:eastAsiaTheme="minorHAnsi" w:hAnsiTheme="minorHAnsi" w:cstheme="minorBidi"/>
      <w:sz w:val="23"/>
      <w:szCs w:val="23"/>
      <w:lang w:eastAsia="en-US"/>
    </w:rPr>
  </w:style>
  <w:style w:type="character" w:customStyle="1" w:styleId="26">
    <w:name w:val="Основной текст2"/>
    <w:basedOn w:val="aff"/>
    <w:rsid w:val="00BF6DBE"/>
    <w:rPr>
      <w:sz w:val="23"/>
      <w:szCs w:val="23"/>
      <w:shd w:val="clear" w:color="auto" w:fill="FFFFFF"/>
    </w:rPr>
  </w:style>
  <w:style w:type="character" w:customStyle="1" w:styleId="12">
    <w:name w:val="Основной текст1"/>
    <w:rsid w:val="00BF6DBE"/>
    <w:rPr>
      <w:rFonts w:ascii="Times New Roman" w:eastAsia="Times New Roman" w:hAnsi="Times New Roman" w:cs="Times New Roman"/>
      <w:sz w:val="23"/>
      <w:szCs w:val="23"/>
      <w:shd w:val="clear" w:color="auto" w:fill="FFFFFF"/>
    </w:rPr>
  </w:style>
  <w:style w:type="character" w:customStyle="1" w:styleId="31">
    <w:name w:val="Основной текст (3)"/>
    <w:rsid w:val="00BF6DBE"/>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Основной текст3"/>
    <w:rsid w:val="00BF6DBE"/>
    <w:rPr>
      <w:rFonts w:ascii="Times New Roman" w:eastAsia="Times New Roman" w:hAnsi="Times New Roman" w:cs="Times New Roman"/>
      <w:sz w:val="23"/>
      <w:szCs w:val="23"/>
      <w:u w:val="single"/>
      <w:shd w:val="clear" w:color="auto" w:fill="FFFFFF"/>
    </w:rPr>
  </w:style>
  <w:style w:type="character" w:customStyle="1" w:styleId="4">
    <w:name w:val="Основной текст4"/>
    <w:rsid w:val="00BF6DBE"/>
    <w:rPr>
      <w:rFonts w:ascii="Times New Roman" w:eastAsia="Times New Roman" w:hAnsi="Times New Roman" w:cs="Times New Roman"/>
      <w:sz w:val="23"/>
      <w:szCs w:val="23"/>
      <w:u w:val="single"/>
      <w:shd w:val="clear" w:color="auto" w:fill="FFFFFF"/>
    </w:rPr>
  </w:style>
  <w:style w:type="paragraph" w:customStyle="1" w:styleId="14">
    <w:name w:val="Стиль1"/>
    <w:basedOn w:val="24"/>
    <w:rsid w:val="00BF6DBE"/>
    <w:pPr>
      <w:spacing w:before="20" w:after="0" w:line="240" w:lineRule="auto"/>
      <w:ind w:firstLine="567"/>
      <w:jc w:val="both"/>
    </w:pPr>
    <w:rPr>
      <w:rFonts w:ascii="Times New Roman" w:hAnsi="Times New Roman"/>
      <w:sz w:val="28"/>
      <w:szCs w:val="28"/>
    </w:rPr>
  </w:style>
  <w:style w:type="character" w:customStyle="1" w:styleId="15">
    <w:name w:val="Заголовок №1_"/>
    <w:rsid w:val="00BF6DBE"/>
    <w:rPr>
      <w:rFonts w:ascii="Times New Roman" w:eastAsia="Times New Roman" w:hAnsi="Times New Roman" w:cs="Times New Roman"/>
      <w:b w:val="0"/>
      <w:bCs w:val="0"/>
      <w:i w:val="0"/>
      <w:iCs w:val="0"/>
      <w:smallCaps w:val="0"/>
      <w:strike w:val="0"/>
      <w:sz w:val="27"/>
      <w:szCs w:val="27"/>
    </w:rPr>
  </w:style>
  <w:style w:type="character" w:customStyle="1" w:styleId="33">
    <w:name w:val="Основной текст (3)_"/>
    <w:rsid w:val="00BF6DBE"/>
    <w:rPr>
      <w:rFonts w:ascii="Arial Unicode MS" w:eastAsia="Arial Unicode MS" w:hAnsi="Arial Unicode MS" w:cs="Arial Unicode MS"/>
      <w:sz w:val="19"/>
      <w:szCs w:val="19"/>
      <w:shd w:val="clear" w:color="auto" w:fill="FFFFFF"/>
    </w:rPr>
  </w:style>
  <w:style w:type="character" w:customStyle="1" w:styleId="27">
    <w:name w:val="Основной текст (2)_"/>
    <w:link w:val="28"/>
    <w:rsid w:val="00BF6DBE"/>
    <w:rPr>
      <w:shd w:val="clear" w:color="auto" w:fill="FFFFFF"/>
    </w:rPr>
  </w:style>
  <w:style w:type="paragraph" w:customStyle="1" w:styleId="28">
    <w:name w:val="Основной текст (2)"/>
    <w:basedOn w:val="a"/>
    <w:link w:val="27"/>
    <w:rsid w:val="00BF6DBE"/>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40">
    <w:name w:val="Основной текст (4)_"/>
    <w:link w:val="41"/>
    <w:rsid w:val="00BF6DBE"/>
    <w:rPr>
      <w:sz w:val="9"/>
      <w:szCs w:val="9"/>
      <w:shd w:val="clear" w:color="auto" w:fill="FFFFFF"/>
    </w:rPr>
  </w:style>
  <w:style w:type="paragraph" w:customStyle="1" w:styleId="41">
    <w:name w:val="Основной текст (4)"/>
    <w:basedOn w:val="a"/>
    <w:link w:val="40"/>
    <w:rsid w:val="00BF6DBE"/>
    <w:pPr>
      <w:shd w:val="clear" w:color="auto" w:fill="FFFFFF"/>
      <w:spacing w:line="0" w:lineRule="atLeast"/>
    </w:pPr>
    <w:rPr>
      <w:rFonts w:asciiTheme="minorHAnsi" w:eastAsiaTheme="minorHAnsi" w:hAnsiTheme="minorHAnsi" w:cstheme="minorBidi"/>
      <w:sz w:val="9"/>
      <w:szCs w:val="9"/>
      <w:lang w:eastAsia="en-US"/>
    </w:rPr>
  </w:style>
  <w:style w:type="character" w:customStyle="1" w:styleId="16">
    <w:name w:val="Заголовок №1"/>
    <w:rsid w:val="00BF6DBE"/>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link w:val="60"/>
    <w:rsid w:val="00BF6DBE"/>
    <w:rPr>
      <w:rFonts w:ascii="Arial Unicode MS" w:eastAsia="Arial Unicode MS" w:hAnsi="Arial Unicode MS" w:cs="Arial Unicode MS"/>
      <w:sz w:val="19"/>
      <w:szCs w:val="19"/>
      <w:shd w:val="clear" w:color="auto" w:fill="FFFFFF"/>
    </w:rPr>
  </w:style>
  <w:style w:type="paragraph" w:customStyle="1" w:styleId="60">
    <w:name w:val="Основной текст (6)"/>
    <w:basedOn w:val="a"/>
    <w:link w:val="6"/>
    <w:rsid w:val="00BF6DBE"/>
    <w:pPr>
      <w:shd w:val="clear" w:color="auto" w:fill="FFFFFF"/>
      <w:spacing w:after="300" w:line="0" w:lineRule="atLeast"/>
    </w:pPr>
    <w:rPr>
      <w:rFonts w:ascii="Arial Unicode MS" w:eastAsia="Arial Unicode MS" w:hAnsi="Arial Unicode MS" w:cs="Arial Unicode MS"/>
      <w:sz w:val="19"/>
      <w:szCs w:val="19"/>
      <w:lang w:eastAsia="en-US"/>
    </w:rPr>
  </w:style>
  <w:style w:type="character" w:customStyle="1" w:styleId="7">
    <w:name w:val="Основной текст (7)_"/>
    <w:link w:val="70"/>
    <w:rsid w:val="00BF6DBE"/>
    <w:rPr>
      <w:sz w:val="13"/>
      <w:szCs w:val="13"/>
      <w:shd w:val="clear" w:color="auto" w:fill="FFFFFF"/>
    </w:rPr>
  </w:style>
  <w:style w:type="paragraph" w:customStyle="1" w:styleId="70">
    <w:name w:val="Основной текст (7)"/>
    <w:basedOn w:val="a"/>
    <w:link w:val="7"/>
    <w:rsid w:val="00BF6DBE"/>
    <w:pPr>
      <w:shd w:val="clear" w:color="auto" w:fill="FFFFFF"/>
      <w:spacing w:before="600" w:line="0" w:lineRule="atLeast"/>
    </w:pPr>
    <w:rPr>
      <w:rFonts w:asciiTheme="minorHAnsi" w:eastAsiaTheme="minorHAnsi" w:hAnsiTheme="minorHAnsi" w:cstheme="minorBidi"/>
      <w:sz w:val="13"/>
      <w:szCs w:val="13"/>
      <w:lang w:eastAsia="en-US"/>
    </w:rPr>
  </w:style>
  <w:style w:type="character" w:customStyle="1" w:styleId="8">
    <w:name w:val="Основной текст (8)_"/>
    <w:link w:val="80"/>
    <w:rsid w:val="00BF6DBE"/>
    <w:rPr>
      <w:sz w:val="19"/>
      <w:szCs w:val="19"/>
      <w:shd w:val="clear" w:color="auto" w:fill="FFFFFF"/>
    </w:rPr>
  </w:style>
  <w:style w:type="paragraph" w:customStyle="1" w:styleId="80">
    <w:name w:val="Основной текст (8)"/>
    <w:basedOn w:val="a"/>
    <w:link w:val="8"/>
    <w:rsid w:val="00BF6DBE"/>
    <w:pPr>
      <w:shd w:val="clear" w:color="auto" w:fill="FFFFFF"/>
      <w:spacing w:after="300" w:line="0" w:lineRule="atLeast"/>
    </w:pPr>
    <w:rPr>
      <w:rFonts w:asciiTheme="minorHAnsi" w:eastAsiaTheme="minorHAnsi" w:hAnsiTheme="minorHAnsi" w:cstheme="minorBidi"/>
      <w:sz w:val="19"/>
      <w:szCs w:val="19"/>
      <w:lang w:eastAsia="en-US"/>
    </w:rPr>
  </w:style>
  <w:style w:type="character" w:customStyle="1" w:styleId="91">
    <w:name w:val="Основной текст (9)_"/>
    <w:rsid w:val="00BF6DBE"/>
    <w:rPr>
      <w:rFonts w:ascii="Times New Roman" w:eastAsia="Times New Roman" w:hAnsi="Times New Roman" w:cs="Times New Roman"/>
      <w:b w:val="0"/>
      <w:bCs w:val="0"/>
      <w:i w:val="0"/>
      <w:iCs w:val="0"/>
      <w:smallCaps w:val="0"/>
      <w:strike w:val="0"/>
      <w:sz w:val="8"/>
      <w:szCs w:val="8"/>
    </w:rPr>
  </w:style>
  <w:style w:type="character" w:customStyle="1" w:styleId="92">
    <w:name w:val="Основной текст (9)"/>
    <w:rsid w:val="00BF6DBE"/>
    <w:rPr>
      <w:rFonts w:ascii="Times New Roman" w:eastAsia="Times New Roman" w:hAnsi="Times New Roman" w:cs="Times New Roman"/>
      <w:b w:val="0"/>
      <w:bCs w:val="0"/>
      <w:i w:val="0"/>
      <w:iCs w:val="0"/>
      <w:smallCaps w:val="0"/>
      <w:strike w:val="0"/>
      <w:spacing w:val="0"/>
      <w:sz w:val="8"/>
      <w:szCs w:val="8"/>
    </w:rPr>
  </w:style>
  <w:style w:type="character" w:customStyle="1" w:styleId="100">
    <w:name w:val="Основной текст (10)_"/>
    <w:link w:val="101"/>
    <w:rsid w:val="00BF6DBE"/>
    <w:rPr>
      <w:sz w:val="8"/>
      <w:szCs w:val="8"/>
      <w:shd w:val="clear" w:color="auto" w:fill="FFFFFF"/>
    </w:rPr>
  </w:style>
  <w:style w:type="paragraph" w:customStyle="1" w:styleId="101">
    <w:name w:val="Основной текст (10)"/>
    <w:basedOn w:val="a"/>
    <w:link w:val="100"/>
    <w:rsid w:val="00BF6DBE"/>
    <w:pPr>
      <w:shd w:val="clear" w:color="auto" w:fill="FFFFFF"/>
      <w:spacing w:line="0" w:lineRule="atLeast"/>
    </w:pPr>
    <w:rPr>
      <w:rFonts w:asciiTheme="minorHAnsi" w:eastAsiaTheme="minorHAnsi" w:hAnsiTheme="minorHAnsi" w:cstheme="minorBidi"/>
      <w:sz w:val="8"/>
      <w:szCs w:val="8"/>
      <w:lang w:eastAsia="en-US"/>
    </w:rPr>
  </w:style>
  <w:style w:type="character" w:customStyle="1" w:styleId="110">
    <w:name w:val="Основной текст (11)_"/>
    <w:link w:val="111"/>
    <w:rsid w:val="00BF6DBE"/>
    <w:rPr>
      <w:sz w:val="16"/>
      <w:szCs w:val="16"/>
      <w:shd w:val="clear" w:color="auto" w:fill="FFFFFF"/>
    </w:rPr>
  </w:style>
  <w:style w:type="paragraph" w:customStyle="1" w:styleId="111">
    <w:name w:val="Основной текст (11)"/>
    <w:basedOn w:val="a"/>
    <w:link w:val="110"/>
    <w:rsid w:val="00BF6DBE"/>
    <w:pPr>
      <w:shd w:val="clear" w:color="auto" w:fill="FFFFFF"/>
      <w:spacing w:after="120" w:line="0" w:lineRule="atLeast"/>
    </w:pPr>
    <w:rPr>
      <w:rFonts w:asciiTheme="minorHAnsi" w:eastAsiaTheme="minorHAnsi" w:hAnsiTheme="minorHAnsi" w:cstheme="minorBidi"/>
      <w:sz w:val="16"/>
      <w:szCs w:val="16"/>
      <w:lang w:eastAsia="en-US"/>
    </w:rPr>
  </w:style>
  <w:style w:type="character" w:customStyle="1" w:styleId="10pt">
    <w:name w:val="Основной текст + 10 pt;Курсив"/>
    <w:rsid w:val="00BF6DBE"/>
    <w:rPr>
      <w:rFonts w:ascii="Times New Roman" w:eastAsia="Times New Roman" w:hAnsi="Times New Roman" w:cs="Times New Roman"/>
      <w:i/>
      <w:iCs/>
      <w:sz w:val="20"/>
      <w:szCs w:val="20"/>
      <w:shd w:val="clear" w:color="auto" w:fill="FFFFFF"/>
    </w:rPr>
  </w:style>
  <w:style w:type="character" w:customStyle="1" w:styleId="120">
    <w:name w:val="Основной текст (12)_"/>
    <w:link w:val="121"/>
    <w:rsid w:val="00BF6DBE"/>
    <w:rPr>
      <w:sz w:val="9"/>
      <w:szCs w:val="9"/>
      <w:shd w:val="clear" w:color="auto" w:fill="FFFFFF"/>
    </w:rPr>
  </w:style>
  <w:style w:type="paragraph" w:customStyle="1" w:styleId="121">
    <w:name w:val="Основной текст (12)"/>
    <w:basedOn w:val="a"/>
    <w:link w:val="120"/>
    <w:rsid w:val="00BF6DBE"/>
    <w:pPr>
      <w:shd w:val="clear" w:color="auto" w:fill="FFFFFF"/>
      <w:spacing w:line="0" w:lineRule="atLeast"/>
    </w:pPr>
    <w:rPr>
      <w:rFonts w:asciiTheme="minorHAnsi" w:eastAsiaTheme="minorHAnsi" w:hAnsiTheme="minorHAnsi" w:cstheme="minorBidi"/>
      <w:sz w:val="9"/>
      <w:szCs w:val="9"/>
      <w:lang w:eastAsia="en-US"/>
    </w:rPr>
  </w:style>
  <w:style w:type="paragraph" w:customStyle="1" w:styleId="17">
    <w:name w:val="Обычный1"/>
    <w:basedOn w:val="a"/>
    <w:rsid w:val="00BF6DBE"/>
    <w:pPr>
      <w:spacing w:before="100" w:beforeAutospacing="1" w:after="100" w:afterAutospacing="1"/>
    </w:pPr>
  </w:style>
  <w:style w:type="paragraph" w:customStyle="1" w:styleId="aff0">
    <w:name w:val="Содержимое таблицы"/>
    <w:basedOn w:val="a"/>
    <w:rsid w:val="00720475"/>
    <w:pPr>
      <w:suppressLineNumbers/>
      <w:suppressAutoHyphens/>
      <w:spacing w:after="200" w:line="276" w:lineRule="auto"/>
    </w:pPr>
    <w:rPr>
      <w:rFonts w:ascii="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35416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E8CA8-0F5D-4E78-B5D3-3122E859D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5426</Words>
  <Characters>30934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Ohot2021-2</cp:lastModifiedBy>
  <cp:revision>18</cp:revision>
  <cp:lastPrinted>2024-09-12T11:49:00Z</cp:lastPrinted>
  <dcterms:created xsi:type="dcterms:W3CDTF">2019-09-20T08:59:00Z</dcterms:created>
  <dcterms:modified xsi:type="dcterms:W3CDTF">2024-09-20T09:27:00Z</dcterms:modified>
</cp:coreProperties>
</file>