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30" w:rsidRDefault="00B56B86">
      <w:pPr>
        <w:pStyle w:val="1"/>
        <w:spacing w:before="71" w:line="276" w:lineRule="auto"/>
        <w:ind w:left="154" w:right="120"/>
      </w:pPr>
      <w:r>
        <w:t>Результаты анкетирования родительской общественности</w:t>
      </w:r>
      <w:r>
        <w:rPr>
          <w:spacing w:val="1"/>
        </w:rPr>
        <w:t xml:space="preserve"> </w:t>
      </w:r>
      <w:r>
        <w:t>по вопросам организации</w:t>
      </w:r>
      <w:r>
        <w:rPr>
          <w:spacing w:val="-57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МОУ </w:t>
      </w:r>
      <w:proofErr w:type="spellStart"/>
      <w:r>
        <w:t>Охотничьевской</w:t>
      </w:r>
      <w:proofErr w:type="spellEnd"/>
      <w:r>
        <w:t xml:space="preserve"> СШ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2022-2023</w:t>
      </w:r>
      <w:r>
        <w:rPr>
          <w:spacing w:val="2"/>
        </w:rPr>
        <w:t xml:space="preserve"> </w:t>
      </w:r>
      <w:r>
        <w:t>учебном году</w:t>
      </w:r>
    </w:p>
    <w:p w:rsidR="007F4030" w:rsidRDefault="00B56B86">
      <w:pPr>
        <w:spacing w:line="275" w:lineRule="exact"/>
        <w:ind w:left="1545" w:right="1506"/>
        <w:jc w:val="center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проводился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 17</w:t>
      </w:r>
      <w:r>
        <w:rPr>
          <w:b/>
          <w:sz w:val="24"/>
        </w:rPr>
        <w:t>.04.2023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по 21</w:t>
      </w:r>
      <w:r>
        <w:rPr>
          <w:b/>
          <w:sz w:val="24"/>
        </w:rPr>
        <w:t>.04.2023</w:t>
      </w:r>
    </w:p>
    <w:p w:rsidR="007F4030" w:rsidRDefault="007F4030">
      <w:pPr>
        <w:pStyle w:val="a3"/>
        <w:spacing w:before="7"/>
        <w:rPr>
          <w:b/>
          <w:sz w:val="31"/>
        </w:rPr>
      </w:pPr>
    </w:p>
    <w:p w:rsidR="007F4030" w:rsidRDefault="00B56B86">
      <w:pPr>
        <w:pStyle w:val="2"/>
        <w:spacing w:line="276" w:lineRule="auto"/>
        <w:ind w:right="6180"/>
      </w:pPr>
      <w:r>
        <w:t>Приняли участие 435 человек.</w:t>
      </w:r>
      <w:r>
        <w:rPr>
          <w:spacing w:val="-57"/>
        </w:rPr>
        <w:t xml:space="preserve"> </w:t>
      </w:r>
      <w:r>
        <w:t>Результаты:</w:t>
      </w:r>
    </w:p>
    <w:p w:rsidR="007F4030" w:rsidRDefault="007F4030">
      <w:pPr>
        <w:pStyle w:val="a3"/>
        <w:spacing w:before="5"/>
        <w:rPr>
          <w:b/>
          <w:i/>
          <w:sz w:val="27"/>
        </w:rPr>
      </w:pPr>
    </w:p>
    <w:p w:rsidR="007F4030" w:rsidRDefault="00B56B86">
      <w:pPr>
        <w:pStyle w:val="a4"/>
        <w:numPr>
          <w:ilvl w:val="0"/>
          <w:numId w:val="4"/>
        </w:numPr>
        <w:tabs>
          <w:tab w:val="left" w:pos="302"/>
        </w:tabs>
        <w:jc w:val="left"/>
        <w:rPr>
          <w:b/>
          <w:i/>
        </w:rPr>
      </w:pPr>
      <w:r>
        <w:rPr>
          <w:b/>
          <w:i/>
          <w:sz w:val="24"/>
        </w:rPr>
        <w:t>Удовлетворены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ли вы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ребенок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качеством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питания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школе?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322"/>
        </w:tabs>
        <w:spacing w:before="36"/>
        <w:rPr>
          <w:sz w:val="24"/>
        </w:rPr>
      </w:pPr>
      <w:r>
        <w:rPr>
          <w:sz w:val="24"/>
        </w:rPr>
        <w:t>в целом удовлетворены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94%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322"/>
        </w:tabs>
        <w:spacing w:before="41"/>
        <w:ind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4%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322"/>
        </w:tabs>
        <w:spacing w:before="41"/>
        <w:ind w:hanging="140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2%</w:t>
      </w:r>
    </w:p>
    <w:p w:rsidR="007F4030" w:rsidRDefault="007F4030">
      <w:pPr>
        <w:pStyle w:val="a3"/>
        <w:spacing w:before="11"/>
        <w:rPr>
          <w:sz w:val="31"/>
        </w:rPr>
      </w:pPr>
    </w:p>
    <w:p w:rsidR="007F4030" w:rsidRDefault="00B56B86">
      <w:pPr>
        <w:pStyle w:val="2"/>
        <w:numPr>
          <w:ilvl w:val="0"/>
          <w:numId w:val="4"/>
        </w:numPr>
        <w:tabs>
          <w:tab w:val="left" w:pos="302"/>
        </w:tabs>
        <w:jc w:val="left"/>
        <w:rPr>
          <w:sz w:val="22"/>
        </w:rPr>
      </w:pPr>
      <w:r>
        <w:t>Удовлетворены</w:t>
      </w:r>
      <w:r>
        <w:rPr>
          <w:spacing w:val="-5"/>
        </w:rPr>
        <w:t xml:space="preserve"> </w:t>
      </w:r>
      <w:r>
        <w:t>ли 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формами</w:t>
      </w:r>
      <w:r>
        <w:rPr>
          <w:spacing w:val="-1"/>
        </w:rPr>
        <w:t xml:space="preserve"> </w:t>
      </w:r>
      <w:r>
        <w:t>организации питания</w:t>
      </w:r>
      <w:r>
        <w:rPr>
          <w:spacing w:val="-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школе?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264"/>
        </w:tabs>
        <w:spacing w:before="36"/>
        <w:ind w:left="263" w:hanging="145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удовлетворены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87%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264"/>
        </w:tabs>
        <w:spacing w:before="41"/>
        <w:ind w:left="263" w:hanging="145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удовлетворены,</w:t>
      </w:r>
      <w:r>
        <w:rPr>
          <w:spacing w:val="3"/>
          <w:sz w:val="24"/>
        </w:rPr>
        <w:t xml:space="preserve"> </w:t>
      </w:r>
      <w:r>
        <w:rPr>
          <w:sz w:val="24"/>
        </w:rPr>
        <w:t>есть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замечания-11%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322"/>
        </w:tabs>
        <w:spacing w:before="41"/>
        <w:ind w:hanging="140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удовлетворены-</w:t>
      </w:r>
      <w:r>
        <w:rPr>
          <w:spacing w:val="-3"/>
          <w:sz w:val="24"/>
        </w:rPr>
        <w:t xml:space="preserve"> </w:t>
      </w:r>
      <w:r>
        <w:rPr>
          <w:sz w:val="24"/>
        </w:rPr>
        <w:t>2%</w:t>
      </w:r>
    </w:p>
    <w:p w:rsidR="007F4030" w:rsidRDefault="007F4030">
      <w:pPr>
        <w:pStyle w:val="a3"/>
        <w:spacing w:before="6"/>
        <w:rPr>
          <w:sz w:val="31"/>
        </w:rPr>
      </w:pPr>
    </w:p>
    <w:p w:rsidR="007F4030" w:rsidRDefault="00B56B86">
      <w:pPr>
        <w:pStyle w:val="2"/>
        <w:numPr>
          <w:ilvl w:val="0"/>
          <w:numId w:val="4"/>
        </w:numPr>
        <w:tabs>
          <w:tab w:val="left" w:pos="302"/>
        </w:tabs>
        <w:spacing w:line="276" w:lineRule="auto"/>
        <w:ind w:left="119" w:right="441" w:firstLine="0"/>
        <w:jc w:val="left"/>
        <w:rPr>
          <w:sz w:val="22"/>
        </w:rPr>
      </w:pPr>
      <w:r>
        <w:t>Наличие в вашей школе меню и подробной информации об услугах по организации</w:t>
      </w:r>
      <w:r>
        <w:rPr>
          <w:spacing w:val="-57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 xml:space="preserve">сайте МОУ </w:t>
      </w:r>
      <w:proofErr w:type="spellStart"/>
      <w:r>
        <w:t>Охотничьевской</w:t>
      </w:r>
      <w:proofErr w:type="spellEnd"/>
      <w:r>
        <w:t xml:space="preserve"> СШ</w:t>
      </w:r>
      <w:r>
        <w:t>?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264"/>
        </w:tabs>
        <w:spacing w:line="275" w:lineRule="exact"/>
        <w:ind w:left="263" w:hanging="145"/>
        <w:rPr>
          <w:sz w:val="24"/>
        </w:rPr>
      </w:pPr>
      <w:r>
        <w:rPr>
          <w:sz w:val="24"/>
        </w:rPr>
        <w:t>Имеется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80%</w:t>
      </w:r>
    </w:p>
    <w:p w:rsidR="007F4030" w:rsidRDefault="00B56B86">
      <w:pPr>
        <w:pStyle w:val="a3"/>
        <w:spacing w:before="41"/>
        <w:ind w:left="119"/>
      </w:pPr>
      <w:r>
        <w:t>-недостаточная</w:t>
      </w:r>
      <w:r>
        <w:rPr>
          <w:spacing w:val="-5"/>
        </w:rPr>
        <w:t xml:space="preserve"> </w:t>
      </w:r>
      <w:r>
        <w:t>информация-10%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259"/>
        </w:tabs>
        <w:spacing w:before="41"/>
        <w:ind w:left="258" w:hanging="140"/>
        <w:rPr>
          <w:sz w:val="24"/>
        </w:rPr>
      </w:pPr>
      <w:r>
        <w:rPr>
          <w:sz w:val="24"/>
        </w:rPr>
        <w:t>отсутствует-5%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322"/>
        </w:tabs>
        <w:spacing w:before="41"/>
        <w:ind w:hanging="140"/>
        <w:rPr>
          <w:sz w:val="24"/>
        </w:rPr>
      </w:pPr>
      <w:r>
        <w:rPr>
          <w:sz w:val="24"/>
        </w:rPr>
        <w:t>не знаю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5%</w:t>
      </w:r>
    </w:p>
    <w:p w:rsidR="007F4030" w:rsidRDefault="007F4030">
      <w:pPr>
        <w:pStyle w:val="a3"/>
        <w:spacing w:before="6"/>
        <w:rPr>
          <w:sz w:val="31"/>
        </w:rPr>
      </w:pPr>
    </w:p>
    <w:p w:rsidR="007F4030" w:rsidRDefault="00B56B86">
      <w:pPr>
        <w:pStyle w:val="2"/>
        <w:numPr>
          <w:ilvl w:val="0"/>
          <w:numId w:val="4"/>
        </w:numPr>
        <w:tabs>
          <w:tab w:val="left" w:pos="423"/>
        </w:tabs>
        <w:spacing w:line="276" w:lineRule="auto"/>
        <w:ind w:left="119" w:right="773" w:firstLine="124"/>
        <w:jc w:val="left"/>
        <w:rPr>
          <w:sz w:val="22"/>
        </w:rPr>
      </w:pPr>
      <w:r>
        <w:t>Соответствие фактического меню в школе, утвержденному меню и рациону</w:t>
      </w:r>
      <w:r>
        <w:rPr>
          <w:spacing w:val="-57"/>
        </w:rPr>
        <w:t xml:space="preserve"> </w:t>
      </w:r>
      <w:proofErr w:type="gramStart"/>
      <w:r>
        <w:t>питания ?</w:t>
      </w:r>
      <w:proofErr w:type="gramEnd"/>
    </w:p>
    <w:p w:rsidR="007F4030" w:rsidRDefault="00B56B86">
      <w:pPr>
        <w:pStyle w:val="a3"/>
        <w:spacing w:line="270" w:lineRule="exact"/>
        <w:ind w:left="182"/>
      </w:pPr>
      <w:r>
        <w:t>-</w:t>
      </w:r>
      <w:r>
        <w:rPr>
          <w:spacing w:val="-3"/>
        </w:rPr>
        <w:t xml:space="preserve"> </w:t>
      </w:r>
      <w:r>
        <w:t>Соответствует-79%</w:t>
      </w:r>
    </w:p>
    <w:p w:rsidR="007F4030" w:rsidRDefault="00B56B86">
      <w:pPr>
        <w:pStyle w:val="a3"/>
        <w:spacing w:before="41"/>
        <w:ind w:left="182"/>
      </w:pPr>
      <w:r>
        <w:t>-частично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соответствует-10%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264"/>
        </w:tabs>
        <w:spacing w:before="45"/>
        <w:ind w:left="263" w:hanging="145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основном соответствует-10%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322"/>
        </w:tabs>
        <w:spacing w:before="41"/>
        <w:ind w:hanging="140"/>
        <w:rPr>
          <w:sz w:val="24"/>
        </w:rPr>
      </w:pPr>
      <w:r>
        <w:rPr>
          <w:sz w:val="24"/>
        </w:rPr>
        <w:t>не знаю-</w:t>
      </w:r>
      <w:r>
        <w:rPr>
          <w:spacing w:val="-2"/>
          <w:sz w:val="24"/>
        </w:rPr>
        <w:t xml:space="preserve"> </w:t>
      </w:r>
      <w:r>
        <w:rPr>
          <w:sz w:val="24"/>
        </w:rPr>
        <w:t>1%</w:t>
      </w:r>
    </w:p>
    <w:p w:rsidR="007F4030" w:rsidRDefault="007F4030">
      <w:pPr>
        <w:pStyle w:val="a3"/>
        <w:spacing w:before="6"/>
        <w:rPr>
          <w:sz w:val="31"/>
        </w:rPr>
      </w:pPr>
    </w:p>
    <w:p w:rsidR="007F4030" w:rsidRDefault="00B56B86">
      <w:pPr>
        <w:pStyle w:val="2"/>
        <w:numPr>
          <w:ilvl w:val="0"/>
          <w:numId w:val="4"/>
        </w:numPr>
        <w:tabs>
          <w:tab w:val="left" w:pos="302"/>
        </w:tabs>
        <w:spacing w:before="1" w:line="276" w:lineRule="auto"/>
        <w:ind w:left="119" w:right="539" w:firstLine="0"/>
        <w:jc w:val="left"/>
        <w:rPr>
          <w:sz w:val="22"/>
        </w:rPr>
      </w:pPr>
      <w:r>
        <w:t>Удовлетворены</w:t>
      </w:r>
      <w:r>
        <w:rPr>
          <w:spacing w:val="-4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меню,</w:t>
      </w:r>
      <w:r>
        <w:rPr>
          <w:spacing w:val="-6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организовано</w:t>
      </w:r>
      <w:r>
        <w:rPr>
          <w:spacing w:val="-4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школе?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322"/>
        </w:tabs>
        <w:spacing w:line="270" w:lineRule="exact"/>
        <w:rPr>
          <w:sz w:val="24"/>
        </w:rPr>
      </w:pPr>
      <w:r>
        <w:rPr>
          <w:sz w:val="24"/>
        </w:rPr>
        <w:t>в целом удовлетворены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83%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322"/>
        </w:tabs>
        <w:spacing w:before="4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удовлетворены,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14%</w:t>
      </w:r>
    </w:p>
    <w:p w:rsidR="007F4030" w:rsidRDefault="00B56B86">
      <w:pPr>
        <w:pStyle w:val="a4"/>
        <w:numPr>
          <w:ilvl w:val="0"/>
          <w:numId w:val="3"/>
        </w:numPr>
        <w:tabs>
          <w:tab w:val="left" w:pos="264"/>
        </w:tabs>
        <w:spacing w:before="41"/>
        <w:ind w:left="263" w:hanging="145"/>
        <w:rPr>
          <w:sz w:val="24"/>
        </w:rPr>
      </w:pP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замечания-3%</w:t>
      </w:r>
    </w:p>
    <w:p w:rsidR="007F4030" w:rsidRDefault="007F4030">
      <w:pPr>
        <w:pStyle w:val="a3"/>
        <w:rPr>
          <w:sz w:val="32"/>
        </w:rPr>
      </w:pPr>
    </w:p>
    <w:p w:rsidR="007F4030" w:rsidRDefault="00B56B86">
      <w:pPr>
        <w:pStyle w:val="2"/>
        <w:numPr>
          <w:ilvl w:val="0"/>
          <w:numId w:val="4"/>
        </w:numPr>
        <w:tabs>
          <w:tab w:val="left" w:pos="302"/>
        </w:tabs>
        <w:spacing w:line="276" w:lineRule="auto"/>
        <w:ind w:left="119" w:right="439" w:firstLine="0"/>
        <w:jc w:val="left"/>
        <w:rPr>
          <w:sz w:val="22"/>
        </w:rPr>
      </w:pPr>
      <w:r>
        <w:t>Наличие в вашей школе меню и подробной информации об услугах по организации</w:t>
      </w:r>
      <w:r>
        <w:rPr>
          <w:spacing w:val="-57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месте,</w:t>
      </w:r>
      <w:r>
        <w:rPr>
          <w:spacing w:val="-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proofErr w:type="gramStart"/>
      <w:r>
        <w:t>родителей</w:t>
      </w:r>
      <w:r>
        <w:rPr>
          <w:spacing w:val="10"/>
        </w:rPr>
        <w:t xml:space="preserve"> </w:t>
      </w:r>
      <w:r>
        <w:t>?</w:t>
      </w:r>
      <w:proofErr w:type="gramEnd"/>
    </w:p>
    <w:p w:rsidR="007F4030" w:rsidRDefault="00B56B86">
      <w:pPr>
        <w:pStyle w:val="a4"/>
        <w:numPr>
          <w:ilvl w:val="0"/>
          <w:numId w:val="2"/>
        </w:numPr>
        <w:tabs>
          <w:tab w:val="left" w:pos="327"/>
        </w:tabs>
        <w:spacing w:line="270" w:lineRule="exact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95%</w:t>
      </w:r>
    </w:p>
    <w:p w:rsidR="007F4030" w:rsidRDefault="00B56B86">
      <w:pPr>
        <w:pStyle w:val="a3"/>
        <w:spacing w:before="41"/>
        <w:ind w:left="119"/>
      </w:pPr>
      <w:r>
        <w:t>-недостаточная</w:t>
      </w:r>
      <w:r>
        <w:rPr>
          <w:spacing w:val="-9"/>
        </w:rPr>
        <w:t xml:space="preserve"> </w:t>
      </w:r>
      <w:r>
        <w:t>информация-2%</w:t>
      </w:r>
    </w:p>
    <w:p w:rsidR="007F4030" w:rsidRDefault="00B56B86">
      <w:pPr>
        <w:pStyle w:val="a4"/>
        <w:numPr>
          <w:ilvl w:val="0"/>
          <w:numId w:val="2"/>
        </w:numPr>
        <w:tabs>
          <w:tab w:val="left" w:pos="322"/>
        </w:tabs>
        <w:spacing w:before="41"/>
        <w:ind w:left="321" w:hanging="140"/>
        <w:rPr>
          <w:sz w:val="24"/>
        </w:rPr>
      </w:pPr>
      <w:r>
        <w:rPr>
          <w:sz w:val="24"/>
        </w:rPr>
        <w:t>отсутствует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1"/>
          <w:sz w:val="24"/>
        </w:rPr>
        <w:t xml:space="preserve"> </w:t>
      </w:r>
      <w:r>
        <w:rPr>
          <w:sz w:val="24"/>
        </w:rPr>
        <w:t>видел)-3%</w:t>
      </w:r>
    </w:p>
    <w:p w:rsidR="007F4030" w:rsidRDefault="00B56B86">
      <w:pPr>
        <w:pStyle w:val="2"/>
        <w:numPr>
          <w:ilvl w:val="0"/>
          <w:numId w:val="4"/>
        </w:numPr>
        <w:tabs>
          <w:tab w:val="left" w:pos="485"/>
        </w:tabs>
        <w:spacing w:before="46"/>
        <w:ind w:left="485"/>
        <w:jc w:val="left"/>
        <w:rPr>
          <w:sz w:val="22"/>
        </w:rPr>
      </w:pPr>
      <w:r>
        <w:t>Наличие</w:t>
      </w:r>
      <w:r>
        <w:rPr>
          <w:spacing w:val="-3"/>
        </w:rPr>
        <w:t xml:space="preserve"> </w:t>
      </w:r>
      <w:r>
        <w:t>наглядной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 на</w:t>
      </w:r>
      <w:r>
        <w:rPr>
          <w:spacing w:val="-6"/>
        </w:rPr>
        <w:t xml:space="preserve"> </w:t>
      </w:r>
      <w:r>
        <w:t>стендах</w:t>
      </w:r>
    </w:p>
    <w:p w:rsidR="007F4030" w:rsidRDefault="00B56B86">
      <w:pPr>
        <w:pStyle w:val="a3"/>
        <w:spacing w:before="36"/>
        <w:ind w:left="119"/>
      </w:pPr>
      <w:r>
        <w:t>Имеется-93%</w:t>
      </w:r>
    </w:p>
    <w:p w:rsidR="007F4030" w:rsidRDefault="00B56B86">
      <w:pPr>
        <w:pStyle w:val="a3"/>
        <w:spacing w:before="45" w:line="276" w:lineRule="auto"/>
        <w:ind w:left="119" w:right="5535"/>
      </w:pPr>
      <w:r>
        <w:t>Имеется, но давно не обновлялась-1%</w:t>
      </w:r>
      <w:r>
        <w:rPr>
          <w:spacing w:val="-57"/>
        </w:rPr>
        <w:t xml:space="preserve"> </w:t>
      </w:r>
      <w:r>
        <w:t>Отсутствует-5%</w:t>
      </w:r>
    </w:p>
    <w:p w:rsidR="007F4030" w:rsidRDefault="007F4030">
      <w:pPr>
        <w:spacing w:line="276" w:lineRule="auto"/>
        <w:sectPr w:rsidR="007F4030">
          <w:type w:val="continuous"/>
          <w:pgSz w:w="11910" w:h="16840"/>
          <w:pgMar w:top="1040" w:right="760" w:bottom="280" w:left="1580" w:header="720" w:footer="720" w:gutter="0"/>
          <w:cols w:space="720"/>
        </w:sectPr>
      </w:pPr>
    </w:p>
    <w:p w:rsidR="007F4030" w:rsidRDefault="00B56B86">
      <w:pPr>
        <w:pStyle w:val="a3"/>
        <w:spacing w:before="66"/>
        <w:ind w:left="182"/>
      </w:pPr>
      <w:r>
        <w:lastRenderedPageBreak/>
        <w:t>Не</w:t>
      </w:r>
      <w:r>
        <w:rPr>
          <w:spacing w:val="-1"/>
        </w:rPr>
        <w:t xml:space="preserve"> </w:t>
      </w:r>
      <w:r>
        <w:t>знаю</w:t>
      </w:r>
      <w:r>
        <w:rPr>
          <w:spacing w:val="-3"/>
        </w:rPr>
        <w:t xml:space="preserve"> </w:t>
      </w:r>
      <w:r>
        <w:t>-1%</w:t>
      </w:r>
    </w:p>
    <w:p w:rsidR="007F4030" w:rsidRDefault="007F4030">
      <w:pPr>
        <w:pStyle w:val="a3"/>
        <w:spacing w:before="6"/>
        <w:rPr>
          <w:sz w:val="31"/>
        </w:rPr>
      </w:pPr>
    </w:p>
    <w:p w:rsidR="007F4030" w:rsidRDefault="00B56B86">
      <w:pPr>
        <w:pStyle w:val="2"/>
        <w:numPr>
          <w:ilvl w:val="0"/>
          <w:numId w:val="4"/>
        </w:numPr>
        <w:tabs>
          <w:tab w:val="left" w:pos="302"/>
        </w:tabs>
        <w:spacing w:line="280" w:lineRule="auto"/>
        <w:ind w:left="119" w:right="818" w:firstLine="0"/>
        <w:jc w:val="left"/>
        <w:rPr>
          <w:sz w:val="22"/>
        </w:rPr>
      </w:pPr>
      <w:r>
        <w:t>Организован ли в школе</w:t>
      </w:r>
      <w:r>
        <w:rPr>
          <w:spacing w:val="1"/>
        </w:rPr>
        <w:t xml:space="preserve"> </w:t>
      </w:r>
      <w:r>
        <w:t>питьевой режим? обеспечение детей в достаточном</w:t>
      </w:r>
      <w:r>
        <w:rPr>
          <w:spacing w:val="-57"/>
        </w:rPr>
        <w:t xml:space="preserve"> </w:t>
      </w:r>
      <w:r>
        <w:t>количестве доброкачественной</w:t>
      </w:r>
      <w:r>
        <w:rPr>
          <w:spacing w:val="-2"/>
        </w:rPr>
        <w:t xml:space="preserve"> </w:t>
      </w:r>
      <w:r>
        <w:t>питьевой</w:t>
      </w:r>
      <w:r>
        <w:rPr>
          <w:spacing w:val="-2"/>
        </w:rPr>
        <w:t xml:space="preserve"> </w:t>
      </w:r>
      <w:r>
        <w:t>водой</w:t>
      </w:r>
    </w:p>
    <w:p w:rsidR="007F4030" w:rsidRDefault="00B56B86">
      <w:pPr>
        <w:pStyle w:val="a3"/>
        <w:spacing w:line="276" w:lineRule="auto"/>
        <w:ind w:left="119" w:right="2454" w:firstLine="62"/>
      </w:pPr>
      <w:r>
        <w:t>- Имеется с использованием бутилированной питьевой</w:t>
      </w:r>
      <w:r>
        <w:rPr>
          <w:spacing w:val="1"/>
        </w:rPr>
        <w:t xml:space="preserve"> </w:t>
      </w:r>
      <w:r>
        <w:t>воды -95%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кипяченой</w:t>
      </w:r>
      <w:r>
        <w:rPr>
          <w:spacing w:val="-3"/>
        </w:rPr>
        <w:t xml:space="preserve"> </w:t>
      </w:r>
      <w:r>
        <w:t>водопроводной</w:t>
      </w:r>
      <w:r>
        <w:rPr>
          <w:spacing w:val="-3"/>
        </w:rPr>
        <w:t xml:space="preserve"> </w:t>
      </w:r>
      <w:r>
        <w:t>воды-3%</w:t>
      </w:r>
    </w:p>
    <w:p w:rsidR="007F4030" w:rsidRDefault="00B56B86">
      <w:pPr>
        <w:pStyle w:val="a3"/>
        <w:spacing w:line="276" w:lineRule="auto"/>
        <w:ind w:left="119" w:right="7366"/>
      </w:pPr>
      <w:r>
        <w:t>Не организован -1%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знаю-</w:t>
      </w:r>
      <w:r>
        <w:rPr>
          <w:spacing w:val="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%</w:t>
      </w:r>
    </w:p>
    <w:p w:rsidR="007F4030" w:rsidRDefault="007F4030">
      <w:pPr>
        <w:pStyle w:val="a3"/>
        <w:spacing w:before="9"/>
        <w:rPr>
          <w:sz w:val="26"/>
        </w:rPr>
      </w:pPr>
    </w:p>
    <w:p w:rsidR="007F4030" w:rsidRDefault="00B56B86">
      <w:pPr>
        <w:pStyle w:val="2"/>
        <w:numPr>
          <w:ilvl w:val="0"/>
          <w:numId w:val="4"/>
        </w:numPr>
        <w:tabs>
          <w:tab w:val="left" w:pos="604"/>
          <w:tab w:val="left" w:pos="605"/>
        </w:tabs>
        <w:spacing w:before="1"/>
        <w:ind w:left="605" w:hanging="423"/>
        <w:jc w:val="left"/>
      </w:pPr>
      <w:r>
        <w:t>Что</w:t>
      </w:r>
      <w:r>
        <w:rPr>
          <w:spacing w:val="-6"/>
        </w:rPr>
        <w:t xml:space="preserve"> </w:t>
      </w:r>
      <w:r>
        <w:t>лично</w:t>
      </w:r>
      <w:r>
        <w:rPr>
          <w:spacing w:val="-1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нравится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рационе</w:t>
      </w:r>
      <w:r>
        <w:rPr>
          <w:spacing w:val="-1"/>
        </w:rPr>
        <w:t xml:space="preserve"> </w:t>
      </w:r>
      <w:r>
        <w:t>питания ребенка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школе?</w:t>
      </w:r>
    </w:p>
    <w:p w:rsidR="007F4030" w:rsidRDefault="00B56B86">
      <w:pPr>
        <w:pStyle w:val="a3"/>
        <w:spacing w:before="36"/>
        <w:ind w:left="182"/>
      </w:pPr>
      <w:r>
        <w:t>Большинство</w:t>
      </w:r>
      <w:r>
        <w:rPr>
          <w:spacing w:val="-4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ответили:</w:t>
      </w:r>
      <w:r>
        <w:rPr>
          <w:spacing w:val="-7"/>
        </w:rPr>
        <w:t xml:space="preserve"> </w:t>
      </w:r>
      <w:r>
        <w:t>первые</w:t>
      </w:r>
      <w:r>
        <w:rPr>
          <w:spacing w:val="-4"/>
        </w:rPr>
        <w:t xml:space="preserve"> </w:t>
      </w:r>
      <w:r>
        <w:t>блюда,</w:t>
      </w:r>
      <w:r>
        <w:rPr>
          <w:spacing w:val="-2"/>
        </w:rPr>
        <w:t xml:space="preserve"> </w:t>
      </w:r>
      <w:r>
        <w:t>фрукты,</w:t>
      </w:r>
      <w:r>
        <w:rPr>
          <w:spacing w:val="-1"/>
        </w:rPr>
        <w:t xml:space="preserve"> </w:t>
      </w:r>
      <w:r>
        <w:t>запеканка</w:t>
      </w:r>
      <w:r>
        <w:rPr>
          <w:spacing w:val="-4"/>
        </w:rPr>
        <w:t xml:space="preserve"> </w:t>
      </w:r>
      <w:r>
        <w:t>творожная,</w:t>
      </w:r>
      <w:r>
        <w:rPr>
          <w:spacing w:val="-2"/>
        </w:rPr>
        <w:t xml:space="preserve"> </w:t>
      </w:r>
      <w:r>
        <w:t>каши.</w:t>
      </w:r>
    </w:p>
    <w:p w:rsidR="007F4030" w:rsidRDefault="007F4030">
      <w:pPr>
        <w:pStyle w:val="a3"/>
        <w:spacing w:before="10"/>
        <w:rPr>
          <w:sz w:val="31"/>
        </w:rPr>
      </w:pPr>
    </w:p>
    <w:p w:rsidR="007F4030" w:rsidRDefault="00B56B86">
      <w:pPr>
        <w:pStyle w:val="2"/>
        <w:numPr>
          <w:ilvl w:val="0"/>
          <w:numId w:val="4"/>
        </w:numPr>
        <w:tabs>
          <w:tab w:val="left" w:pos="485"/>
        </w:tabs>
        <w:spacing w:line="276" w:lineRule="auto"/>
        <w:ind w:left="119" w:right="139" w:firstLine="0"/>
        <w:jc w:val="left"/>
      </w:pPr>
      <w:r>
        <w:t>Что лично Вам не нравится в меню, предлагаемом ребенком в школе, в</w:t>
      </w:r>
      <w:r>
        <w:rPr>
          <w:spacing w:val="1"/>
        </w:rPr>
        <w:t xml:space="preserve"> </w:t>
      </w:r>
      <w:r>
        <w:t>организации питания? Ваши замечания и предложения по вопр</w:t>
      </w:r>
      <w:r>
        <w:t>осам питания детей в</w:t>
      </w:r>
      <w:r>
        <w:rPr>
          <w:spacing w:val="-57"/>
        </w:rPr>
        <w:t xml:space="preserve"> </w:t>
      </w:r>
      <w:r>
        <w:t>школе?</w:t>
      </w:r>
    </w:p>
    <w:p w:rsidR="007F4030" w:rsidRDefault="00B56B86">
      <w:pPr>
        <w:pStyle w:val="a3"/>
        <w:spacing w:line="270" w:lineRule="exact"/>
        <w:ind w:left="119"/>
      </w:pPr>
      <w:r>
        <w:t>Большинство</w:t>
      </w:r>
      <w:r>
        <w:rPr>
          <w:spacing w:val="1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ответили:</w:t>
      </w:r>
      <w:r>
        <w:rPr>
          <w:spacing w:val="56"/>
        </w:rPr>
        <w:t xml:space="preserve"> </w:t>
      </w:r>
      <w:r>
        <w:t>рыбные</w:t>
      </w:r>
      <w:r>
        <w:rPr>
          <w:spacing w:val="-3"/>
        </w:rPr>
        <w:t xml:space="preserve"> </w:t>
      </w:r>
      <w:r>
        <w:t>котлеты,</w:t>
      </w:r>
      <w:r>
        <w:rPr>
          <w:spacing w:val="-5"/>
        </w:rPr>
        <w:t xml:space="preserve"> </w:t>
      </w:r>
      <w:r>
        <w:t>творожная</w:t>
      </w:r>
      <w:r>
        <w:rPr>
          <w:spacing w:val="-2"/>
        </w:rPr>
        <w:t xml:space="preserve"> </w:t>
      </w:r>
      <w:r>
        <w:t>запеканка.</w:t>
      </w:r>
    </w:p>
    <w:p w:rsidR="007F4030" w:rsidRDefault="007F4030">
      <w:pPr>
        <w:pStyle w:val="a3"/>
        <w:spacing w:before="6"/>
        <w:rPr>
          <w:sz w:val="31"/>
        </w:rPr>
      </w:pPr>
    </w:p>
    <w:p w:rsidR="007F4030" w:rsidRDefault="00B56B86">
      <w:pPr>
        <w:pStyle w:val="2"/>
        <w:numPr>
          <w:ilvl w:val="0"/>
          <w:numId w:val="4"/>
        </w:numPr>
        <w:tabs>
          <w:tab w:val="left" w:pos="543"/>
        </w:tabs>
        <w:spacing w:line="276" w:lineRule="auto"/>
        <w:ind w:left="119" w:right="288" w:firstLine="62"/>
        <w:jc w:val="left"/>
      </w:pPr>
      <w:r>
        <w:t>Какие продукты, блюда, полученные в школе,</w:t>
      </w:r>
      <w:r>
        <w:rPr>
          <w:spacing w:val="1"/>
        </w:rPr>
        <w:t xml:space="preserve"> </w:t>
      </w:r>
      <w:r>
        <w:t>ребенок не съедает? оставляет не</w:t>
      </w:r>
      <w:r>
        <w:rPr>
          <w:spacing w:val="-57"/>
        </w:rPr>
        <w:t xml:space="preserve"> </w:t>
      </w:r>
      <w:r>
        <w:t>съеденными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 ребенка</w:t>
      </w:r>
    </w:p>
    <w:p w:rsidR="007F4030" w:rsidRDefault="00B56B86">
      <w:pPr>
        <w:pStyle w:val="a3"/>
        <w:spacing w:line="275" w:lineRule="exact"/>
        <w:ind w:left="119"/>
      </w:pPr>
      <w:r>
        <w:t>Рыбные</w:t>
      </w:r>
      <w:r>
        <w:rPr>
          <w:spacing w:val="-4"/>
        </w:rPr>
        <w:t xml:space="preserve"> </w:t>
      </w:r>
      <w:r>
        <w:t>котлеты,</w:t>
      </w:r>
      <w:r>
        <w:rPr>
          <w:spacing w:val="-6"/>
        </w:rPr>
        <w:t xml:space="preserve"> </w:t>
      </w:r>
      <w:r>
        <w:t>творожная</w:t>
      </w:r>
      <w:r>
        <w:rPr>
          <w:spacing w:val="-2"/>
        </w:rPr>
        <w:t xml:space="preserve"> </w:t>
      </w:r>
      <w:r>
        <w:t>запеканка.</w:t>
      </w:r>
    </w:p>
    <w:p w:rsidR="007F4030" w:rsidRDefault="007F4030">
      <w:pPr>
        <w:pStyle w:val="a3"/>
        <w:spacing w:before="6"/>
        <w:rPr>
          <w:sz w:val="31"/>
        </w:rPr>
      </w:pPr>
    </w:p>
    <w:p w:rsidR="007F4030" w:rsidRDefault="00B56B86">
      <w:pPr>
        <w:spacing w:before="1"/>
        <w:ind w:left="119"/>
        <w:rPr>
          <w:b/>
          <w:sz w:val="24"/>
        </w:rPr>
      </w:pPr>
      <w:r>
        <w:rPr>
          <w:b/>
          <w:sz w:val="24"/>
          <w:u w:val="thick"/>
        </w:rPr>
        <w:t>Выводы:</w:t>
      </w:r>
    </w:p>
    <w:p w:rsidR="007F4030" w:rsidRDefault="007F4030">
      <w:pPr>
        <w:pStyle w:val="a3"/>
        <w:spacing w:before="1"/>
        <w:rPr>
          <w:b/>
          <w:sz w:val="19"/>
        </w:rPr>
      </w:pPr>
    </w:p>
    <w:p w:rsidR="007F4030" w:rsidRDefault="00B56B86">
      <w:pPr>
        <w:pStyle w:val="a4"/>
        <w:numPr>
          <w:ilvl w:val="0"/>
          <w:numId w:val="1"/>
        </w:numPr>
        <w:tabs>
          <w:tab w:val="left" w:pos="302"/>
        </w:tabs>
        <w:spacing w:before="90"/>
        <w:ind w:right="119" w:firstLine="0"/>
        <w:rPr>
          <w:sz w:val="24"/>
        </w:rPr>
      </w:pPr>
      <w:r>
        <w:rPr>
          <w:sz w:val="24"/>
        </w:rPr>
        <w:t>По результатам опроса выявлено, что родители в основном довольны качеством 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школьной столовой, но хотят, чтобы дети получали овощи и фрукты, был организован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буфет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двухразовое</w:t>
      </w:r>
      <w:r>
        <w:rPr>
          <w:spacing w:val="-5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питание.</w:t>
      </w:r>
    </w:p>
    <w:p w:rsidR="007F4030" w:rsidRDefault="00B56B86">
      <w:pPr>
        <w:pStyle w:val="a4"/>
        <w:numPr>
          <w:ilvl w:val="0"/>
          <w:numId w:val="1"/>
        </w:numPr>
        <w:tabs>
          <w:tab w:val="left" w:pos="351"/>
        </w:tabs>
        <w:spacing w:before="5" w:line="237" w:lineRule="auto"/>
        <w:ind w:right="1207" w:firstLine="0"/>
        <w:rPr>
          <w:sz w:val="24"/>
        </w:rPr>
      </w:pPr>
      <w:r>
        <w:rPr>
          <w:sz w:val="24"/>
        </w:rPr>
        <w:t xml:space="preserve">Познакомить с итогами анкетирования </w:t>
      </w:r>
      <w:proofErr w:type="gramStart"/>
      <w:r>
        <w:rPr>
          <w:sz w:val="24"/>
        </w:rPr>
        <w:t>родителей</w:t>
      </w:r>
      <w:proofErr w:type="gramEnd"/>
      <w:r>
        <w:rPr>
          <w:sz w:val="24"/>
        </w:rPr>
        <w:t xml:space="preserve"> обучающихся на 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58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4"/>
          <w:sz w:val="24"/>
        </w:rPr>
        <w:t xml:space="preserve"> </w:t>
      </w:r>
      <w:r>
        <w:rPr>
          <w:sz w:val="24"/>
        </w:rPr>
        <w:t>сайте школы.</w:t>
      </w:r>
    </w:p>
    <w:p w:rsidR="007F4030" w:rsidRDefault="007F4030">
      <w:pPr>
        <w:pStyle w:val="a3"/>
        <w:rPr>
          <w:sz w:val="26"/>
        </w:rPr>
      </w:pPr>
    </w:p>
    <w:p w:rsidR="007F4030" w:rsidRDefault="007F4030">
      <w:pPr>
        <w:pStyle w:val="a3"/>
        <w:rPr>
          <w:sz w:val="26"/>
        </w:rPr>
      </w:pPr>
    </w:p>
    <w:p w:rsidR="007F4030" w:rsidRDefault="007F4030">
      <w:pPr>
        <w:pStyle w:val="a3"/>
        <w:rPr>
          <w:sz w:val="26"/>
        </w:rPr>
      </w:pPr>
    </w:p>
    <w:p w:rsidR="007F4030" w:rsidRDefault="007F4030">
      <w:pPr>
        <w:pStyle w:val="a3"/>
        <w:rPr>
          <w:sz w:val="26"/>
        </w:rPr>
      </w:pPr>
    </w:p>
    <w:p w:rsidR="007F4030" w:rsidRDefault="007F4030">
      <w:pPr>
        <w:pStyle w:val="a3"/>
        <w:rPr>
          <w:sz w:val="26"/>
        </w:rPr>
      </w:pPr>
    </w:p>
    <w:p w:rsidR="007F4030" w:rsidRDefault="007F4030">
      <w:pPr>
        <w:pStyle w:val="a3"/>
        <w:spacing w:before="8"/>
        <w:rPr>
          <w:sz w:val="32"/>
        </w:rPr>
      </w:pPr>
      <w:bookmarkStart w:id="0" w:name="_GoBack"/>
      <w:bookmarkEnd w:id="0"/>
    </w:p>
    <w:p w:rsidR="007F4030" w:rsidRDefault="00B56B86">
      <w:pPr>
        <w:pStyle w:val="a3"/>
        <w:tabs>
          <w:tab w:val="left" w:pos="6491"/>
        </w:tabs>
        <w:ind w:left="182"/>
      </w:pPr>
      <w:r>
        <w:t>Зам.</w:t>
      </w:r>
      <w:r>
        <w:rPr>
          <w:spacing w:val="-3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ВР</w:t>
      </w:r>
      <w:r>
        <w:tab/>
      </w:r>
      <w:proofErr w:type="spellStart"/>
      <w:r>
        <w:t>Мидонова</w:t>
      </w:r>
      <w:proofErr w:type="spellEnd"/>
      <w:r>
        <w:t xml:space="preserve"> Л.В</w:t>
      </w:r>
      <w:r>
        <w:t>.</w:t>
      </w:r>
    </w:p>
    <w:sectPr w:rsidR="007F4030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D4C97"/>
    <w:multiLevelType w:val="hybridMultilevel"/>
    <w:tmpl w:val="14264AFE"/>
    <w:lvl w:ilvl="0" w:tplc="4B5468EA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D27296">
      <w:numFmt w:val="bullet"/>
      <w:lvlText w:val="•"/>
      <w:lvlJc w:val="left"/>
      <w:pPr>
        <w:ind w:left="1064" w:hanging="183"/>
      </w:pPr>
      <w:rPr>
        <w:rFonts w:hint="default"/>
        <w:lang w:val="ru-RU" w:eastAsia="en-US" w:bidi="ar-SA"/>
      </w:rPr>
    </w:lvl>
    <w:lvl w:ilvl="2" w:tplc="7DFA4A5E">
      <w:numFmt w:val="bullet"/>
      <w:lvlText w:val="•"/>
      <w:lvlJc w:val="left"/>
      <w:pPr>
        <w:ind w:left="2008" w:hanging="183"/>
      </w:pPr>
      <w:rPr>
        <w:rFonts w:hint="default"/>
        <w:lang w:val="ru-RU" w:eastAsia="en-US" w:bidi="ar-SA"/>
      </w:rPr>
    </w:lvl>
    <w:lvl w:ilvl="3" w:tplc="6B5C2BBE">
      <w:numFmt w:val="bullet"/>
      <w:lvlText w:val="•"/>
      <w:lvlJc w:val="left"/>
      <w:pPr>
        <w:ind w:left="2953" w:hanging="183"/>
      </w:pPr>
      <w:rPr>
        <w:rFonts w:hint="default"/>
        <w:lang w:val="ru-RU" w:eastAsia="en-US" w:bidi="ar-SA"/>
      </w:rPr>
    </w:lvl>
    <w:lvl w:ilvl="4" w:tplc="7F403504">
      <w:numFmt w:val="bullet"/>
      <w:lvlText w:val="•"/>
      <w:lvlJc w:val="left"/>
      <w:pPr>
        <w:ind w:left="3897" w:hanging="183"/>
      </w:pPr>
      <w:rPr>
        <w:rFonts w:hint="default"/>
        <w:lang w:val="ru-RU" w:eastAsia="en-US" w:bidi="ar-SA"/>
      </w:rPr>
    </w:lvl>
    <w:lvl w:ilvl="5" w:tplc="247AA6E4">
      <w:numFmt w:val="bullet"/>
      <w:lvlText w:val="•"/>
      <w:lvlJc w:val="left"/>
      <w:pPr>
        <w:ind w:left="4842" w:hanging="183"/>
      </w:pPr>
      <w:rPr>
        <w:rFonts w:hint="default"/>
        <w:lang w:val="ru-RU" w:eastAsia="en-US" w:bidi="ar-SA"/>
      </w:rPr>
    </w:lvl>
    <w:lvl w:ilvl="6" w:tplc="F13AF1E0">
      <w:numFmt w:val="bullet"/>
      <w:lvlText w:val="•"/>
      <w:lvlJc w:val="left"/>
      <w:pPr>
        <w:ind w:left="5786" w:hanging="183"/>
      </w:pPr>
      <w:rPr>
        <w:rFonts w:hint="default"/>
        <w:lang w:val="ru-RU" w:eastAsia="en-US" w:bidi="ar-SA"/>
      </w:rPr>
    </w:lvl>
    <w:lvl w:ilvl="7" w:tplc="D9DC872C">
      <w:numFmt w:val="bullet"/>
      <w:lvlText w:val="•"/>
      <w:lvlJc w:val="left"/>
      <w:pPr>
        <w:ind w:left="6730" w:hanging="183"/>
      </w:pPr>
      <w:rPr>
        <w:rFonts w:hint="default"/>
        <w:lang w:val="ru-RU" w:eastAsia="en-US" w:bidi="ar-SA"/>
      </w:rPr>
    </w:lvl>
    <w:lvl w:ilvl="8" w:tplc="36DCE27C">
      <w:numFmt w:val="bullet"/>
      <w:lvlText w:val="•"/>
      <w:lvlJc w:val="left"/>
      <w:pPr>
        <w:ind w:left="7675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2B907250"/>
    <w:multiLevelType w:val="hybridMultilevel"/>
    <w:tmpl w:val="86A4CB9E"/>
    <w:lvl w:ilvl="0" w:tplc="F3CC6A86">
      <w:numFmt w:val="bullet"/>
      <w:lvlText w:val="-"/>
      <w:lvlJc w:val="left"/>
      <w:pPr>
        <w:ind w:left="326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7B02A2E">
      <w:numFmt w:val="bullet"/>
      <w:lvlText w:val="•"/>
      <w:lvlJc w:val="left"/>
      <w:pPr>
        <w:ind w:left="1244" w:hanging="145"/>
      </w:pPr>
      <w:rPr>
        <w:rFonts w:hint="default"/>
        <w:lang w:val="ru-RU" w:eastAsia="en-US" w:bidi="ar-SA"/>
      </w:rPr>
    </w:lvl>
    <w:lvl w:ilvl="2" w:tplc="6ECAA3A0">
      <w:numFmt w:val="bullet"/>
      <w:lvlText w:val="•"/>
      <w:lvlJc w:val="left"/>
      <w:pPr>
        <w:ind w:left="2168" w:hanging="145"/>
      </w:pPr>
      <w:rPr>
        <w:rFonts w:hint="default"/>
        <w:lang w:val="ru-RU" w:eastAsia="en-US" w:bidi="ar-SA"/>
      </w:rPr>
    </w:lvl>
    <w:lvl w:ilvl="3" w:tplc="D7F6B5C6">
      <w:numFmt w:val="bullet"/>
      <w:lvlText w:val="•"/>
      <w:lvlJc w:val="left"/>
      <w:pPr>
        <w:ind w:left="3093" w:hanging="145"/>
      </w:pPr>
      <w:rPr>
        <w:rFonts w:hint="default"/>
        <w:lang w:val="ru-RU" w:eastAsia="en-US" w:bidi="ar-SA"/>
      </w:rPr>
    </w:lvl>
    <w:lvl w:ilvl="4" w:tplc="25F486BE">
      <w:numFmt w:val="bullet"/>
      <w:lvlText w:val="•"/>
      <w:lvlJc w:val="left"/>
      <w:pPr>
        <w:ind w:left="4017" w:hanging="145"/>
      </w:pPr>
      <w:rPr>
        <w:rFonts w:hint="default"/>
        <w:lang w:val="ru-RU" w:eastAsia="en-US" w:bidi="ar-SA"/>
      </w:rPr>
    </w:lvl>
    <w:lvl w:ilvl="5" w:tplc="8BA0F658">
      <w:numFmt w:val="bullet"/>
      <w:lvlText w:val="•"/>
      <w:lvlJc w:val="left"/>
      <w:pPr>
        <w:ind w:left="4942" w:hanging="145"/>
      </w:pPr>
      <w:rPr>
        <w:rFonts w:hint="default"/>
        <w:lang w:val="ru-RU" w:eastAsia="en-US" w:bidi="ar-SA"/>
      </w:rPr>
    </w:lvl>
    <w:lvl w:ilvl="6" w:tplc="41CC85C0">
      <w:numFmt w:val="bullet"/>
      <w:lvlText w:val="•"/>
      <w:lvlJc w:val="left"/>
      <w:pPr>
        <w:ind w:left="5866" w:hanging="145"/>
      </w:pPr>
      <w:rPr>
        <w:rFonts w:hint="default"/>
        <w:lang w:val="ru-RU" w:eastAsia="en-US" w:bidi="ar-SA"/>
      </w:rPr>
    </w:lvl>
    <w:lvl w:ilvl="7" w:tplc="94D8B660">
      <w:numFmt w:val="bullet"/>
      <w:lvlText w:val="•"/>
      <w:lvlJc w:val="left"/>
      <w:pPr>
        <w:ind w:left="6790" w:hanging="145"/>
      </w:pPr>
      <w:rPr>
        <w:rFonts w:hint="default"/>
        <w:lang w:val="ru-RU" w:eastAsia="en-US" w:bidi="ar-SA"/>
      </w:rPr>
    </w:lvl>
    <w:lvl w:ilvl="8" w:tplc="09E4CA20">
      <w:numFmt w:val="bullet"/>
      <w:lvlText w:val="•"/>
      <w:lvlJc w:val="left"/>
      <w:pPr>
        <w:ind w:left="7715" w:hanging="145"/>
      </w:pPr>
      <w:rPr>
        <w:rFonts w:hint="default"/>
        <w:lang w:val="ru-RU" w:eastAsia="en-US" w:bidi="ar-SA"/>
      </w:rPr>
    </w:lvl>
  </w:abstractNum>
  <w:abstractNum w:abstractNumId="2" w15:restartNumberingAfterBreak="0">
    <w:nsid w:val="5F5348EF"/>
    <w:multiLevelType w:val="hybridMultilevel"/>
    <w:tmpl w:val="718C802C"/>
    <w:lvl w:ilvl="0" w:tplc="ADB6D3E6">
      <w:numFmt w:val="bullet"/>
      <w:lvlText w:val="-"/>
      <w:lvlJc w:val="left"/>
      <w:pPr>
        <w:ind w:left="321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120B00C">
      <w:numFmt w:val="bullet"/>
      <w:lvlText w:val="•"/>
      <w:lvlJc w:val="left"/>
      <w:pPr>
        <w:ind w:left="1244" w:hanging="203"/>
      </w:pPr>
      <w:rPr>
        <w:rFonts w:hint="default"/>
        <w:lang w:val="ru-RU" w:eastAsia="en-US" w:bidi="ar-SA"/>
      </w:rPr>
    </w:lvl>
    <w:lvl w:ilvl="2" w:tplc="38E2A9F4">
      <w:numFmt w:val="bullet"/>
      <w:lvlText w:val="•"/>
      <w:lvlJc w:val="left"/>
      <w:pPr>
        <w:ind w:left="2168" w:hanging="203"/>
      </w:pPr>
      <w:rPr>
        <w:rFonts w:hint="default"/>
        <w:lang w:val="ru-RU" w:eastAsia="en-US" w:bidi="ar-SA"/>
      </w:rPr>
    </w:lvl>
    <w:lvl w:ilvl="3" w:tplc="89DC6474">
      <w:numFmt w:val="bullet"/>
      <w:lvlText w:val="•"/>
      <w:lvlJc w:val="left"/>
      <w:pPr>
        <w:ind w:left="3093" w:hanging="203"/>
      </w:pPr>
      <w:rPr>
        <w:rFonts w:hint="default"/>
        <w:lang w:val="ru-RU" w:eastAsia="en-US" w:bidi="ar-SA"/>
      </w:rPr>
    </w:lvl>
    <w:lvl w:ilvl="4" w:tplc="2F08997E">
      <w:numFmt w:val="bullet"/>
      <w:lvlText w:val="•"/>
      <w:lvlJc w:val="left"/>
      <w:pPr>
        <w:ind w:left="4017" w:hanging="203"/>
      </w:pPr>
      <w:rPr>
        <w:rFonts w:hint="default"/>
        <w:lang w:val="ru-RU" w:eastAsia="en-US" w:bidi="ar-SA"/>
      </w:rPr>
    </w:lvl>
    <w:lvl w:ilvl="5" w:tplc="FCB2EE2C">
      <w:numFmt w:val="bullet"/>
      <w:lvlText w:val="•"/>
      <w:lvlJc w:val="left"/>
      <w:pPr>
        <w:ind w:left="4942" w:hanging="203"/>
      </w:pPr>
      <w:rPr>
        <w:rFonts w:hint="default"/>
        <w:lang w:val="ru-RU" w:eastAsia="en-US" w:bidi="ar-SA"/>
      </w:rPr>
    </w:lvl>
    <w:lvl w:ilvl="6" w:tplc="C0F2754A">
      <w:numFmt w:val="bullet"/>
      <w:lvlText w:val="•"/>
      <w:lvlJc w:val="left"/>
      <w:pPr>
        <w:ind w:left="5866" w:hanging="203"/>
      </w:pPr>
      <w:rPr>
        <w:rFonts w:hint="default"/>
        <w:lang w:val="ru-RU" w:eastAsia="en-US" w:bidi="ar-SA"/>
      </w:rPr>
    </w:lvl>
    <w:lvl w:ilvl="7" w:tplc="3B1E4CC4">
      <w:numFmt w:val="bullet"/>
      <w:lvlText w:val="•"/>
      <w:lvlJc w:val="left"/>
      <w:pPr>
        <w:ind w:left="6790" w:hanging="203"/>
      </w:pPr>
      <w:rPr>
        <w:rFonts w:hint="default"/>
        <w:lang w:val="ru-RU" w:eastAsia="en-US" w:bidi="ar-SA"/>
      </w:rPr>
    </w:lvl>
    <w:lvl w:ilvl="8" w:tplc="4F642DBA">
      <w:numFmt w:val="bullet"/>
      <w:lvlText w:val="•"/>
      <w:lvlJc w:val="left"/>
      <w:pPr>
        <w:ind w:left="7715" w:hanging="203"/>
      </w:pPr>
      <w:rPr>
        <w:rFonts w:hint="default"/>
        <w:lang w:val="ru-RU" w:eastAsia="en-US" w:bidi="ar-SA"/>
      </w:rPr>
    </w:lvl>
  </w:abstractNum>
  <w:abstractNum w:abstractNumId="3" w15:restartNumberingAfterBreak="0">
    <w:nsid w:val="5FBE4E16"/>
    <w:multiLevelType w:val="hybridMultilevel"/>
    <w:tmpl w:val="CBF4EBB4"/>
    <w:lvl w:ilvl="0" w:tplc="DA603984">
      <w:start w:val="1"/>
      <w:numFmt w:val="decimal"/>
      <w:lvlText w:val="%1."/>
      <w:lvlJc w:val="left"/>
      <w:pPr>
        <w:ind w:left="301" w:hanging="183"/>
        <w:jc w:val="right"/>
      </w:pPr>
      <w:rPr>
        <w:rFonts w:hint="default"/>
        <w:b/>
        <w:bCs/>
        <w:i/>
        <w:iCs/>
        <w:w w:val="98"/>
        <w:lang w:val="ru-RU" w:eastAsia="en-US" w:bidi="ar-SA"/>
      </w:rPr>
    </w:lvl>
    <w:lvl w:ilvl="1" w:tplc="E5A0CA26">
      <w:numFmt w:val="bullet"/>
      <w:lvlText w:val="•"/>
      <w:lvlJc w:val="left"/>
      <w:pPr>
        <w:ind w:left="1226" w:hanging="183"/>
      </w:pPr>
      <w:rPr>
        <w:rFonts w:hint="default"/>
        <w:lang w:val="ru-RU" w:eastAsia="en-US" w:bidi="ar-SA"/>
      </w:rPr>
    </w:lvl>
    <w:lvl w:ilvl="2" w:tplc="B4245DA8">
      <w:numFmt w:val="bullet"/>
      <w:lvlText w:val="•"/>
      <w:lvlJc w:val="left"/>
      <w:pPr>
        <w:ind w:left="2152" w:hanging="183"/>
      </w:pPr>
      <w:rPr>
        <w:rFonts w:hint="default"/>
        <w:lang w:val="ru-RU" w:eastAsia="en-US" w:bidi="ar-SA"/>
      </w:rPr>
    </w:lvl>
    <w:lvl w:ilvl="3" w:tplc="4B102DD2">
      <w:numFmt w:val="bullet"/>
      <w:lvlText w:val="•"/>
      <w:lvlJc w:val="left"/>
      <w:pPr>
        <w:ind w:left="3079" w:hanging="183"/>
      </w:pPr>
      <w:rPr>
        <w:rFonts w:hint="default"/>
        <w:lang w:val="ru-RU" w:eastAsia="en-US" w:bidi="ar-SA"/>
      </w:rPr>
    </w:lvl>
    <w:lvl w:ilvl="4" w:tplc="1D0EEA74">
      <w:numFmt w:val="bullet"/>
      <w:lvlText w:val="•"/>
      <w:lvlJc w:val="left"/>
      <w:pPr>
        <w:ind w:left="4005" w:hanging="183"/>
      </w:pPr>
      <w:rPr>
        <w:rFonts w:hint="default"/>
        <w:lang w:val="ru-RU" w:eastAsia="en-US" w:bidi="ar-SA"/>
      </w:rPr>
    </w:lvl>
    <w:lvl w:ilvl="5" w:tplc="0E9CE5C4">
      <w:numFmt w:val="bullet"/>
      <w:lvlText w:val="•"/>
      <w:lvlJc w:val="left"/>
      <w:pPr>
        <w:ind w:left="4932" w:hanging="183"/>
      </w:pPr>
      <w:rPr>
        <w:rFonts w:hint="default"/>
        <w:lang w:val="ru-RU" w:eastAsia="en-US" w:bidi="ar-SA"/>
      </w:rPr>
    </w:lvl>
    <w:lvl w:ilvl="6" w:tplc="569639E0">
      <w:numFmt w:val="bullet"/>
      <w:lvlText w:val="•"/>
      <w:lvlJc w:val="left"/>
      <w:pPr>
        <w:ind w:left="5858" w:hanging="183"/>
      </w:pPr>
      <w:rPr>
        <w:rFonts w:hint="default"/>
        <w:lang w:val="ru-RU" w:eastAsia="en-US" w:bidi="ar-SA"/>
      </w:rPr>
    </w:lvl>
    <w:lvl w:ilvl="7" w:tplc="AB7C52D2">
      <w:numFmt w:val="bullet"/>
      <w:lvlText w:val="•"/>
      <w:lvlJc w:val="left"/>
      <w:pPr>
        <w:ind w:left="6784" w:hanging="183"/>
      </w:pPr>
      <w:rPr>
        <w:rFonts w:hint="default"/>
        <w:lang w:val="ru-RU" w:eastAsia="en-US" w:bidi="ar-SA"/>
      </w:rPr>
    </w:lvl>
    <w:lvl w:ilvl="8" w:tplc="CA6C1E32">
      <w:numFmt w:val="bullet"/>
      <w:lvlText w:val="•"/>
      <w:lvlJc w:val="left"/>
      <w:pPr>
        <w:ind w:left="7711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F4030"/>
    <w:rsid w:val="007F4030"/>
    <w:rsid w:val="00B5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12FC"/>
  <w15:docId w15:val="{45EE23A9-EE7D-402B-A57B-F919316B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9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9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АРБУЗОВ</dc:creator>
  <cp:lastModifiedBy>User</cp:lastModifiedBy>
  <cp:revision>2</cp:revision>
  <dcterms:created xsi:type="dcterms:W3CDTF">2023-06-23T06:38:00Z</dcterms:created>
  <dcterms:modified xsi:type="dcterms:W3CDTF">2023-06-23T06:42:00Z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2023-06-23T00:00:00Z</vt:filetime>
  </property>
</Properties>
</file>