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0765" cy="8661654"/>
            <wp:effectExtent l="19050" t="0" r="0" b="0"/>
            <wp:docPr id="1" name="Рисунок 1" descr="C:\Users\user\Desktop\РП 2024-2025 Комиссарова НА\скан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4-2025 Комиссарова НА\скан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</w:p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</w:p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</w:p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</w:p>
    <w:p w:rsidR="00DE3A04" w:rsidRDefault="00DE3A04" w:rsidP="003E3159">
      <w:pPr>
        <w:pStyle w:val="aa"/>
        <w:jc w:val="center"/>
        <w:rPr>
          <w:rFonts w:ascii="Times New Roman" w:hAnsi="Times New Roman"/>
          <w:sz w:val="28"/>
        </w:rPr>
      </w:pPr>
    </w:p>
    <w:p w:rsidR="003E3159" w:rsidRPr="003F3A17" w:rsidRDefault="003E3159" w:rsidP="003E3159">
      <w:pPr>
        <w:pStyle w:val="aa"/>
        <w:jc w:val="center"/>
        <w:rPr>
          <w:rFonts w:ascii="Times New Roman" w:hAnsi="Times New Roman"/>
          <w:sz w:val="28"/>
        </w:rPr>
      </w:pPr>
      <w:r w:rsidRPr="003F3A17">
        <w:rPr>
          <w:rFonts w:ascii="Times New Roman" w:hAnsi="Times New Roman"/>
          <w:sz w:val="28"/>
        </w:rPr>
        <w:lastRenderedPageBreak/>
        <w:t xml:space="preserve">Муниципальное общеобразовательное учреждение </w:t>
      </w:r>
    </w:p>
    <w:p w:rsidR="003E3159" w:rsidRPr="003F3A17" w:rsidRDefault="003E3159" w:rsidP="003E3159">
      <w:pPr>
        <w:pStyle w:val="aa"/>
        <w:jc w:val="center"/>
        <w:rPr>
          <w:rFonts w:ascii="Times New Roman" w:hAnsi="Times New Roman"/>
          <w:sz w:val="28"/>
        </w:rPr>
      </w:pPr>
      <w:r w:rsidRPr="003F3A17">
        <w:rPr>
          <w:rFonts w:ascii="Times New Roman" w:hAnsi="Times New Roman"/>
          <w:sz w:val="28"/>
        </w:rPr>
        <w:t>Охотничьевская средняя школа</w:t>
      </w:r>
    </w:p>
    <w:p w:rsidR="003E3159" w:rsidRPr="003F3A17" w:rsidRDefault="003E3159" w:rsidP="003E3159">
      <w:pPr>
        <w:pStyle w:val="aa"/>
        <w:jc w:val="center"/>
        <w:rPr>
          <w:rFonts w:ascii="Times New Roman" w:hAnsi="Times New Roman"/>
          <w:sz w:val="28"/>
        </w:rPr>
      </w:pPr>
      <w:r w:rsidRPr="003F3A17">
        <w:rPr>
          <w:rFonts w:ascii="Times New Roman" w:hAnsi="Times New Roman"/>
          <w:sz w:val="28"/>
        </w:rPr>
        <w:t>Ульяновского района Ульяновской области</w:t>
      </w:r>
    </w:p>
    <w:p w:rsidR="003E3159" w:rsidRPr="003F3A17" w:rsidRDefault="003E3159" w:rsidP="003E3159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871" w:type="dxa"/>
        <w:tblLayout w:type="fixed"/>
        <w:tblLook w:val="04A0"/>
      </w:tblPr>
      <w:tblGrid>
        <w:gridCol w:w="4219"/>
        <w:gridCol w:w="5652"/>
      </w:tblGrid>
      <w:tr w:rsidR="003E3159" w:rsidRPr="003F3A17" w:rsidTr="00DE3A04">
        <w:trPr>
          <w:trHeight w:val="1854"/>
        </w:trPr>
        <w:tc>
          <w:tcPr>
            <w:tcW w:w="4219" w:type="dxa"/>
          </w:tcPr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>«Согласовано»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 xml:space="preserve">заместитель  директора 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 xml:space="preserve">по </w:t>
            </w:r>
            <w:r w:rsidRPr="003F3A17">
              <w:rPr>
                <w:rFonts w:ascii="Times New Roman" w:hAnsi="Times New Roman"/>
                <w:sz w:val="28"/>
              </w:rPr>
              <w:t>воспитательной работе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>_________ Л.В.Мидонова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hAnsi="Times New Roman"/>
                <w:color w:val="000000"/>
                <w:szCs w:val="24"/>
              </w:rPr>
              <w:t>«29» августа 2024 г.</w:t>
            </w:r>
            <w:r w:rsidRPr="003F3A17">
              <w:rPr>
                <w:rFonts w:ascii="Times New Roman" w:eastAsia="Courier New" w:hAnsi="Times New Roman"/>
                <w:sz w:val="28"/>
              </w:rPr>
              <w:tab/>
            </w:r>
          </w:p>
        </w:tc>
        <w:tc>
          <w:tcPr>
            <w:tcW w:w="5652" w:type="dxa"/>
          </w:tcPr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 xml:space="preserve">«Утверждено» 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  <w:r w:rsidRPr="003F3A17">
              <w:rPr>
                <w:rFonts w:ascii="Times New Roman" w:eastAsia="Courier New" w:hAnsi="Times New Roman"/>
                <w:sz w:val="28"/>
              </w:rPr>
              <w:t>Директор</w:t>
            </w:r>
          </w:p>
          <w:p w:rsidR="003E3159" w:rsidRPr="003F3A17" w:rsidRDefault="003E3159" w:rsidP="00DE3A04">
            <w:pPr>
              <w:rPr>
                <w:rFonts w:ascii="Times New Roman" w:eastAsia="Courier New" w:hAnsi="Times New Roman" w:cs="Times New Roman"/>
                <w:sz w:val="28"/>
                <w:szCs w:val="32"/>
              </w:rPr>
            </w:pPr>
            <w:r w:rsidRPr="003F3A17">
              <w:rPr>
                <w:rFonts w:ascii="Times New Roman" w:eastAsia="Courier New" w:hAnsi="Times New Roman" w:cs="Times New Roman"/>
                <w:sz w:val="28"/>
                <w:szCs w:val="32"/>
              </w:rPr>
              <w:t>_____________ Э.А.Бухареева</w:t>
            </w:r>
          </w:p>
          <w:p w:rsidR="003E3159" w:rsidRPr="003F3A17" w:rsidRDefault="003E3159" w:rsidP="00DE3A04">
            <w:pPr>
              <w:rPr>
                <w:rFonts w:ascii="Times New Roman" w:eastAsia="Courier New" w:hAnsi="Times New Roman" w:cs="Times New Roman"/>
                <w:sz w:val="28"/>
                <w:szCs w:val="32"/>
              </w:rPr>
            </w:pPr>
            <w:r w:rsidRPr="003F3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448 от «19» июля 2024 г</w:t>
            </w:r>
            <w:r w:rsidRPr="003F3A17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E3159" w:rsidRPr="003F3A17" w:rsidRDefault="003E3159" w:rsidP="00DE3A04">
            <w:pPr>
              <w:pStyle w:val="aa"/>
              <w:widowControl w:val="0"/>
              <w:rPr>
                <w:rFonts w:ascii="Times New Roman" w:eastAsia="Courier New" w:hAnsi="Times New Roman"/>
                <w:sz w:val="28"/>
              </w:rPr>
            </w:pPr>
          </w:p>
        </w:tc>
      </w:tr>
    </w:tbl>
    <w:p w:rsidR="003E3159" w:rsidRPr="003E3159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E3159" w:rsidRPr="003E3159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Рабочая программа</w:t>
      </w: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внеурочной деятельности</w:t>
      </w: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по формированию финансовой грамотности</w:t>
      </w: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«Финансовая грамотность»</w:t>
      </w: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для 11 класса</w:t>
      </w:r>
    </w:p>
    <w:p w:rsidR="003E3159" w:rsidRPr="003F3A17" w:rsidRDefault="003E3159" w:rsidP="003E3159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на 2024-2025 учебный год</w:t>
      </w:r>
    </w:p>
    <w:p w:rsidR="00471B17" w:rsidRPr="003E3159" w:rsidRDefault="00471B17">
      <w:pPr>
        <w:rPr>
          <w:rFonts w:ascii="Times New Roman" w:hAnsi="Times New Roman" w:cs="Times New Roman"/>
        </w:rPr>
      </w:pPr>
    </w:p>
    <w:p w:rsidR="00471B17" w:rsidRPr="003E3159" w:rsidRDefault="00471B17" w:rsidP="00471B17">
      <w:pPr>
        <w:rPr>
          <w:rFonts w:ascii="Times New Roman" w:hAnsi="Times New Roman" w:cs="Times New Roman"/>
        </w:rPr>
      </w:pPr>
    </w:p>
    <w:p w:rsidR="00471B17" w:rsidRDefault="00471B17" w:rsidP="00471B17">
      <w:pPr>
        <w:rPr>
          <w:rFonts w:ascii="Times New Roman" w:hAnsi="Times New Roman" w:cs="Times New Roman"/>
        </w:rPr>
      </w:pPr>
    </w:p>
    <w:p w:rsidR="003F3A17" w:rsidRPr="003E3159" w:rsidRDefault="003F3A17" w:rsidP="00471B17">
      <w:pPr>
        <w:rPr>
          <w:rFonts w:ascii="Times New Roman" w:hAnsi="Times New Roman" w:cs="Times New Roman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Разработала и реализует:</w:t>
      </w: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Комиссарова Наталья Алексеевна</w:t>
      </w: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учитель математики </w:t>
      </w: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3F3A17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высшая квалификационная категория</w:t>
      </w: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shd w:val="clear" w:color="auto" w:fill="FFFFFF"/>
        <w:spacing w:after="15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E3159" w:rsidRPr="003F3A17" w:rsidRDefault="003E3159" w:rsidP="003E3159">
      <w:pPr>
        <w:jc w:val="center"/>
        <w:rPr>
          <w:rFonts w:ascii="Times New Roman" w:hAnsi="Times New Roman" w:cs="Times New Roman"/>
          <w:sz w:val="28"/>
        </w:rPr>
      </w:pPr>
    </w:p>
    <w:p w:rsidR="003E3159" w:rsidRPr="003F3A17" w:rsidRDefault="003E3159" w:rsidP="003E3159">
      <w:pPr>
        <w:jc w:val="center"/>
        <w:rPr>
          <w:rFonts w:ascii="Times New Roman" w:hAnsi="Times New Roman" w:cs="Times New Roman"/>
          <w:sz w:val="28"/>
        </w:rPr>
      </w:pPr>
      <w:r w:rsidRPr="003F3A17">
        <w:rPr>
          <w:rFonts w:ascii="Times New Roman" w:hAnsi="Times New Roman" w:cs="Times New Roman"/>
          <w:sz w:val="28"/>
        </w:rPr>
        <w:t>п.Ст.Охотничья - 2024</w:t>
      </w:r>
    </w:p>
    <w:p w:rsidR="003E3159" w:rsidRPr="003E3159" w:rsidRDefault="003E3159" w:rsidP="003E3159">
      <w:pPr>
        <w:pStyle w:val="1"/>
        <w:spacing w:before="70"/>
        <w:ind w:left="1934" w:right="2086"/>
        <w:jc w:val="center"/>
        <w:rPr>
          <w:rFonts w:ascii="Times New Roman" w:hAnsi="Times New Roman" w:cs="Times New Roman"/>
        </w:rPr>
      </w:pPr>
    </w:p>
    <w:p w:rsidR="00BA1DA1" w:rsidRDefault="00BA1DA1" w:rsidP="00BA1DA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Рабочая программа внеурочной деятельности «Финансовая грамотность» </w:t>
      </w:r>
      <w:r w:rsidR="00F050B6">
        <w:rPr>
          <w:rFonts w:ascii="Times New Roman" w:hAnsi="Times New Roman" w:cs="Times New Roman"/>
          <w:sz w:val="24"/>
        </w:rPr>
        <w:t>предназначена для обучающихся 11</w:t>
      </w:r>
      <w:r>
        <w:rPr>
          <w:rFonts w:ascii="Times New Roman" w:hAnsi="Times New Roman" w:cs="Times New Roman"/>
          <w:sz w:val="24"/>
        </w:rPr>
        <w:t xml:space="preserve"> класса. </w:t>
      </w:r>
    </w:p>
    <w:p w:rsidR="00BA1DA1" w:rsidRP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 w:rsidRPr="00BA1DA1">
        <w:rPr>
          <w:rFonts w:ascii="Times New Roman" w:hAnsi="Times New Roman" w:cs="Times New Roman"/>
          <w:sz w:val="24"/>
        </w:rPr>
        <w:t>Данная программа внеурочной деятельности составлена на основе следующих документов:</w:t>
      </w:r>
    </w:p>
    <w:p w:rsid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 w:rsidRPr="00BA1DA1">
        <w:rPr>
          <w:rFonts w:ascii="Times New Roman" w:hAnsi="Times New Roman" w:cs="Times New Roman"/>
          <w:sz w:val="24"/>
        </w:rPr>
        <w:t>- Федерального закона Российской Федерации от 29.12.2012 г. №273 – ФЗ «Об образовании в Российской Федерации»;</w:t>
      </w:r>
    </w:p>
    <w:p w:rsidR="00BA1DA1" w:rsidRP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A1DA1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среднего общего образования.</w:t>
      </w:r>
    </w:p>
    <w:p w:rsidR="00BA1DA1" w:rsidRP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 w:rsidRPr="00BA1DA1">
        <w:rPr>
          <w:rFonts w:ascii="Times New Roman" w:hAnsi="Times New Roman" w:cs="Times New Roman"/>
          <w:sz w:val="24"/>
        </w:rPr>
        <w:t>- Концепция Национальной программы повышения уровня финансовой грамотности населения РФ;</w:t>
      </w:r>
    </w:p>
    <w:p w:rsid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 w:rsidRPr="00BA1DA1">
        <w:rPr>
          <w:rFonts w:ascii="Times New Roman" w:hAnsi="Times New Roman" w:cs="Times New Roman"/>
          <w:sz w:val="24"/>
        </w:rPr>
        <w:t>- Основной образовательной программой среднего общего образования МОУ Охотничьевской СШ;</w:t>
      </w:r>
    </w:p>
    <w:p w:rsidR="00BA1DA1" w:rsidRDefault="00BA1DA1" w:rsidP="00BA1D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авторской программы «Финансовая грамотность: 10-11 классы общеобразоват.орг./ Ю.В. Брехо</w:t>
      </w:r>
      <w:r w:rsidR="00145D0C">
        <w:rPr>
          <w:rFonts w:ascii="Times New Roman" w:hAnsi="Times New Roman" w:cs="Times New Roman"/>
          <w:sz w:val="24"/>
        </w:rPr>
        <w:t xml:space="preserve">ва, А.П. Алмосова, Д. Ю. Завьялов. – М.: ВИТА_ПРЕСС, 2018. </w:t>
      </w:r>
    </w:p>
    <w:p w:rsidR="00145D0C" w:rsidRDefault="00145D0C" w:rsidP="00145D0C">
      <w:pPr>
        <w:spacing w:after="0"/>
        <w:jc w:val="both"/>
        <w:rPr>
          <w:rFonts w:ascii="Times New Roman" w:hAnsi="Times New Roman" w:cs="Times New Roman"/>
          <w:sz w:val="24"/>
        </w:rPr>
      </w:pPr>
      <w:r w:rsidRPr="00145D0C">
        <w:rPr>
          <w:rFonts w:ascii="Times New Roman" w:hAnsi="Times New Roman" w:cs="Times New Roman"/>
          <w:sz w:val="24"/>
        </w:rPr>
        <w:t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145D0C" w:rsidRPr="00931E24" w:rsidRDefault="00145D0C" w:rsidP="00145D0C">
      <w:pPr>
        <w:pStyle w:val="Text"/>
        <w:ind w:firstLine="700"/>
        <w:jc w:val="both"/>
        <w:rPr>
          <w:color w:val="000000"/>
        </w:rPr>
      </w:pPr>
      <w:r w:rsidRPr="006D722F">
        <w:t xml:space="preserve"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</w:t>
      </w: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114655" w:rsidRPr="00B2690D" w:rsidRDefault="00114655" w:rsidP="00145D0C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145D0C" w:rsidRPr="00145D0C" w:rsidRDefault="00114655" w:rsidP="00114655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b/>
          <w:sz w:val="24"/>
        </w:rPr>
        <w:t xml:space="preserve">Цель курса «Финансовая грамотность: </w:t>
      </w:r>
      <w:r w:rsidRPr="00114655">
        <w:rPr>
          <w:rFonts w:ascii="Times New Roman" w:hAnsi="Times New Roman" w:cs="Times New Roman"/>
          <w:sz w:val="24"/>
        </w:rPr>
        <w:t>формирование основ финансовой грамотностисреди учащихся 10–11 классов посредством освоения базовых понятий,отражающих сферу личных финансов, а также умений и компетенций,способствующих эффективному вз</w:t>
      </w:r>
      <w:r w:rsidR="009A1154">
        <w:rPr>
          <w:rFonts w:ascii="Times New Roman" w:hAnsi="Times New Roman" w:cs="Times New Roman"/>
          <w:sz w:val="24"/>
        </w:rPr>
        <w:t>аимодействию учащихся с финансо</w:t>
      </w:r>
      <w:r w:rsidRPr="00114655">
        <w:rPr>
          <w:rFonts w:ascii="Times New Roman" w:hAnsi="Times New Roman" w:cs="Times New Roman"/>
          <w:sz w:val="24"/>
        </w:rPr>
        <w:t>выми институтами с целью достижения финансового благосостояния.</w:t>
      </w:r>
    </w:p>
    <w:p w:rsidR="009A1154" w:rsidRPr="009A1154" w:rsidRDefault="009A1154" w:rsidP="009A1154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A1154" w:rsidRPr="009A1154" w:rsidRDefault="009A1154" w:rsidP="009A1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1154">
        <w:rPr>
          <w:rFonts w:ascii="Times New Roman" w:hAnsi="Times New Roman" w:cs="Times New Roman"/>
          <w:b/>
          <w:sz w:val="24"/>
        </w:rPr>
        <w:t>Планируемые результаты обучения</w:t>
      </w:r>
    </w:p>
    <w:p w:rsidR="0035305F" w:rsidRPr="00B2690D" w:rsidRDefault="0035305F" w:rsidP="009A1154"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 w:rsidRPr="009A1154">
        <w:rPr>
          <w:rFonts w:ascii="Times New Roman" w:hAnsi="Times New Roman" w:cs="Times New Roman"/>
          <w:b/>
          <w:sz w:val="24"/>
        </w:rPr>
        <w:t>ичностные результаты</w:t>
      </w:r>
      <w:r w:rsidRPr="009A1154">
        <w:rPr>
          <w:rFonts w:ascii="Times New Roman" w:hAnsi="Times New Roman" w:cs="Times New Roman"/>
          <w:sz w:val="24"/>
        </w:rPr>
        <w:t xml:space="preserve"> освоения курса: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способность к самостоятел</w:t>
      </w:r>
      <w:r>
        <w:rPr>
          <w:rFonts w:ascii="Times New Roman" w:hAnsi="Times New Roman" w:cs="Times New Roman"/>
          <w:sz w:val="24"/>
        </w:rPr>
        <w:t>ьным решениям в области управле</w:t>
      </w:r>
      <w:r w:rsidRPr="009A1154">
        <w:rPr>
          <w:rFonts w:ascii="Times New Roman" w:hAnsi="Times New Roman" w:cs="Times New Roman"/>
          <w:sz w:val="24"/>
        </w:rPr>
        <w:t>ния личными финансами;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сформированность сознательного, активного и ответственногоповедения на финансовом рынке: поведения личности, уважающейзакон, осознающей свою ответственность за решения, принимаемые впроцессе взаимодействия с финансовыми институтами;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понимание прав и обязанностей в сфере управления личнымифинансами;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готовность вести диалог с чл</w:t>
      </w:r>
      <w:r>
        <w:rPr>
          <w:rFonts w:ascii="Times New Roman" w:hAnsi="Times New Roman" w:cs="Times New Roman"/>
          <w:sz w:val="24"/>
        </w:rPr>
        <w:t>енами семьи, представителями фи</w:t>
      </w:r>
      <w:r w:rsidRPr="009A1154">
        <w:rPr>
          <w:rFonts w:ascii="Times New Roman" w:hAnsi="Times New Roman" w:cs="Times New Roman"/>
          <w:sz w:val="24"/>
        </w:rPr>
        <w:t>нансовых институтов по вопросам управления личными финансами,достигать в нём взаимопонимания;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lastRenderedPageBreak/>
        <w:t>• готовность и способность к финансо</w:t>
      </w:r>
      <w:r>
        <w:rPr>
          <w:rFonts w:ascii="Times New Roman" w:hAnsi="Times New Roman" w:cs="Times New Roman"/>
          <w:sz w:val="24"/>
        </w:rPr>
        <w:t>вому образованию и само</w:t>
      </w:r>
      <w:r w:rsidRPr="009A1154">
        <w:rPr>
          <w:rFonts w:ascii="Times New Roman" w:hAnsi="Times New Roman" w:cs="Times New Roman"/>
          <w:sz w:val="24"/>
        </w:rPr>
        <w:t>образованию во взрослой жизни;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 xml:space="preserve">• сознательное отношение </w:t>
      </w:r>
      <w:r>
        <w:rPr>
          <w:rFonts w:ascii="Times New Roman" w:hAnsi="Times New Roman" w:cs="Times New Roman"/>
          <w:sz w:val="24"/>
        </w:rPr>
        <w:t>к непрерывному финансовому само</w:t>
      </w:r>
      <w:r w:rsidRPr="009A1154">
        <w:rPr>
          <w:rFonts w:ascii="Times New Roman" w:hAnsi="Times New Roman" w:cs="Times New Roman"/>
          <w:sz w:val="24"/>
        </w:rPr>
        <w:t>образованию как условию достижения финансового благополучия;</w:t>
      </w:r>
    </w:p>
    <w:p w:rsidR="00145D0C" w:rsidRPr="00BA1DA1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способность обучающегося о</w:t>
      </w:r>
      <w:r>
        <w:rPr>
          <w:rFonts w:ascii="Times New Roman" w:hAnsi="Times New Roman" w:cs="Times New Roman"/>
          <w:sz w:val="24"/>
        </w:rPr>
        <w:t>существлять коммуникативную дея</w:t>
      </w:r>
      <w:r w:rsidRPr="009A1154">
        <w:rPr>
          <w:rFonts w:ascii="Times New Roman" w:hAnsi="Times New Roman" w:cs="Times New Roman"/>
          <w:sz w:val="24"/>
        </w:rPr>
        <w:t>тельность со сверстниками и педаго</w:t>
      </w:r>
      <w:r>
        <w:rPr>
          <w:rFonts w:ascii="Times New Roman" w:hAnsi="Times New Roman" w:cs="Times New Roman"/>
          <w:sz w:val="24"/>
        </w:rPr>
        <w:t>гом в рамках занятий по финансо</w:t>
      </w:r>
      <w:r w:rsidRPr="009A1154">
        <w:rPr>
          <w:rFonts w:ascii="Times New Roman" w:hAnsi="Times New Roman" w:cs="Times New Roman"/>
          <w:sz w:val="24"/>
        </w:rPr>
        <w:t>вой грамотности.</w:t>
      </w:r>
    </w:p>
    <w:p w:rsidR="00B2690D" w:rsidRDefault="00B2690D" w:rsidP="009A115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b/>
          <w:sz w:val="24"/>
        </w:rPr>
        <w:t>Метапредметные результаты</w:t>
      </w:r>
      <w:r w:rsidRPr="009A1154">
        <w:rPr>
          <w:rFonts w:ascii="Times New Roman" w:hAnsi="Times New Roman" w:cs="Times New Roman"/>
          <w:sz w:val="24"/>
        </w:rPr>
        <w:t xml:space="preserve"> освоения курса: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умение самостоятельно опре</w:t>
      </w:r>
      <w:r>
        <w:rPr>
          <w:rFonts w:ascii="Times New Roman" w:hAnsi="Times New Roman" w:cs="Times New Roman"/>
          <w:sz w:val="24"/>
        </w:rPr>
        <w:t>делять финансовые цели и состав</w:t>
      </w:r>
      <w:r w:rsidRPr="009A1154">
        <w:rPr>
          <w:rFonts w:ascii="Times New Roman" w:hAnsi="Times New Roman" w:cs="Times New Roman"/>
          <w:sz w:val="24"/>
        </w:rPr>
        <w:t>лять планы по их достижению, осозн</w:t>
      </w:r>
      <w:r>
        <w:rPr>
          <w:rFonts w:ascii="Times New Roman" w:hAnsi="Times New Roman" w:cs="Times New Roman"/>
          <w:sz w:val="24"/>
        </w:rPr>
        <w:t>авая приоритетные и второстепен</w:t>
      </w:r>
      <w:r w:rsidRPr="009A1154">
        <w:rPr>
          <w:rFonts w:ascii="Times New Roman" w:hAnsi="Times New Roman" w:cs="Times New Roman"/>
          <w:sz w:val="24"/>
        </w:rPr>
        <w:t>ные задачи;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умение выявлять альтернат</w:t>
      </w:r>
      <w:r>
        <w:rPr>
          <w:rFonts w:ascii="Times New Roman" w:hAnsi="Times New Roman" w:cs="Times New Roman"/>
          <w:sz w:val="24"/>
        </w:rPr>
        <w:t>ивные пути достижения поставлен</w:t>
      </w:r>
      <w:r w:rsidRPr="009A1154">
        <w:rPr>
          <w:rFonts w:ascii="Times New Roman" w:hAnsi="Times New Roman" w:cs="Times New Roman"/>
          <w:sz w:val="24"/>
        </w:rPr>
        <w:t>ных финансовых целей;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способность и готовность к самостоятельному поиску методоврешения финансовых проблем;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умение ориентироваться в различных источниках информациифинансового характера, критически оценивать и интерпретироватьинформацию, получаемую из различных источников;</w:t>
      </w:r>
    </w:p>
    <w:p w:rsidR="009A1154" w:rsidRPr="009A1154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умение определять назначе</w:t>
      </w:r>
      <w:r>
        <w:rPr>
          <w:rFonts w:ascii="Times New Roman" w:hAnsi="Times New Roman" w:cs="Times New Roman"/>
          <w:sz w:val="24"/>
        </w:rPr>
        <w:t>ние и функции различных финансо</w:t>
      </w:r>
      <w:r w:rsidRPr="009A1154">
        <w:rPr>
          <w:rFonts w:ascii="Times New Roman" w:hAnsi="Times New Roman" w:cs="Times New Roman"/>
          <w:sz w:val="24"/>
        </w:rPr>
        <w:t>вых институтов, ориентироватьс</w:t>
      </w:r>
      <w:r>
        <w:rPr>
          <w:rFonts w:ascii="Times New Roman" w:hAnsi="Times New Roman" w:cs="Times New Roman"/>
          <w:sz w:val="24"/>
        </w:rPr>
        <w:t>я в предлагаемых финансовых про</w:t>
      </w:r>
      <w:r w:rsidRPr="009A1154">
        <w:rPr>
          <w:rFonts w:ascii="Times New Roman" w:hAnsi="Times New Roman" w:cs="Times New Roman"/>
          <w:sz w:val="24"/>
        </w:rPr>
        <w:t>дуктах, оценивать последствия их использования;</w:t>
      </w:r>
    </w:p>
    <w:p w:rsidR="00BA1DA1" w:rsidRPr="00BA1DA1" w:rsidRDefault="009A1154" w:rsidP="009A1154">
      <w:pPr>
        <w:spacing w:after="0"/>
        <w:jc w:val="both"/>
        <w:rPr>
          <w:rFonts w:ascii="Times New Roman" w:hAnsi="Times New Roman" w:cs="Times New Roman"/>
          <w:sz w:val="24"/>
        </w:rPr>
      </w:pPr>
      <w:r w:rsidRPr="009A1154">
        <w:rPr>
          <w:rFonts w:ascii="Times New Roman" w:hAnsi="Times New Roman" w:cs="Times New Roman"/>
          <w:sz w:val="24"/>
        </w:rPr>
        <w:t>• умение общаться и взаимод</w:t>
      </w:r>
      <w:r>
        <w:rPr>
          <w:rFonts w:ascii="Times New Roman" w:hAnsi="Times New Roman" w:cs="Times New Roman"/>
          <w:sz w:val="24"/>
        </w:rPr>
        <w:t>ействовать с учащимися и педаго</w:t>
      </w:r>
      <w:r w:rsidRPr="009A1154">
        <w:rPr>
          <w:rFonts w:ascii="Times New Roman" w:hAnsi="Times New Roman" w:cs="Times New Roman"/>
          <w:sz w:val="24"/>
        </w:rPr>
        <w:t>гом в рамках занятий по финансовой грамотности.</w:t>
      </w:r>
    </w:p>
    <w:p w:rsidR="00C43F85" w:rsidRPr="00C43F85" w:rsidRDefault="00C43F85" w:rsidP="00C43F85">
      <w:pPr>
        <w:spacing w:after="0"/>
        <w:rPr>
          <w:rFonts w:ascii="Times New Roman" w:hAnsi="Times New Roman" w:cs="Times New Roman"/>
          <w:sz w:val="24"/>
        </w:rPr>
      </w:pPr>
      <w:r w:rsidRPr="00C43F85">
        <w:rPr>
          <w:rFonts w:ascii="Times New Roman" w:hAnsi="Times New Roman" w:cs="Times New Roman"/>
          <w:b/>
          <w:sz w:val="24"/>
        </w:rPr>
        <w:t>Предметные результаты</w:t>
      </w:r>
      <w:r w:rsidRPr="00C43F85">
        <w:rPr>
          <w:rFonts w:ascii="Times New Roman" w:hAnsi="Times New Roman" w:cs="Times New Roman"/>
          <w:sz w:val="24"/>
        </w:rPr>
        <w:t xml:space="preserve"> освоения курса:</w:t>
      </w:r>
    </w:p>
    <w:p w:rsidR="00C43F85" w:rsidRPr="00C43F85" w:rsidRDefault="00C43F85" w:rsidP="00C43F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3F85">
        <w:rPr>
          <w:rFonts w:ascii="Times New Roman" w:hAnsi="Times New Roman" w:cs="Times New Roman"/>
          <w:sz w:val="24"/>
        </w:rPr>
        <w:t>• владение базовыми пон</w:t>
      </w:r>
      <w:r>
        <w:rPr>
          <w:rFonts w:ascii="Times New Roman" w:hAnsi="Times New Roman" w:cs="Times New Roman"/>
          <w:sz w:val="24"/>
        </w:rPr>
        <w:t>ятиями: личные финансы; сбереже</w:t>
      </w:r>
      <w:r w:rsidRPr="00C43F85">
        <w:rPr>
          <w:rFonts w:ascii="Times New Roman" w:hAnsi="Times New Roman" w:cs="Times New Roman"/>
          <w:sz w:val="24"/>
        </w:rPr>
        <w:t xml:space="preserve">ния; банк; депозит; кредит; ипотека; процент; инвестирование; </w:t>
      </w:r>
      <w:r>
        <w:rPr>
          <w:rFonts w:ascii="Times New Roman" w:hAnsi="Times New Roman" w:cs="Times New Roman"/>
          <w:sz w:val="24"/>
        </w:rPr>
        <w:t>финан</w:t>
      </w:r>
      <w:r w:rsidRPr="00C43F85">
        <w:rPr>
          <w:rFonts w:ascii="Times New Roman" w:hAnsi="Times New Roman" w:cs="Times New Roman"/>
          <w:sz w:val="24"/>
        </w:rPr>
        <w:t>совый риск; портфель инвестиций; страхование; договор на услуги пострахованию; медицинское страхов</w:t>
      </w:r>
      <w:r>
        <w:rPr>
          <w:rFonts w:ascii="Times New Roman" w:hAnsi="Times New Roman" w:cs="Times New Roman"/>
          <w:sz w:val="24"/>
        </w:rPr>
        <w:t>ание; автострахование; страхова</w:t>
      </w:r>
      <w:r w:rsidRPr="00C43F85">
        <w:rPr>
          <w:rFonts w:ascii="Times New Roman" w:hAnsi="Times New Roman" w:cs="Times New Roman"/>
          <w:sz w:val="24"/>
        </w:rPr>
        <w:t xml:space="preserve">ние жизни; страховой </w:t>
      </w:r>
      <w:r>
        <w:rPr>
          <w:rFonts w:ascii="Times New Roman" w:hAnsi="Times New Roman" w:cs="Times New Roman"/>
          <w:sz w:val="24"/>
        </w:rPr>
        <w:t>с</w:t>
      </w:r>
      <w:r w:rsidRPr="00C43F85">
        <w:rPr>
          <w:rFonts w:ascii="Times New Roman" w:hAnsi="Times New Roman" w:cs="Times New Roman"/>
          <w:sz w:val="24"/>
        </w:rPr>
        <w:t>лучай; фо</w:t>
      </w:r>
      <w:r>
        <w:rPr>
          <w:rFonts w:ascii="Times New Roman" w:hAnsi="Times New Roman" w:cs="Times New Roman"/>
          <w:sz w:val="24"/>
        </w:rPr>
        <w:t>ндовый рынок; ценные бумаги; ак</w:t>
      </w:r>
      <w:r w:rsidRPr="00C43F85">
        <w:rPr>
          <w:rFonts w:ascii="Times New Roman" w:hAnsi="Times New Roman" w:cs="Times New Roman"/>
          <w:sz w:val="24"/>
        </w:rPr>
        <w:t xml:space="preserve">ции; облигации; налоги; пошлины; сборы; налоговая система; ИНН;налоговый вычет; пеня по налогам; </w:t>
      </w:r>
      <w:r>
        <w:rPr>
          <w:rFonts w:ascii="Times New Roman" w:hAnsi="Times New Roman" w:cs="Times New Roman"/>
          <w:sz w:val="24"/>
        </w:rPr>
        <w:t>пенсия; пенсионная система; пен</w:t>
      </w:r>
      <w:r w:rsidRPr="00C43F85">
        <w:rPr>
          <w:rFonts w:ascii="Times New Roman" w:hAnsi="Times New Roman" w:cs="Times New Roman"/>
          <w:sz w:val="24"/>
        </w:rPr>
        <w:t>сионные накопления; бизнес; стартап; бизнес-план; венчурный предприниматель; фи</w:t>
      </w:r>
      <w:r>
        <w:rPr>
          <w:rFonts w:ascii="Times New Roman" w:hAnsi="Times New Roman" w:cs="Times New Roman"/>
          <w:sz w:val="24"/>
        </w:rPr>
        <w:t>нансовое мошенничество; финансо</w:t>
      </w:r>
      <w:r w:rsidRPr="00C43F85">
        <w:rPr>
          <w:rFonts w:ascii="Times New Roman" w:hAnsi="Times New Roman" w:cs="Times New Roman"/>
          <w:sz w:val="24"/>
        </w:rPr>
        <w:t>вые пирамиды;</w:t>
      </w:r>
    </w:p>
    <w:p w:rsidR="00C43F85" w:rsidRPr="00C43F85" w:rsidRDefault="00C43F85" w:rsidP="00C43F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3F85">
        <w:rPr>
          <w:rFonts w:ascii="Times New Roman" w:hAnsi="Times New Roman" w:cs="Times New Roman"/>
          <w:sz w:val="24"/>
        </w:rPr>
        <w:t>• владение знанием: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43F85">
        <w:rPr>
          <w:rFonts w:ascii="Times New Roman" w:hAnsi="Times New Roman" w:cs="Times New Roman"/>
          <w:sz w:val="24"/>
        </w:rPr>
        <w:t>об основных целях управления личными финансами,мотивах сбережений, воз</w:t>
      </w:r>
      <w:r>
        <w:rPr>
          <w:rFonts w:ascii="Times New Roman" w:hAnsi="Times New Roman" w:cs="Times New Roman"/>
          <w:sz w:val="24"/>
        </w:rPr>
        <w:t>можностях и ограничениях исполь</w:t>
      </w:r>
      <w:r w:rsidRPr="00C43F85">
        <w:rPr>
          <w:rFonts w:ascii="Times New Roman" w:hAnsi="Times New Roman" w:cs="Times New Roman"/>
          <w:sz w:val="24"/>
        </w:rPr>
        <w:t>зования заёмных средств;</w:t>
      </w:r>
    </w:p>
    <w:p w:rsid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об устройстве банко</w:t>
      </w:r>
      <w:r>
        <w:rPr>
          <w:rFonts w:ascii="Times New Roman" w:hAnsi="Times New Roman" w:cs="Times New Roman"/>
          <w:sz w:val="24"/>
        </w:rPr>
        <w:t>вской системы, особенностях бан</w:t>
      </w:r>
      <w:r w:rsidRPr="00C43F85">
        <w:rPr>
          <w:rFonts w:ascii="Times New Roman" w:hAnsi="Times New Roman" w:cs="Times New Roman"/>
          <w:sz w:val="24"/>
        </w:rPr>
        <w:t>ковских продуктов для физических лиц</w:t>
      </w:r>
      <w:r>
        <w:rPr>
          <w:rFonts w:ascii="Times New Roman" w:hAnsi="Times New Roman" w:cs="Times New Roman"/>
          <w:sz w:val="24"/>
        </w:rPr>
        <w:t>, правилах инвести</w:t>
      </w:r>
      <w:r w:rsidRPr="00C43F85">
        <w:rPr>
          <w:rFonts w:ascii="Times New Roman" w:hAnsi="Times New Roman" w:cs="Times New Roman"/>
          <w:sz w:val="24"/>
        </w:rPr>
        <w:t>рования денежных средств</w:t>
      </w:r>
      <w:r>
        <w:rPr>
          <w:rFonts w:ascii="Times New Roman" w:hAnsi="Times New Roman" w:cs="Times New Roman"/>
          <w:sz w:val="24"/>
        </w:rPr>
        <w:t xml:space="preserve"> в банковские продукты и привле</w:t>
      </w:r>
      <w:r w:rsidRPr="00C43F85">
        <w:rPr>
          <w:rFonts w:ascii="Times New Roman" w:hAnsi="Times New Roman" w:cs="Times New Roman"/>
          <w:sz w:val="24"/>
        </w:rPr>
        <w:t>чения кредитов;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 видах финансовых рисков и способах минимизации ихпоследствий для семейного бюджета;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 функционировании с</w:t>
      </w:r>
      <w:r>
        <w:rPr>
          <w:rFonts w:ascii="Times New Roman" w:hAnsi="Times New Roman" w:cs="Times New Roman"/>
          <w:sz w:val="24"/>
        </w:rPr>
        <w:t>трахового рынка, субъектах стра</w:t>
      </w:r>
      <w:r w:rsidRPr="00C43F85">
        <w:rPr>
          <w:rFonts w:ascii="Times New Roman" w:hAnsi="Times New Roman" w:cs="Times New Roman"/>
          <w:sz w:val="24"/>
        </w:rPr>
        <w:t>хования, страховых продуктах и их специфике;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 структуре фондового рынка, основных участникахфондового рынка, ценных</w:t>
      </w:r>
      <w:r>
        <w:rPr>
          <w:rFonts w:ascii="Times New Roman" w:hAnsi="Times New Roman" w:cs="Times New Roman"/>
          <w:sz w:val="24"/>
        </w:rPr>
        <w:t xml:space="preserve"> бумагах, обращающихся на фондо</w:t>
      </w:r>
      <w:r w:rsidRPr="00C43F85">
        <w:rPr>
          <w:rFonts w:ascii="Times New Roman" w:hAnsi="Times New Roman" w:cs="Times New Roman"/>
          <w:sz w:val="24"/>
        </w:rPr>
        <w:t>вом рынке, и особенностях инвестирования в них;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об устройстве налоговой системы государства, правилахналогообложения граждан</w:t>
      </w:r>
      <w:r>
        <w:rPr>
          <w:rFonts w:ascii="Times New Roman" w:hAnsi="Times New Roman" w:cs="Times New Roman"/>
          <w:sz w:val="24"/>
        </w:rPr>
        <w:t>, содержании основных личных на</w:t>
      </w:r>
      <w:r w:rsidRPr="00C43F85">
        <w:rPr>
          <w:rFonts w:ascii="Times New Roman" w:hAnsi="Times New Roman" w:cs="Times New Roman"/>
          <w:sz w:val="24"/>
        </w:rPr>
        <w:t>логов, правах и обязанн</w:t>
      </w:r>
      <w:r>
        <w:rPr>
          <w:rFonts w:ascii="Times New Roman" w:hAnsi="Times New Roman" w:cs="Times New Roman"/>
          <w:sz w:val="24"/>
        </w:rPr>
        <w:t>остях налогоплательщика, послед</w:t>
      </w:r>
      <w:r w:rsidRPr="00C43F85">
        <w:rPr>
          <w:rFonts w:ascii="Times New Roman" w:hAnsi="Times New Roman" w:cs="Times New Roman"/>
          <w:sz w:val="24"/>
        </w:rPr>
        <w:t>ствиях в случае уклонения от уплаты налогов;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об особенностях пенсионной системы в России, видахпенсий, факторах, определяющих размер пенсии, способахформирования будущей пенсии;</w:t>
      </w:r>
    </w:p>
    <w:p w:rsidR="00C43F85" w:rsidRP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об основах функционирования и организации бизнеса,структуре бизнес-плана, налогообложении малого бизнеса иисточниках его финансирования;</w:t>
      </w:r>
    </w:p>
    <w:p w:rsidR="00C43F85" w:rsidRDefault="00C43F85" w:rsidP="00C43F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43F85">
        <w:rPr>
          <w:rFonts w:ascii="Times New Roman" w:hAnsi="Times New Roman" w:cs="Times New Roman"/>
          <w:sz w:val="24"/>
        </w:rPr>
        <w:t xml:space="preserve"> о видах финансовых мошенничеств и особенностях ихфункционирования, способах идентификации финансовыхмошенничеств среди предлагаемых финансовых продуктов.</w:t>
      </w:r>
    </w:p>
    <w:p w:rsidR="00BA1DA1" w:rsidRPr="00C43F85" w:rsidRDefault="00BA1DA1" w:rsidP="00C43F8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43F85" w:rsidRDefault="00C43F85" w:rsidP="00C43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курса в учебном плане</w:t>
      </w:r>
    </w:p>
    <w:p w:rsidR="00C43F85" w:rsidRPr="00C43F85" w:rsidRDefault="00C43F85" w:rsidP="00C43F85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C43F85" w:rsidRPr="00C43F85" w:rsidRDefault="00C43F85" w:rsidP="00C43F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Ра</w:t>
      </w:r>
      <w:r w:rsidR="00074B85">
        <w:rPr>
          <w:rFonts w:ascii="Times New Roman" w:hAnsi="Times New Roman" w:cs="Times New Roman"/>
          <w:sz w:val="24"/>
        </w:rPr>
        <w:t>бочая программа рассчитана на 33</w:t>
      </w:r>
      <w:r>
        <w:rPr>
          <w:rFonts w:ascii="Times New Roman" w:hAnsi="Times New Roman" w:cs="Times New Roman"/>
          <w:sz w:val="24"/>
        </w:rPr>
        <w:t xml:space="preserve"> учебных часа, 1 час в неделю. </w:t>
      </w:r>
    </w:p>
    <w:p w:rsidR="00C43F85" w:rsidRPr="00B2690D" w:rsidRDefault="00C43F85" w:rsidP="00C43F85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43F85" w:rsidRDefault="00C43F85" w:rsidP="00C43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3F85">
        <w:rPr>
          <w:rFonts w:ascii="Times New Roman" w:hAnsi="Times New Roman" w:cs="Times New Roman"/>
          <w:b/>
          <w:sz w:val="24"/>
        </w:rPr>
        <w:t xml:space="preserve">Содержание курса «Финансовая грамотность», </w:t>
      </w:r>
      <w:r w:rsidR="00074B85">
        <w:rPr>
          <w:rFonts w:ascii="Times New Roman" w:hAnsi="Times New Roman" w:cs="Times New Roman"/>
          <w:b/>
          <w:sz w:val="24"/>
        </w:rPr>
        <w:t>11</w:t>
      </w:r>
      <w:r w:rsidRPr="00C43F85">
        <w:rPr>
          <w:rFonts w:ascii="Times New Roman" w:hAnsi="Times New Roman" w:cs="Times New Roman"/>
          <w:b/>
          <w:sz w:val="24"/>
        </w:rPr>
        <w:t xml:space="preserve"> класс</w:t>
      </w:r>
    </w:p>
    <w:p w:rsidR="00C43F85" w:rsidRPr="005461AB" w:rsidRDefault="00C43F85" w:rsidP="00C43F8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461AB" w:rsidRPr="005461AB" w:rsidRDefault="005461AB" w:rsidP="00353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461AB">
        <w:rPr>
          <w:rFonts w:ascii="Times New Roman" w:hAnsi="Times New Roman" w:cs="Times New Roman"/>
          <w:b/>
          <w:sz w:val="24"/>
        </w:rPr>
        <w:t xml:space="preserve">МОДУЛЬ 1. </w:t>
      </w:r>
      <w:r w:rsidR="0035305F">
        <w:rPr>
          <w:rFonts w:ascii="Times New Roman" w:hAnsi="Times New Roman" w:cs="Times New Roman"/>
          <w:b/>
          <w:sz w:val="24"/>
        </w:rPr>
        <w:t>ФИНАНСОВЫЕ МОШЕННИЧЕСТВА: КАК РАСПОЗНАТЬ И НЕ СТАТЬ ЖЕРТВОЙ(5</w:t>
      </w:r>
      <w:r w:rsidR="00B177DF">
        <w:rPr>
          <w:rFonts w:ascii="Times New Roman" w:hAnsi="Times New Roman" w:cs="Times New Roman"/>
          <w:b/>
          <w:sz w:val="24"/>
        </w:rPr>
        <w:t xml:space="preserve"> часов)</w:t>
      </w:r>
    </w:p>
    <w:p w:rsidR="00B177DF" w:rsidRDefault="00074B85" w:rsidP="005461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Финансовая пирамида: как не попасть в сети мошенников. Сущность финансовой пирамиды и механизмы ее функционирования как вида финансового мошенничества. Причины вовлечения населения в финансовую пирамиду. Последствия вовлечения индивидуума в финансовую пирамиду. Юридическая ответственность за организацию финансовых пирамид.</w:t>
      </w:r>
    </w:p>
    <w:p w:rsidR="00074B85" w:rsidRDefault="00074B85" w:rsidP="005461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Виртуальные ловушки. Как не потерять деньги при работе в сети Интернет. Возможные финансовые мошенничества, с которыми можно столкнуться в сети Интернет, последствия вовлечения в них и способы сохранения личного бюджета от интернет-мошенников. </w:t>
      </w:r>
    </w:p>
    <w:p w:rsidR="00074B85" w:rsidRPr="00074B85" w:rsidRDefault="00623732" w:rsidP="00074B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074B85" w:rsidRPr="00074B85">
        <w:rPr>
          <w:rFonts w:ascii="Times New Roman" w:hAnsi="Times New Roman" w:cs="Times New Roman"/>
          <w:sz w:val="24"/>
        </w:rPr>
        <w:t>Финансовое мошенничество в сфере современных информационных технологий</w:t>
      </w:r>
      <w:r>
        <w:rPr>
          <w:rFonts w:ascii="Times New Roman" w:hAnsi="Times New Roman" w:cs="Times New Roman"/>
          <w:sz w:val="24"/>
        </w:rPr>
        <w:t>»</w:t>
      </w:r>
      <w:r w:rsidR="0035305F">
        <w:rPr>
          <w:rFonts w:ascii="Times New Roman" w:hAnsi="Times New Roman" w:cs="Times New Roman"/>
          <w:sz w:val="24"/>
        </w:rPr>
        <w:t xml:space="preserve"> (практикум).</w:t>
      </w:r>
    </w:p>
    <w:p w:rsidR="00074B85" w:rsidRDefault="00074B85" w:rsidP="005461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4B85">
        <w:rPr>
          <w:rFonts w:ascii="Times New Roman" w:hAnsi="Times New Roman" w:cs="Times New Roman"/>
          <w:sz w:val="24"/>
        </w:rPr>
        <w:t>Интернет. Безопасность. Деньги</w:t>
      </w:r>
      <w:r w:rsidR="0035305F">
        <w:rPr>
          <w:rFonts w:ascii="Times New Roman" w:hAnsi="Times New Roman" w:cs="Times New Roman"/>
          <w:sz w:val="24"/>
        </w:rPr>
        <w:t xml:space="preserve"> (практикум).</w:t>
      </w:r>
    </w:p>
    <w:p w:rsidR="0035305F" w:rsidRPr="0035305F" w:rsidRDefault="0035305F" w:rsidP="00546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МОДУЛЬ 2. ОБЕСПЕЧЕННАЯ СТАРОСТЬ: ВОЗМОЖНОСТИ ПЕНСИОННОГО НАКОПЛЕНИЯ </w:t>
      </w:r>
      <w:r w:rsidR="00A9558D">
        <w:rPr>
          <w:rFonts w:ascii="Times New Roman" w:hAnsi="Times New Roman" w:cs="Times New Roman"/>
          <w:b/>
          <w:sz w:val="24"/>
        </w:rPr>
        <w:t>(6 часов)</w:t>
      </w:r>
    </w:p>
    <w:p w:rsidR="0035305F" w:rsidRDefault="0035305F" w:rsidP="00B17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Думай о пенсии смолоду. Как формируется пенсия. Основы функционирования пенсионной системы в России, виды пенсий и условия их получения, способы формирования будущей пенсии. Факторы, определяющие размер будущей пенсии гражданина. </w:t>
      </w:r>
    </w:p>
    <w:p w:rsidR="0035305F" w:rsidRDefault="0035305F" w:rsidP="00B17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Как распорядиться своими пенсионными накоплениями. Основы формирования будущей пенсии гражданина посредством управления накопительной пенсией</w:t>
      </w:r>
      <w:r w:rsidR="003A017B">
        <w:rPr>
          <w:rFonts w:ascii="Times New Roman" w:hAnsi="Times New Roman" w:cs="Times New Roman"/>
          <w:bCs/>
          <w:sz w:val="24"/>
        </w:rPr>
        <w:t>, представление о существующих программах пенсионного обеспечения.</w:t>
      </w:r>
    </w:p>
    <w:p w:rsidR="003A017B" w:rsidRDefault="003A017B" w:rsidP="00B17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Как выбрать негосударственный пенсионный фонд. Основы функционирования негосударственных пенсионных фондов, критерии выбора в пользу одного из них. Личная ответственность в пенсионном обеспечении. Риски, сопряженные с выбором негосударственного пенсионного фонда. Критерии выбора негосударственного пенсионного фонда. </w:t>
      </w:r>
    </w:p>
    <w:p w:rsidR="003A017B" w:rsidRPr="003A017B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A017B">
        <w:rPr>
          <w:rFonts w:ascii="Times New Roman" w:hAnsi="Times New Roman" w:cs="Times New Roman"/>
          <w:bCs/>
          <w:sz w:val="24"/>
        </w:rPr>
        <w:t>Пенсионное обеспечение в Российской Федерации</w:t>
      </w:r>
      <w:r>
        <w:rPr>
          <w:rFonts w:ascii="Times New Roman" w:hAnsi="Times New Roman" w:cs="Times New Roman"/>
          <w:bCs/>
          <w:sz w:val="24"/>
        </w:rPr>
        <w:t xml:space="preserve"> (обучающий фильм). «</w:t>
      </w:r>
      <w:r w:rsidRPr="003A017B">
        <w:rPr>
          <w:rFonts w:ascii="Times New Roman" w:hAnsi="Times New Roman" w:cs="Times New Roman"/>
          <w:bCs/>
          <w:sz w:val="24"/>
        </w:rPr>
        <w:t>Где на пенсию жить лучше?</w:t>
      </w:r>
      <w:r>
        <w:rPr>
          <w:rFonts w:ascii="Times New Roman" w:hAnsi="Times New Roman" w:cs="Times New Roman"/>
          <w:bCs/>
          <w:sz w:val="24"/>
        </w:rPr>
        <w:t>» (творческая работа – презентация). «</w:t>
      </w:r>
      <w:r w:rsidRPr="003A017B">
        <w:rPr>
          <w:rFonts w:ascii="Times New Roman" w:hAnsi="Times New Roman" w:cs="Times New Roman"/>
          <w:bCs/>
          <w:sz w:val="24"/>
        </w:rPr>
        <w:t>Как выбрать пенсионный фонд?</w:t>
      </w:r>
      <w:r>
        <w:rPr>
          <w:rFonts w:ascii="Times New Roman" w:hAnsi="Times New Roman" w:cs="Times New Roman"/>
          <w:bCs/>
          <w:sz w:val="24"/>
        </w:rPr>
        <w:t xml:space="preserve">» (проект). </w:t>
      </w:r>
    </w:p>
    <w:p w:rsidR="003A017B" w:rsidRPr="00B2690D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</w:rPr>
      </w:pPr>
    </w:p>
    <w:p w:rsidR="00746C74" w:rsidRDefault="003A017B" w:rsidP="00B177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МОДУЛЬ 3</w:t>
      </w:r>
      <w:r w:rsidR="00B177DF" w:rsidRPr="00B177DF">
        <w:rPr>
          <w:rFonts w:ascii="Times New Roman" w:hAnsi="Times New Roman" w:cs="Times New Roman"/>
          <w:b/>
          <w:bCs/>
          <w:sz w:val="24"/>
        </w:rPr>
        <w:t>. ФОНДОВЫЙ РЫНОК: КАК ЕГО ИСПОЛЬЗОВАТЬДЛЯ РОСТА ДОХОДОВ</w:t>
      </w:r>
    </w:p>
    <w:p w:rsidR="004D7F19" w:rsidRPr="00746C74" w:rsidRDefault="004A5AF3" w:rsidP="00B17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(5</w:t>
      </w:r>
      <w:r w:rsidR="00746C74" w:rsidRPr="00746C74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ов</w:t>
      </w:r>
      <w:r w:rsidR="00746C74" w:rsidRPr="00746C74">
        <w:rPr>
          <w:rFonts w:ascii="Times New Roman" w:hAnsi="Times New Roman" w:cs="Times New Roman"/>
          <w:b/>
          <w:sz w:val="24"/>
        </w:rPr>
        <w:t>)</w:t>
      </w:r>
    </w:p>
    <w:p w:rsidR="00C43F85" w:rsidRDefault="00746C74" w:rsidP="00746C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Финансовые риски и стратегии инвестирования. Инвестиционная деятельность и сопутствующие финансовые риски. Выбор стратегии инвестирования.</w:t>
      </w:r>
    </w:p>
    <w:p w:rsidR="00746C74" w:rsidRDefault="00746C74" w:rsidP="00746C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Что такое ценные бумаги. Виды ценных бумаг, их отличия друг от друга. Риски инвестирования в ценные бумаги, способы оценки доходности ценных бумаг. Механизмы функционирования рынка ценных бумаг и финансового рынка. Деньги должны работать и приносить доход. </w:t>
      </w:r>
    </w:p>
    <w:p w:rsidR="00746C74" w:rsidRDefault="00746C74" w:rsidP="00746C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Граждане на рынке ценных бумаг. Стратегии инвестирования на рынке ценных бумаг, механизм формирования инвестиционного портфеля, принципов анализа рынка ценных бумаг. Способы инвестирования на фондовом рынке. Способы коллективных инвестиций в России и механизмы их функционирования, риски, преимущества, недостатки инвестирования в</w:t>
      </w:r>
      <w:r w:rsidR="00A61AE3">
        <w:rPr>
          <w:rFonts w:ascii="Times New Roman" w:hAnsi="Times New Roman" w:cs="Times New Roman"/>
          <w:sz w:val="24"/>
        </w:rPr>
        <w:t xml:space="preserve"> паевые инвестиционные фонды (</w:t>
      </w:r>
      <w:r>
        <w:rPr>
          <w:rFonts w:ascii="Times New Roman" w:hAnsi="Times New Roman" w:cs="Times New Roman"/>
          <w:sz w:val="24"/>
        </w:rPr>
        <w:t>ПИФы</w:t>
      </w:r>
      <w:r w:rsidR="00A61AE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Виды ПИФов. Суть механизм функционирования коллективных инвестиций. </w:t>
      </w:r>
    </w:p>
    <w:p w:rsidR="00793FB7" w:rsidRDefault="00793FB7" w:rsidP="00793F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«Виды ценных бумаг на российском рынке» (проектная). </w:t>
      </w:r>
    </w:p>
    <w:p w:rsidR="00746C74" w:rsidRPr="00B2690D" w:rsidRDefault="00746C74" w:rsidP="00746C7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746C74" w:rsidRPr="00746C74" w:rsidRDefault="003A017B" w:rsidP="0074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МОДУЛЬ 4</w:t>
      </w:r>
      <w:r w:rsidR="00746C74" w:rsidRPr="00746C74">
        <w:rPr>
          <w:rFonts w:ascii="Times New Roman" w:hAnsi="Times New Roman" w:cs="Times New Roman"/>
          <w:b/>
          <w:sz w:val="24"/>
        </w:rPr>
        <w:t>. НАЛОГИ: ПОЧЕМУ ИХ НАДО ПЛАТИТЬ</w:t>
      </w:r>
      <w:r w:rsidR="004A5AF3">
        <w:rPr>
          <w:rFonts w:ascii="Times New Roman" w:hAnsi="Times New Roman" w:cs="Times New Roman"/>
          <w:b/>
          <w:sz w:val="24"/>
        </w:rPr>
        <w:t xml:space="preserve"> (5 часов</w:t>
      </w:r>
      <w:r w:rsidR="00E74C57">
        <w:rPr>
          <w:rFonts w:ascii="Times New Roman" w:hAnsi="Times New Roman" w:cs="Times New Roman"/>
          <w:b/>
          <w:sz w:val="24"/>
        </w:rPr>
        <w:t>)</w:t>
      </w:r>
    </w:p>
    <w:p w:rsidR="00C43F85" w:rsidRDefault="00A61AE3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Что такое налоги. Налоговая система России и ее устройство. Общие принципы работы налоговой службы. Способ получения ИНН. Когда необходимо подавать налоговую декларацию. Налоговые правонарушения и наказание за их совершение. </w:t>
      </w:r>
    </w:p>
    <w:p w:rsidR="00A61AE3" w:rsidRDefault="00A61AE3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Виды налогов с физических лиц в России: налог на доходы физических лиц (НДФЛ), транспортный налог, земельный налог, налог на имущество с физических лиц. Основания для взимания налогов с граждан Российской Федерации. Способы расчета налогов к уплате. </w:t>
      </w:r>
    </w:p>
    <w:p w:rsidR="00A61AE3" w:rsidRDefault="00A61AE3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Налоговые вычеты. Влияние налоговых вычетов и льгот на величину семейного бюджета. Механизм получения налоговых льгот и вычетов. </w:t>
      </w:r>
    </w:p>
    <w:p w:rsidR="00C43F85" w:rsidRDefault="00B13DF4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«Налоги: платить или не платить?» (практикум). Деловая игра «Клуб грамотных налогоплательщиков». </w:t>
      </w:r>
    </w:p>
    <w:p w:rsidR="00B13DF4" w:rsidRPr="00B2690D" w:rsidRDefault="00B13DF4" w:rsidP="00A61AE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A017B" w:rsidRPr="005461AB" w:rsidRDefault="003A017B" w:rsidP="003A017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МОДУЛЬ 5. </w:t>
      </w:r>
      <w:r w:rsidRPr="005461AB">
        <w:rPr>
          <w:rFonts w:ascii="Times New Roman" w:hAnsi="Times New Roman" w:cs="Times New Roman"/>
          <w:b/>
          <w:sz w:val="24"/>
        </w:rPr>
        <w:t>БАНКИ: ЧЕМ ОНИ МОГУТ БЫТЬ ВАМ ПОЛЕЗНЫ В ЖИЗНИ</w:t>
      </w:r>
      <w:r w:rsidR="00A9558D">
        <w:rPr>
          <w:rFonts w:ascii="Times New Roman" w:hAnsi="Times New Roman" w:cs="Times New Roman"/>
          <w:b/>
          <w:sz w:val="24"/>
        </w:rPr>
        <w:t>(7</w:t>
      </w:r>
      <w:r>
        <w:rPr>
          <w:rFonts w:ascii="Times New Roman" w:hAnsi="Times New Roman" w:cs="Times New Roman"/>
          <w:b/>
          <w:sz w:val="24"/>
        </w:rPr>
        <w:t xml:space="preserve"> часов)</w:t>
      </w:r>
    </w:p>
    <w:p w:rsidR="003A017B" w:rsidRDefault="003A017B" w:rsidP="00A955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Управление личными финансами, сбережениями. Возможности и ограничения использования заемных средств. Посреднические операции, которые осуществляют банки. </w:t>
      </w:r>
    </w:p>
    <w:p w:rsidR="003A017B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Как сберечь накопления с помощью депозитов. Мотивы сбережений. Банковский вклад как один из способов защиты накоплений от инфляции. Государственная система страхования. </w:t>
      </w:r>
    </w:p>
    <w:p w:rsidR="003A017B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Проценты по вкладу: большие и маленькие. Способы начисления процентов по вкладам. Принцип хранения денег на банковском счете. </w:t>
      </w:r>
    </w:p>
    <w:p w:rsidR="003A017B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Кредит: зачем он нужен и где его получить. Сущность кредита и способы оценки актуальности его привлечения для заемщика. Условия и этапы кредитования. Обязанность и ответственность, возникающие при получении кредита. Что такое кредитная история. Способы оценки рисков использования кредитов. Достоинства и недостатки различных способов привлечения ссуд.  </w:t>
      </w:r>
    </w:p>
    <w:p w:rsidR="003A017B" w:rsidRDefault="003A017B" w:rsidP="003A0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Как управлять деньгами с помощью банковских карт. Виды банковских карт, механизмы выпуска и обращения банковских карт. Способы защиты от мошенников в процессе использования банковских карт, возможностей использования банковских карт в повседневной жизни. </w:t>
      </w:r>
    </w:p>
    <w:p w:rsidR="00A9558D" w:rsidRPr="00A9558D" w:rsidRDefault="00A9558D" w:rsidP="00A955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9558D">
        <w:rPr>
          <w:rFonts w:ascii="Times New Roman" w:hAnsi="Times New Roman" w:cs="Times New Roman"/>
          <w:sz w:val="24"/>
        </w:rPr>
        <w:t>Надежность банка, как условие взаимодействия клиентов с банком</w:t>
      </w:r>
      <w:r>
        <w:rPr>
          <w:rFonts w:ascii="Times New Roman" w:hAnsi="Times New Roman" w:cs="Times New Roman"/>
          <w:sz w:val="24"/>
        </w:rPr>
        <w:t>» (практикум)</w:t>
      </w:r>
    </w:p>
    <w:p w:rsidR="00726F46" w:rsidRDefault="00A9558D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МОДУЛЬ 6</w:t>
      </w:r>
      <w:r w:rsidR="00726F46">
        <w:rPr>
          <w:rFonts w:ascii="Times New Roman" w:hAnsi="Times New Roman" w:cs="Times New Roman"/>
          <w:b/>
          <w:sz w:val="24"/>
        </w:rPr>
        <w:t xml:space="preserve">. СОБСТВЕННЫЙ БИЗНЕС: КАК СОЗДАТЬ И НЕ ПОТЕРЯТЬ </w:t>
      </w:r>
      <w:r>
        <w:rPr>
          <w:rFonts w:ascii="Times New Roman" w:hAnsi="Times New Roman" w:cs="Times New Roman"/>
          <w:b/>
          <w:sz w:val="24"/>
        </w:rPr>
        <w:t>(5 часов)</w:t>
      </w:r>
    </w:p>
    <w:p w:rsidR="00726F46" w:rsidRDefault="00726F46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Создание собственного бизнеса: с чего нужно начинать. Преимущества и недостатки предприятий различных организационно-правовых форм. Правила создания нового бизнеса. Программы в Российской Федерации, регионе, городе, направленные на поддержку и развитие молодых предпринимателей. Права и обязанности, возникающие вследствие регистрации хозяйственного общества или индивидуального предпринимателя. </w:t>
      </w:r>
    </w:p>
    <w:p w:rsidR="00726F46" w:rsidRDefault="00726F46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Расходы и доходы в собственном бизнесе. Виды финансовых ресурсов компании, способы формирования капитала компании. Механизмы формирования прибыли организации. </w:t>
      </w:r>
    </w:p>
    <w:p w:rsidR="00726F46" w:rsidRPr="00726F46" w:rsidRDefault="00726F46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Налогообложение малого и среднего бизнеса. Виды режимов налогообложения бизнеса, обязательства при выборе одного из них. </w:t>
      </w:r>
    </w:p>
    <w:p w:rsidR="00726F46" w:rsidRPr="00B2690D" w:rsidRDefault="00726F46" w:rsidP="00A61AE3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162809" w:rsidRDefault="00B2690D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МОДУЛЬ 7</w:t>
      </w:r>
      <w:r w:rsidR="00162809">
        <w:rPr>
          <w:rFonts w:ascii="Times New Roman" w:hAnsi="Times New Roman" w:cs="Times New Roman"/>
          <w:b/>
          <w:sz w:val="24"/>
        </w:rPr>
        <w:t>.</w:t>
      </w:r>
      <w:r w:rsidR="00623732">
        <w:rPr>
          <w:rFonts w:ascii="Times New Roman" w:hAnsi="Times New Roman" w:cs="Times New Roman"/>
          <w:b/>
          <w:sz w:val="24"/>
        </w:rPr>
        <w:t xml:space="preserve"> ИТОГОВОЕ ПОВТОРЕНИЕ (</w:t>
      </w:r>
      <w:r w:rsidR="00DE16B9">
        <w:rPr>
          <w:rFonts w:ascii="Times New Roman" w:hAnsi="Times New Roman" w:cs="Times New Roman"/>
          <w:b/>
          <w:sz w:val="24"/>
        </w:rPr>
        <w:t>1</w:t>
      </w:r>
      <w:r w:rsidR="003E35BE">
        <w:rPr>
          <w:rFonts w:ascii="Times New Roman" w:hAnsi="Times New Roman" w:cs="Times New Roman"/>
          <w:b/>
          <w:sz w:val="24"/>
        </w:rPr>
        <w:t xml:space="preserve"> час)</w:t>
      </w:r>
    </w:p>
    <w:p w:rsidR="003E35BE" w:rsidRPr="003E35BE" w:rsidRDefault="003E35BE" w:rsidP="00A61A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Защита проектов. </w:t>
      </w:r>
    </w:p>
    <w:p w:rsidR="00162809" w:rsidRPr="00B2690D" w:rsidRDefault="00B2690D" w:rsidP="00B2690D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</w:p>
    <w:p w:rsidR="0035305F" w:rsidRDefault="0035305F" w:rsidP="0035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Учебно-тематический план </w:t>
      </w:r>
    </w:p>
    <w:p w:rsidR="0035305F" w:rsidRPr="00754C4B" w:rsidRDefault="0035305F" w:rsidP="0035305F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6378"/>
        <w:gridCol w:w="1134"/>
        <w:gridCol w:w="1276"/>
        <w:gridCol w:w="1271"/>
      </w:tblGrid>
      <w:tr w:rsidR="0035305F" w:rsidTr="00623732">
        <w:tc>
          <w:tcPr>
            <w:tcW w:w="421" w:type="dxa"/>
            <w:vMerge w:val="restart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модуля</w:t>
            </w:r>
          </w:p>
        </w:tc>
        <w:tc>
          <w:tcPr>
            <w:tcW w:w="1134" w:type="dxa"/>
            <w:vMerge w:val="restart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кол-во часов</w:t>
            </w:r>
          </w:p>
        </w:tc>
        <w:tc>
          <w:tcPr>
            <w:tcW w:w="2547" w:type="dxa"/>
            <w:gridSpan w:val="2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35305F" w:rsidTr="00623732">
        <w:tc>
          <w:tcPr>
            <w:tcW w:w="421" w:type="dxa"/>
            <w:vMerge/>
          </w:tcPr>
          <w:p w:rsidR="0035305F" w:rsidRDefault="0035305F" w:rsidP="006237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8" w:type="dxa"/>
            <w:vMerge/>
          </w:tcPr>
          <w:p w:rsidR="0035305F" w:rsidRDefault="0035305F" w:rsidP="006237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71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35305F" w:rsidTr="00623732">
        <w:tc>
          <w:tcPr>
            <w:tcW w:w="421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35305F" w:rsidRPr="000A2256" w:rsidRDefault="0035305F" w:rsidP="00623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Финансовые мошенничества: как распознать и не стать жертвой.</w:t>
            </w:r>
          </w:p>
        </w:tc>
        <w:tc>
          <w:tcPr>
            <w:tcW w:w="1134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1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A017B" w:rsidTr="00623732">
        <w:tc>
          <w:tcPr>
            <w:tcW w:w="421" w:type="dxa"/>
          </w:tcPr>
          <w:p w:rsidR="003A017B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3A017B" w:rsidRDefault="003A017B" w:rsidP="00623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1134" w:type="dxa"/>
          </w:tcPr>
          <w:p w:rsidR="003A017B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3A017B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1" w:type="dxa"/>
          </w:tcPr>
          <w:p w:rsidR="003A017B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5305F" w:rsidTr="00623732">
        <w:tc>
          <w:tcPr>
            <w:tcW w:w="421" w:type="dxa"/>
          </w:tcPr>
          <w:p w:rsidR="0035305F" w:rsidRPr="000A2256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35305F" w:rsidRPr="000A2256" w:rsidRDefault="0035305F" w:rsidP="006237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Фондовый рынок: как его использовать для роста доходов.</w:t>
            </w:r>
          </w:p>
        </w:tc>
        <w:tc>
          <w:tcPr>
            <w:tcW w:w="1134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25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25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1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225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305F" w:rsidTr="00623732">
        <w:tc>
          <w:tcPr>
            <w:tcW w:w="421" w:type="dxa"/>
          </w:tcPr>
          <w:p w:rsidR="0035305F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35305F" w:rsidRDefault="0035305F" w:rsidP="006237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Налоги: почему их надо платить. </w:t>
            </w:r>
          </w:p>
        </w:tc>
        <w:tc>
          <w:tcPr>
            <w:tcW w:w="1134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1" w:type="dxa"/>
          </w:tcPr>
          <w:p w:rsidR="0035305F" w:rsidRPr="000A2256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305F" w:rsidTr="00623732">
        <w:tc>
          <w:tcPr>
            <w:tcW w:w="421" w:type="dxa"/>
          </w:tcPr>
          <w:p w:rsidR="0035305F" w:rsidRDefault="003A017B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8" w:type="dxa"/>
          </w:tcPr>
          <w:p w:rsidR="0035305F" w:rsidRDefault="003A017B" w:rsidP="006237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Банки: чем они могут быть вам полезны в жизни.</w:t>
            </w:r>
          </w:p>
        </w:tc>
        <w:tc>
          <w:tcPr>
            <w:tcW w:w="1134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1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5305F" w:rsidTr="00623732">
        <w:tc>
          <w:tcPr>
            <w:tcW w:w="421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8" w:type="dxa"/>
          </w:tcPr>
          <w:p w:rsidR="0035305F" w:rsidRDefault="0035305F" w:rsidP="006237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Собственный бизнес: как создать и не потерять.</w:t>
            </w:r>
          </w:p>
        </w:tc>
        <w:tc>
          <w:tcPr>
            <w:tcW w:w="1134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1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05F" w:rsidTr="00623732">
        <w:tc>
          <w:tcPr>
            <w:tcW w:w="421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8" w:type="dxa"/>
          </w:tcPr>
          <w:p w:rsidR="0035305F" w:rsidRDefault="0035305F" w:rsidP="0062373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Итоговое повторение.</w:t>
            </w:r>
          </w:p>
        </w:tc>
        <w:tc>
          <w:tcPr>
            <w:tcW w:w="1134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35305F" w:rsidRDefault="00A9558D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5305F" w:rsidTr="00623732">
        <w:tc>
          <w:tcPr>
            <w:tcW w:w="421" w:type="dxa"/>
          </w:tcPr>
          <w:p w:rsidR="0035305F" w:rsidRDefault="0035305F" w:rsidP="006237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35305F" w:rsidRPr="007068E5" w:rsidRDefault="0035305F" w:rsidP="006237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68E5">
              <w:rPr>
                <w:rFonts w:ascii="Times New Roman" w:hAnsi="Times New Roman" w:cs="Times New Roman"/>
                <w:b/>
                <w:bCs/>
                <w:sz w:val="24"/>
              </w:rPr>
              <w:t>ИТОГО:</w:t>
            </w:r>
          </w:p>
        </w:tc>
        <w:tc>
          <w:tcPr>
            <w:tcW w:w="1134" w:type="dxa"/>
          </w:tcPr>
          <w:p w:rsidR="0035305F" w:rsidRPr="007068E5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8E5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76" w:type="dxa"/>
          </w:tcPr>
          <w:p w:rsidR="0035305F" w:rsidRPr="007068E5" w:rsidRDefault="00623732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271" w:type="dxa"/>
          </w:tcPr>
          <w:p w:rsidR="0035305F" w:rsidRPr="007068E5" w:rsidRDefault="00623732" w:rsidP="006237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</w:tbl>
    <w:p w:rsidR="0035305F" w:rsidRPr="00754C4B" w:rsidRDefault="0035305F" w:rsidP="0035305F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DE3A04" w:rsidRDefault="0035305F" w:rsidP="0035305F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DE3A04" w:rsidRDefault="00DE3A04" w:rsidP="0035305F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3A04" w:rsidRDefault="00DE3A04" w:rsidP="0035305F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305F" w:rsidRPr="00DE3A04" w:rsidRDefault="0035305F" w:rsidP="00DE3A04">
      <w:pPr>
        <w:tabs>
          <w:tab w:val="left" w:pos="4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занятия</w:t>
      </w:r>
    </w:p>
    <w:p w:rsidR="0035305F" w:rsidRPr="00DE3A04" w:rsidRDefault="0035305F" w:rsidP="0035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000"/>
      </w:tblPr>
      <w:tblGrid>
        <w:gridCol w:w="988"/>
        <w:gridCol w:w="7909"/>
        <w:gridCol w:w="1276"/>
      </w:tblGrid>
      <w:tr w:rsidR="0035305F" w:rsidRPr="00DE3A04" w:rsidTr="003F3A17">
        <w:trPr>
          <w:trHeight w:val="224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модуля</w:t>
            </w:r>
          </w:p>
        </w:tc>
        <w:tc>
          <w:tcPr>
            <w:tcW w:w="7909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5305F" w:rsidRPr="00DE3A04" w:rsidTr="003F3A17">
        <w:trPr>
          <w:trHeight w:val="157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 в сфере современных информационных технологий» (практикум).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96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Интернет. Безопасность. Деньги (практикум).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96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Пенсионное обеспечение в Российской Федерации (обучающий фильм). 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732" w:rsidRPr="00DE3A04" w:rsidTr="003F3A17">
        <w:trPr>
          <w:trHeight w:val="96"/>
        </w:trPr>
        <w:tc>
          <w:tcPr>
            <w:tcW w:w="988" w:type="dxa"/>
          </w:tcPr>
          <w:p w:rsidR="00623732" w:rsidRPr="00DE3A04" w:rsidRDefault="00623732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</w:tcPr>
          <w:p w:rsidR="00623732" w:rsidRPr="00DE3A04" w:rsidRDefault="00623732" w:rsidP="00623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Cs/>
                <w:sz w:val="24"/>
                <w:szCs w:val="24"/>
              </w:rPr>
              <w:t>«Где на пенсию жить лучше?» (творческая работа – презентация).</w:t>
            </w:r>
          </w:p>
        </w:tc>
        <w:tc>
          <w:tcPr>
            <w:tcW w:w="1276" w:type="dxa"/>
          </w:tcPr>
          <w:p w:rsidR="00623732" w:rsidRPr="00DE3A04" w:rsidRDefault="00623732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732" w:rsidRPr="00DE3A04" w:rsidTr="003F3A17">
        <w:trPr>
          <w:trHeight w:val="96"/>
        </w:trPr>
        <w:tc>
          <w:tcPr>
            <w:tcW w:w="988" w:type="dxa"/>
          </w:tcPr>
          <w:p w:rsidR="00623732" w:rsidRPr="00DE3A04" w:rsidRDefault="00623732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</w:tcPr>
          <w:p w:rsidR="00623732" w:rsidRPr="00DE3A04" w:rsidRDefault="00623732" w:rsidP="006237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Cs/>
                <w:sz w:val="24"/>
                <w:szCs w:val="24"/>
              </w:rPr>
              <w:t>«Как выбрать пенсионный фонд?» (проект).</w:t>
            </w:r>
          </w:p>
        </w:tc>
        <w:tc>
          <w:tcPr>
            <w:tcW w:w="1276" w:type="dxa"/>
          </w:tcPr>
          <w:p w:rsidR="00623732" w:rsidRPr="00DE3A04" w:rsidRDefault="00623732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177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 xml:space="preserve">«Виды ценных бумаг на российском рынке» (проектная). 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96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 xml:space="preserve">«Налоги: платить или не платить?» (практикум). 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96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Деловая игра «Клуб грамотных налогоплательщиков».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262"/>
        </w:trPr>
        <w:tc>
          <w:tcPr>
            <w:tcW w:w="988" w:type="dxa"/>
          </w:tcPr>
          <w:p w:rsidR="0035305F" w:rsidRPr="00DE3A04" w:rsidRDefault="00623732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</w:tcPr>
          <w:p w:rsidR="0035305F" w:rsidRPr="00DE3A04" w:rsidRDefault="00623732" w:rsidP="00623732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«Надежность банка, как условие взаимодействия клиентов с банком» (практикум)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5F" w:rsidRPr="00DE3A04" w:rsidTr="003F3A17">
        <w:trPr>
          <w:trHeight w:val="96"/>
        </w:trPr>
        <w:tc>
          <w:tcPr>
            <w:tcW w:w="988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9" w:type="dxa"/>
          </w:tcPr>
          <w:p w:rsidR="0035305F" w:rsidRPr="00DE3A04" w:rsidRDefault="0035305F" w:rsidP="006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76" w:type="dxa"/>
          </w:tcPr>
          <w:p w:rsidR="0035305F" w:rsidRPr="00DE3A04" w:rsidRDefault="0035305F" w:rsidP="0062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5F" w:rsidRPr="00DE3A04" w:rsidTr="003F3A17">
        <w:trPr>
          <w:trHeight w:val="95"/>
        </w:trPr>
        <w:tc>
          <w:tcPr>
            <w:tcW w:w="8897" w:type="dxa"/>
            <w:gridSpan w:val="2"/>
          </w:tcPr>
          <w:p w:rsidR="0035305F" w:rsidRPr="00DE3A04" w:rsidRDefault="0035305F" w:rsidP="0062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Итого </w:t>
            </w:r>
          </w:p>
        </w:tc>
        <w:tc>
          <w:tcPr>
            <w:tcW w:w="1276" w:type="dxa"/>
          </w:tcPr>
          <w:p w:rsidR="0035305F" w:rsidRPr="00DE3A04" w:rsidRDefault="00623732" w:rsidP="0062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35305F" w:rsidRPr="00DE3A04" w:rsidRDefault="0035305F" w:rsidP="0035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F85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2690D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2690D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2690D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2690D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A04" w:rsidRDefault="00DE3A04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2690D" w:rsidRDefault="00B2690D" w:rsidP="00B2690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23732" w:rsidRPr="00623732" w:rsidRDefault="00623732" w:rsidP="0062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3732">
        <w:rPr>
          <w:rFonts w:ascii="Times New Roman" w:hAnsi="Times New Roman" w:cs="Times New Roman"/>
          <w:b/>
          <w:sz w:val="24"/>
        </w:rPr>
        <w:lastRenderedPageBreak/>
        <w:t>Календарно- тематическое планирование</w:t>
      </w:r>
    </w:p>
    <w:p w:rsidR="00623732" w:rsidRPr="00623732" w:rsidRDefault="00623732" w:rsidP="0062373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993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6520"/>
        <w:gridCol w:w="992"/>
        <w:gridCol w:w="851"/>
        <w:gridCol w:w="850"/>
      </w:tblGrid>
      <w:tr w:rsidR="00623732" w:rsidRPr="00623732" w:rsidTr="00BA73CB">
        <w:trPr>
          <w:trHeight w:val="244"/>
        </w:trPr>
        <w:tc>
          <w:tcPr>
            <w:tcW w:w="780" w:type="dxa"/>
            <w:vMerge w:val="restart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520" w:type="dxa"/>
            <w:vMerge w:val="restart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623732" w:rsidRPr="00623732" w:rsidTr="00BA73CB">
        <w:trPr>
          <w:trHeight w:val="219"/>
        </w:trPr>
        <w:tc>
          <w:tcPr>
            <w:tcW w:w="780" w:type="dxa"/>
            <w:vMerge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vMerge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623732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623732" w:rsidRPr="00623732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 xml:space="preserve">Модуль1. </w:t>
            </w:r>
            <w:r>
              <w:rPr>
                <w:rFonts w:ascii="Times New Roman" w:hAnsi="Times New Roman" w:cs="Times New Roman"/>
                <w:b/>
                <w:sz w:val="24"/>
              </w:rPr>
              <w:t>Финансовые мошенничества: как распознать и не стать жертвой (5 часов)</w:t>
            </w: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623732" w:rsidRPr="00623732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623732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Финансовая пирамида. </w:t>
            </w:r>
          </w:p>
        </w:tc>
        <w:tc>
          <w:tcPr>
            <w:tcW w:w="992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DE3A04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23732" w:rsidRPr="00623732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623732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Виртуальные «ловушки» в сети Интернет.</w:t>
            </w:r>
          </w:p>
        </w:tc>
        <w:tc>
          <w:tcPr>
            <w:tcW w:w="992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623732" w:rsidRPr="00623732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623732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«Финансовое мошенничество в сфере современных информационных технологий» (практикум).</w:t>
            </w:r>
          </w:p>
        </w:tc>
        <w:tc>
          <w:tcPr>
            <w:tcW w:w="992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623732" w:rsidRPr="00623732" w:rsidRDefault="00623732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623732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Интернет. Безопасность. Деньги (практикум).</w:t>
            </w:r>
          </w:p>
        </w:tc>
        <w:tc>
          <w:tcPr>
            <w:tcW w:w="992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32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623732" w:rsidRPr="00CE1121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2. Обеспеченная старость: возможности пенсионного обеспечения (6 часов)</w:t>
            </w: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623732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формируется пенсия.</w:t>
            </w:r>
          </w:p>
        </w:tc>
        <w:tc>
          <w:tcPr>
            <w:tcW w:w="992" w:type="dxa"/>
          </w:tcPr>
          <w:p w:rsidR="00623732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732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623732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623732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Пенсионные накопления, как ими распорядиться.</w:t>
            </w:r>
          </w:p>
        </w:tc>
        <w:tc>
          <w:tcPr>
            <w:tcW w:w="992" w:type="dxa"/>
          </w:tcPr>
          <w:p w:rsidR="00623732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23732" w:rsidRPr="00623732" w:rsidRDefault="00623732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Негосударственный пенсионный фонд, критерии его выбора. </w:t>
            </w:r>
          </w:p>
        </w:tc>
        <w:tc>
          <w:tcPr>
            <w:tcW w:w="992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E1121">
              <w:rPr>
                <w:rFonts w:ascii="Times New Roman" w:hAnsi="Times New Roman" w:cs="Times New Roman"/>
                <w:sz w:val="24"/>
              </w:rPr>
              <w:t xml:space="preserve">Пенсионное обеспечение в Российской Федерации (обучающий фильм). </w:t>
            </w:r>
          </w:p>
        </w:tc>
        <w:tc>
          <w:tcPr>
            <w:tcW w:w="992" w:type="dxa"/>
          </w:tcPr>
          <w:p w:rsidR="00CE1121" w:rsidRPr="00623732" w:rsidRDefault="00BA73CB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E1121">
              <w:rPr>
                <w:rFonts w:ascii="Times New Roman" w:hAnsi="Times New Roman" w:cs="Times New Roman"/>
                <w:sz w:val="24"/>
              </w:rPr>
              <w:t>«Где на пенсию жить лучше?» (творческая работа – презентация).</w:t>
            </w:r>
          </w:p>
        </w:tc>
        <w:tc>
          <w:tcPr>
            <w:tcW w:w="992" w:type="dxa"/>
          </w:tcPr>
          <w:p w:rsidR="00CE1121" w:rsidRPr="00623732" w:rsidRDefault="00BA73CB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E1121">
              <w:rPr>
                <w:rFonts w:ascii="Times New Roman" w:hAnsi="Times New Roman" w:cs="Times New Roman"/>
                <w:sz w:val="24"/>
              </w:rPr>
              <w:t>«Как выбрать пенсионный фонд?» (проект).</w:t>
            </w:r>
          </w:p>
        </w:tc>
        <w:tc>
          <w:tcPr>
            <w:tcW w:w="992" w:type="dxa"/>
          </w:tcPr>
          <w:p w:rsidR="00CE1121" w:rsidRPr="00623732" w:rsidRDefault="00BA73CB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62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623732">
              <w:rPr>
                <w:rFonts w:ascii="Times New Roman" w:hAnsi="Times New Roman" w:cs="Times New Roman"/>
                <w:b/>
                <w:bCs/>
                <w:sz w:val="24"/>
              </w:rPr>
              <w:t>. Фондовый рынок: как его использовать для роста доходов (5 часов)</w:t>
            </w: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Финансовые риски и стратегии инвестирования.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Ценные бумаги. Виды ценных бумаг.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Граждане на рынке ценных бумаг.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Паевые инвестиционные фонды (ПИФы) в России.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«Виды ценных бумаг на российском рынке» (проект)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4</w:t>
            </w:r>
            <w:r w:rsidRPr="00623732">
              <w:rPr>
                <w:rFonts w:ascii="Times New Roman" w:hAnsi="Times New Roman" w:cs="Times New Roman"/>
                <w:b/>
                <w:sz w:val="24"/>
              </w:rPr>
              <w:t>. Налоги: почему их надо платить (5 часов)</w:t>
            </w: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Что такое налоги. Налоговая система Российской Федерации.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Виды налогов, уплачиваемых физическими лицами в России.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Налоговые вычеты.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«Налоги: платить или не платить?» (практикум).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Деловая игра «Клуб грамотных налогоплательщиков».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b/>
                <w:sz w:val="24"/>
              </w:rPr>
              <w:t>Модуль 5.  Банки: чем о</w:t>
            </w:r>
            <w:r>
              <w:rPr>
                <w:rFonts w:ascii="Times New Roman" w:hAnsi="Times New Roman" w:cs="Times New Roman"/>
                <w:b/>
                <w:sz w:val="24"/>
              </w:rPr>
              <w:t>ни могут быть полезны в жизни (7</w:t>
            </w:r>
            <w:r w:rsidRPr="00623732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Банковский вклад.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Проценты по вк</w:t>
            </w:r>
            <w:r>
              <w:rPr>
                <w:rFonts w:ascii="Times New Roman" w:hAnsi="Times New Roman" w:cs="Times New Roman"/>
                <w:sz w:val="24"/>
              </w:rPr>
              <w:t>ладу.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Банки и золото: как сохранить сбережения в драгоценных металлах.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Кредит, сущность кредита.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Условия кредитования. Кредитная история.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Риски использования кредитов.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10"/>
        </w:trPr>
        <w:tc>
          <w:tcPr>
            <w:tcW w:w="780" w:type="dxa"/>
            <w:shd w:val="clear" w:color="auto" w:fill="auto"/>
            <w:vAlign w:val="center"/>
          </w:tcPr>
          <w:p w:rsidR="00CE1121" w:rsidRPr="00623732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CE1121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CE1121">
              <w:rPr>
                <w:rFonts w:ascii="Times New Roman" w:hAnsi="Times New Roman" w:cs="Times New Roman"/>
                <w:sz w:val="24"/>
              </w:rPr>
              <w:t>«Надежность банка, как условие взаимодействия клиентов с банком» (практикум)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DE3A04">
        <w:trPr>
          <w:trHeight w:val="310"/>
        </w:trPr>
        <w:tc>
          <w:tcPr>
            <w:tcW w:w="9993" w:type="dxa"/>
            <w:gridSpan w:val="5"/>
            <w:shd w:val="clear" w:color="auto" w:fill="auto"/>
            <w:vAlign w:val="center"/>
          </w:tcPr>
          <w:p w:rsidR="00CE1121" w:rsidRPr="00CE1121" w:rsidRDefault="00CE1121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6. Собственный бизнес: как создать и не потерять (4 часа)</w:t>
            </w:r>
          </w:p>
        </w:tc>
      </w:tr>
      <w:tr w:rsidR="00CE1121" w:rsidRPr="00623732" w:rsidTr="00BA73CB">
        <w:trPr>
          <w:trHeight w:val="375"/>
        </w:trPr>
        <w:tc>
          <w:tcPr>
            <w:tcW w:w="780" w:type="dxa"/>
          </w:tcPr>
          <w:p w:rsidR="00CE1121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B2690D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Организационно- правовые формы организации бизнеса.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121" w:rsidRPr="00623732" w:rsidTr="00BA73CB">
        <w:trPr>
          <w:trHeight w:val="375"/>
        </w:trPr>
        <w:tc>
          <w:tcPr>
            <w:tcW w:w="780" w:type="dxa"/>
          </w:tcPr>
          <w:p w:rsidR="00CE1121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CE1121" w:rsidRPr="00623732" w:rsidRDefault="00B2690D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Источники финансирования малого бизнеса. </w:t>
            </w:r>
          </w:p>
        </w:tc>
        <w:tc>
          <w:tcPr>
            <w:tcW w:w="992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E1121" w:rsidRPr="00623732" w:rsidRDefault="00CE1121" w:rsidP="00CE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90D" w:rsidRPr="00623732" w:rsidTr="00BA73CB">
        <w:trPr>
          <w:trHeight w:val="375"/>
        </w:trPr>
        <w:tc>
          <w:tcPr>
            <w:tcW w:w="780" w:type="dxa"/>
          </w:tcPr>
          <w:p w:rsidR="00B2690D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520" w:type="dxa"/>
            <w:shd w:val="clear" w:color="auto" w:fill="auto"/>
          </w:tcPr>
          <w:p w:rsidR="00B2690D" w:rsidRPr="00623732" w:rsidRDefault="00B2690D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Налогообложение среднего и малого бизнеса.</w:t>
            </w:r>
          </w:p>
        </w:tc>
        <w:tc>
          <w:tcPr>
            <w:tcW w:w="992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90D" w:rsidRPr="00623732" w:rsidTr="00BA73CB">
        <w:trPr>
          <w:trHeight w:val="375"/>
        </w:trPr>
        <w:tc>
          <w:tcPr>
            <w:tcW w:w="780" w:type="dxa"/>
          </w:tcPr>
          <w:p w:rsidR="00B2690D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520" w:type="dxa"/>
            <w:shd w:val="clear" w:color="auto" w:fill="auto"/>
          </w:tcPr>
          <w:p w:rsidR="00B2690D" w:rsidRPr="00623732" w:rsidRDefault="00B2690D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 xml:space="preserve">Финансовые риски в собственном бизнесе. </w:t>
            </w:r>
          </w:p>
        </w:tc>
        <w:tc>
          <w:tcPr>
            <w:tcW w:w="992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37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90D" w:rsidRPr="00623732" w:rsidTr="00DE3A04">
        <w:trPr>
          <w:trHeight w:val="375"/>
        </w:trPr>
        <w:tc>
          <w:tcPr>
            <w:tcW w:w="9993" w:type="dxa"/>
            <w:gridSpan w:val="5"/>
          </w:tcPr>
          <w:p w:rsidR="00B2690D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 7</w:t>
            </w:r>
            <w:r w:rsidR="00403A2A">
              <w:rPr>
                <w:rFonts w:ascii="Times New Roman" w:hAnsi="Times New Roman" w:cs="Times New Roman"/>
                <w:b/>
                <w:sz w:val="24"/>
              </w:rPr>
              <w:t>. Итоговое повторение (1 час</w:t>
            </w:r>
            <w:r w:rsidRPr="00623732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B2690D" w:rsidRPr="00623732" w:rsidTr="00BA73CB">
        <w:trPr>
          <w:trHeight w:val="375"/>
        </w:trPr>
        <w:tc>
          <w:tcPr>
            <w:tcW w:w="780" w:type="dxa"/>
          </w:tcPr>
          <w:p w:rsidR="00B2690D" w:rsidRPr="00623732" w:rsidRDefault="00B2690D" w:rsidP="00BA73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B2690D" w:rsidRPr="00623732" w:rsidRDefault="00BA73CB" w:rsidP="00BA73CB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  <w:r w:rsidR="00B2690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B2690D" w:rsidRPr="00623732" w:rsidRDefault="00B2690D" w:rsidP="00B2690D">
            <w:pPr>
              <w:tabs>
                <w:tab w:val="left" w:pos="345"/>
                <w:tab w:val="center" w:pos="46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</w:p>
        </w:tc>
        <w:tc>
          <w:tcPr>
            <w:tcW w:w="851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2690D" w:rsidRPr="00623732" w:rsidRDefault="00B2690D" w:rsidP="00B2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73CB" w:rsidRDefault="00BA73CB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35BE" w:rsidRPr="00623732" w:rsidRDefault="003E35BE" w:rsidP="003E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3732">
        <w:rPr>
          <w:rFonts w:ascii="Times New Roman" w:hAnsi="Times New Roman" w:cs="Times New Roman"/>
          <w:b/>
          <w:sz w:val="24"/>
        </w:rPr>
        <w:lastRenderedPageBreak/>
        <w:t xml:space="preserve">Темы проектов по </w:t>
      </w:r>
      <w:r w:rsidR="00DE3A04">
        <w:rPr>
          <w:rFonts w:ascii="Times New Roman" w:hAnsi="Times New Roman" w:cs="Times New Roman"/>
          <w:b/>
          <w:sz w:val="24"/>
        </w:rPr>
        <w:t>курсу «Финансовая грамотность»</w:t>
      </w:r>
    </w:p>
    <w:p w:rsidR="003E35BE" w:rsidRDefault="003E35BE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"/>
        <w:gridCol w:w="9019"/>
      </w:tblGrid>
      <w:tr w:rsidR="003E35BE" w:rsidRPr="003E35BE" w:rsidTr="003E35BE">
        <w:trPr>
          <w:trHeight w:val="480"/>
        </w:trPr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35B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35BE">
              <w:rPr>
                <w:rFonts w:ascii="Times New Roman" w:hAnsi="Times New Roman" w:cs="Times New Roman"/>
                <w:b/>
                <w:sz w:val="24"/>
              </w:rPr>
              <w:t>Темы проектов</w:t>
            </w:r>
          </w:p>
          <w:p w:rsidR="003E35BE" w:rsidRPr="003E35BE" w:rsidRDefault="003E35BE" w:rsidP="003E3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«Учимся финансовой грамотности на успехах и ошибках литературных героев»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«Мой первый бизнес-проект»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звонкой монеты»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«Денежные реформы в истории России»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«СМС-мошенничества»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«Финансовые пирамиды»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«Жизнь в кредит: за и против»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«Карманные деньги»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«Золотые монеты в истории династии Романовых»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«Памятные монеты России»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Тема «денег» в русской литературе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меценатства в России»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«Меценаты</w:t>
            </w:r>
            <w:r>
              <w:rPr>
                <w:rFonts w:ascii="Times New Roman" w:hAnsi="Times New Roman" w:cs="Times New Roman"/>
                <w:sz w:val="24"/>
              </w:rPr>
              <w:t xml:space="preserve"> России</w:t>
            </w:r>
            <w:r w:rsidRPr="003E35B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«Самые необычные налоги мира»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«Необычные виды страхования»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пенсий в России»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 миру по нитке: памятники, посвященные деньгам»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«Стиль банковского сотрудника»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«Банковский этикет»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«Анализ банковских услуг населению</w:t>
            </w:r>
            <w:r>
              <w:rPr>
                <w:rFonts w:ascii="Times New Roman" w:hAnsi="Times New Roman" w:cs="Times New Roman"/>
                <w:sz w:val="24"/>
              </w:rPr>
              <w:t xml:space="preserve"> Ульяновской области</w:t>
            </w:r>
            <w:r w:rsidRPr="003E35B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«Способы защиты российской банкноты»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«Киберугрозы в банковской сфере»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«Князь Иван Калита первый финансист Древней Руси»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«10 новых профессий в финансовой сфере»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«Стиль банковского сотрудника: одежда, макияж, маникюр, парфюм»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«Какими будут банки будущего»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«Самые дорогие монеты мира»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«Города России на банкнотах разного достоинства»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«Деньги в Древней Руси»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Тема «Денег в музыкальной культуре запада и России»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«Самые известные финансовые мошенники в истории»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«Самые необычные деньги в мире»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Тема «Денег в живописи»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«Формирование имиджа банка»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«Достопримечательности на купюрах»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«Казнь через казну»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«Детские сказки о деньгах и торговле»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«В мире профессий: Финансовый директор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«Банковский этикет»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«Стиль банковского сотрудника»</w:t>
            </w:r>
          </w:p>
        </w:tc>
      </w:tr>
      <w:tr w:rsidR="003E35BE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5BE" w:rsidRPr="003E35BE" w:rsidRDefault="003E35BE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«Денежная роль золота в истории человечества»</w:t>
            </w:r>
          </w:p>
        </w:tc>
      </w:tr>
      <w:tr w:rsidR="00BA73CB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3CB" w:rsidRPr="003E35BE" w:rsidRDefault="00BA73CB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3CB" w:rsidRPr="003E35BE" w:rsidRDefault="00BA73CB" w:rsidP="00F26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бумажных денег в Царской России»</w:t>
            </w:r>
          </w:p>
        </w:tc>
      </w:tr>
      <w:tr w:rsidR="00BA73CB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3CB" w:rsidRPr="003E35BE" w:rsidRDefault="00BA73CB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3CB" w:rsidRPr="003E35BE" w:rsidRDefault="00BA73CB" w:rsidP="00F26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«Портреты на деньгах»</w:t>
            </w:r>
          </w:p>
        </w:tc>
      </w:tr>
      <w:tr w:rsidR="00BA73CB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3CB" w:rsidRPr="003E35BE" w:rsidRDefault="00BA73CB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3CB" w:rsidRPr="003E35BE" w:rsidRDefault="00BA73CB" w:rsidP="00F26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появления векселя»</w:t>
            </w:r>
          </w:p>
        </w:tc>
      </w:tr>
      <w:tr w:rsidR="00BA73CB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3CB" w:rsidRPr="003E35BE" w:rsidRDefault="00BA73CB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3CB" w:rsidRPr="003E35BE" w:rsidRDefault="00BA73CB" w:rsidP="00F26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«История благотворительности в России»</w:t>
            </w:r>
          </w:p>
        </w:tc>
      </w:tr>
      <w:tr w:rsidR="00BA73CB" w:rsidRPr="003E35BE" w:rsidTr="003E35BE">
        <w:tc>
          <w:tcPr>
            <w:tcW w:w="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3CB" w:rsidRPr="003E35BE" w:rsidRDefault="00BA73CB" w:rsidP="003E35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9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3CB" w:rsidRPr="003E35BE" w:rsidRDefault="00BA73CB" w:rsidP="00F268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35BE">
              <w:rPr>
                <w:rFonts w:ascii="Times New Roman" w:hAnsi="Times New Roman" w:cs="Times New Roman"/>
                <w:sz w:val="24"/>
              </w:rPr>
              <w:t>«Семь веков в истории Казначейства в России»</w:t>
            </w:r>
          </w:p>
        </w:tc>
      </w:tr>
    </w:tbl>
    <w:p w:rsidR="00C43F85" w:rsidRDefault="00C43F85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73CB" w:rsidRDefault="00BA73CB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3F85" w:rsidRDefault="00C43F85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90D" w:rsidRPr="00B2690D" w:rsidRDefault="00B2690D" w:rsidP="00B26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90D">
        <w:rPr>
          <w:rFonts w:ascii="Times New Roman" w:hAnsi="Times New Roman" w:cs="Times New Roman"/>
          <w:b/>
          <w:sz w:val="24"/>
        </w:rPr>
        <w:lastRenderedPageBreak/>
        <w:t>Список литературы и интернет-источников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  <w:sz w:val="24"/>
        </w:rPr>
        <w:t xml:space="preserve">1. </w:t>
      </w:r>
      <w:r w:rsidRPr="00B2690D">
        <w:rPr>
          <w:rFonts w:ascii="Times New Roman" w:hAnsi="Times New Roman" w:cs="Times New Roman"/>
        </w:rPr>
        <w:t xml:space="preserve">Брехова Ю.В., Алмосов А.П., Завьялов Д.Ю. Финансовая грамотность: материалы для учащ. 10–11 кл. общеобр. орг. М.: ВИТА-ПРЕСС, 2015. 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2. Брехова Ю.В., Алмосов А.П., Завьялов Д.Ю. Финансовая грамотность: метод. реком. для учителя. 10–11 кл. общеобр. орг. М.: ВИТА-ПРЕСС, 2015.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3. Брехова Ю.В., Алмосов А.П., Завьялов Д.Ю. Финансовая грамотность: материалы для родителей. 10–11 кл. общеобр. орг. М.: ВИТА-ПРЕСС, 2015.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 xml:space="preserve">4. Брехова Ю.В., Алмосов А.П., Завьялов Д.Ю. Финансовая грамотность: контрольные змерительные материалы. 10–11 кл. общеобр. орг. М.: ВИТА-ПРЕСС, 2015. </w:t>
      </w:r>
    </w:p>
    <w:p w:rsidR="00B2690D" w:rsidRPr="00B2690D" w:rsidRDefault="00B2690D" w:rsidP="00B26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90D">
        <w:rPr>
          <w:rFonts w:ascii="Times New Roman" w:hAnsi="Times New Roman" w:cs="Times New Roman"/>
          <w:b/>
          <w:sz w:val="24"/>
        </w:rPr>
        <w:t>Интернет-источники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  <w:sz w:val="24"/>
        </w:rPr>
        <w:t>1</w:t>
      </w:r>
      <w:r w:rsidRPr="00B2690D">
        <w:rPr>
          <w:rFonts w:ascii="Times New Roman" w:hAnsi="Times New Roman" w:cs="Times New Roman"/>
        </w:rPr>
        <w:t>. www.ereport.ru — обзорная информация по мировой экономике.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2. www.cmmarket.ru — обзоры мировых товарных рынков.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3. http://www.rbc.ru/ — информационное агентство «РосБизнес- Консалтинг».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4. www.stat.hse.ru — статистический портал Высшей школы экономики.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5. www.cefir.ru — официальный сайт ЦЭФИР — Центра экономических и финансовых исследований.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6. www.beafnd.org — Фонд «Бюро экономического анализа».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7. www.vopreco.ru — официальный сайт журнала «Вопросы экономики».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8. www.tpprf.ru – Торгово-промышленная палата Российской Федерации.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9. www.rts.micex.ru – РТС и ММВБ – объединённая биржа.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10. www.economy.gov.ru/minec/main — Министерство экономического развития Российской Федерации.</w:t>
      </w:r>
    </w:p>
    <w:p w:rsidR="00B2690D" w:rsidRPr="00B2690D" w:rsidRDefault="00B2690D" w:rsidP="00B2690D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11. www.minpromtorg.gov.ru – Министерство промышленности и</w:t>
      </w:r>
      <w:r w:rsidRPr="00B2690D">
        <w:rPr>
          <w:rFonts w:ascii="Times New Roman" w:hAnsi="Times New Roman" w:cs="Times New Roman"/>
        </w:rPr>
        <w:tab/>
        <w:t xml:space="preserve"> торговли Российской Федерации.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12. www.fas.gov.ru – Федеральная антимонопольная служба России.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13. www.minfin.ru — Министерство финансов Российской Федерации.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14. www.cbr.ru — Центральный банк Российской Федерации.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15. www.gks.ru – Федеральная служба государственной статистики.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16. www.nalog.ru — Федеральная налоговая служба.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17. www.wto.ru — Всемирная торговая организация.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18. www.worldbank.org/eca/russian — Всемирный банк.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19. www.imf.org – Международный валютный фонд.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690D">
        <w:rPr>
          <w:rFonts w:ascii="Times New Roman" w:hAnsi="Times New Roman" w:cs="Times New Roman"/>
        </w:rPr>
        <w:t>20. хочумогузнаю.рф</w:t>
      </w:r>
    </w:p>
    <w:p w:rsidR="00B2690D" w:rsidRPr="00B2690D" w:rsidRDefault="00B2690D" w:rsidP="00B269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690D">
        <w:rPr>
          <w:rFonts w:ascii="Times New Roman" w:hAnsi="Times New Roman" w:cs="Times New Roman"/>
        </w:rPr>
        <w:t>21. вашифинансы.рф</w:t>
      </w:r>
    </w:p>
    <w:p w:rsidR="003E35BE" w:rsidRDefault="003E35BE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35BE" w:rsidRDefault="003E35BE" w:rsidP="00C43F8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E35BE" w:rsidSect="003E3159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62" w:rsidRDefault="00024B62" w:rsidP="0035305F">
      <w:pPr>
        <w:spacing w:after="0" w:line="240" w:lineRule="auto"/>
      </w:pPr>
      <w:r>
        <w:separator/>
      </w:r>
    </w:p>
  </w:endnote>
  <w:endnote w:type="continuationSeparator" w:id="1">
    <w:p w:rsidR="00024B62" w:rsidRDefault="00024B62" w:rsidP="0035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62" w:rsidRDefault="00024B62" w:rsidP="0035305F">
      <w:pPr>
        <w:spacing w:after="0" w:line="240" w:lineRule="auto"/>
      </w:pPr>
      <w:r>
        <w:separator/>
      </w:r>
    </w:p>
  </w:footnote>
  <w:footnote w:type="continuationSeparator" w:id="1">
    <w:p w:rsidR="00024B62" w:rsidRDefault="00024B62" w:rsidP="00353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888"/>
    <w:rsid w:val="00024B62"/>
    <w:rsid w:val="00074B85"/>
    <w:rsid w:val="00114655"/>
    <w:rsid w:val="00145D0C"/>
    <w:rsid w:val="00162809"/>
    <w:rsid w:val="001D7F09"/>
    <w:rsid w:val="0035305F"/>
    <w:rsid w:val="003A017B"/>
    <w:rsid w:val="003E3159"/>
    <w:rsid w:val="003E35BE"/>
    <w:rsid w:val="003F3A17"/>
    <w:rsid w:val="00403A2A"/>
    <w:rsid w:val="00471B17"/>
    <w:rsid w:val="004A5AF3"/>
    <w:rsid w:val="004D7F19"/>
    <w:rsid w:val="005461AB"/>
    <w:rsid w:val="005E5888"/>
    <w:rsid w:val="00612780"/>
    <w:rsid w:val="00616BEC"/>
    <w:rsid w:val="00623732"/>
    <w:rsid w:val="00697100"/>
    <w:rsid w:val="00726F46"/>
    <w:rsid w:val="00746C74"/>
    <w:rsid w:val="00793FB7"/>
    <w:rsid w:val="00932D46"/>
    <w:rsid w:val="0097343E"/>
    <w:rsid w:val="009A1154"/>
    <w:rsid w:val="00A2415E"/>
    <w:rsid w:val="00A2797B"/>
    <w:rsid w:val="00A61AE3"/>
    <w:rsid w:val="00A9558D"/>
    <w:rsid w:val="00B13DF4"/>
    <w:rsid w:val="00B177DF"/>
    <w:rsid w:val="00B2690D"/>
    <w:rsid w:val="00BA1DA1"/>
    <w:rsid w:val="00BA73CB"/>
    <w:rsid w:val="00C16B23"/>
    <w:rsid w:val="00C379FD"/>
    <w:rsid w:val="00C43F85"/>
    <w:rsid w:val="00C55180"/>
    <w:rsid w:val="00CE1121"/>
    <w:rsid w:val="00DE16B9"/>
    <w:rsid w:val="00DE3A04"/>
    <w:rsid w:val="00E74C57"/>
    <w:rsid w:val="00EF4B9F"/>
    <w:rsid w:val="00F050B6"/>
    <w:rsid w:val="00F7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0"/>
  </w:style>
  <w:style w:type="paragraph" w:styleId="1">
    <w:name w:val="heading 1"/>
    <w:basedOn w:val="a"/>
    <w:next w:val="a"/>
    <w:link w:val="10"/>
    <w:uiPriority w:val="9"/>
    <w:qFormat/>
    <w:rsid w:val="003E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BA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next w:val="a"/>
    <w:uiPriority w:val="99"/>
    <w:rsid w:val="0014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3F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5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05F"/>
  </w:style>
  <w:style w:type="paragraph" w:styleId="a6">
    <w:name w:val="footer"/>
    <w:basedOn w:val="a"/>
    <w:link w:val="a7"/>
    <w:uiPriority w:val="99"/>
    <w:unhideWhenUsed/>
    <w:rsid w:val="0035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05F"/>
  </w:style>
  <w:style w:type="paragraph" w:styleId="a8">
    <w:name w:val="Balloon Text"/>
    <w:basedOn w:val="a"/>
    <w:link w:val="a9"/>
    <w:uiPriority w:val="99"/>
    <w:semiHidden/>
    <w:unhideWhenUsed/>
    <w:rsid w:val="00F0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0B6"/>
    <w:rPr>
      <w:rFonts w:ascii="Segoe UI" w:hAnsi="Segoe UI" w:cs="Segoe UI"/>
      <w:sz w:val="18"/>
      <w:szCs w:val="18"/>
    </w:rPr>
  </w:style>
  <w:style w:type="paragraph" w:styleId="aa">
    <w:name w:val="No Spacing"/>
    <w:aliases w:val="основа"/>
    <w:basedOn w:val="a"/>
    <w:link w:val="ab"/>
    <w:uiPriority w:val="1"/>
    <w:qFormat/>
    <w:rsid w:val="003E3159"/>
    <w:pPr>
      <w:spacing w:after="0" w:line="240" w:lineRule="auto"/>
    </w:pPr>
    <w:rPr>
      <w:rFonts w:ascii="Calibri" w:eastAsia="Calibri" w:hAnsi="Calibri" w:cs="Times New Roman"/>
      <w:sz w:val="24"/>
      <w:szCs w:val="32"/>
      <w:lang w:eastAsia="ru-RU"/>
    </w:rPr>
  </w:style>
  <w:style w:type="character" w:customStyle="1" w:styleId="ab">
    <w:name w:val="Без интервала Знак"/>
    <w:aliases w:val="основа Знак"/>
    <w:link w:val="aa"/>
    <w:uiPriority w:val="1"/>
    <w:rsid w:val="003E3159"/>
    <w:rPr>
      <w:rFonts w:ascii="Calibri" w:eastAsia="Calibri" w:hAnsi="Calibri" w:cs="Times New Roman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1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17</cp:revision>
  <cp:lastPrinted>2020-09-09T09:16:00Z</cp:lastPrinted>
  <dcterms:created xsi:type="dcterms:W3CDTF">2020-09-07T16:33:00Z</dcterms:created>
  <dcterms:modified xsi:type="dcterms:W3CDTF">2024-09-21T12:33:00Z</dcterms:modified>
</cp:coreProperties>
</file>