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D6" w:rsidRDefault="004C68D6">
      <w:pPr>
        <w:rPr>
          <w:sz w:val="17"/>
        </w:rPr>
      </w:pPr>
    </w:p>
    <w:p w:rsidR="00E03284" w:rsidRDefault="00E03284" w:rsidP="004C68D6">
      <w:pPr>
        <w:rPr>
          <w:sz w:val="17"/>
        </w:rPr>
      </w:pPr>
    </w:p>
    <w:p w:rsidR="00E03284" w:rsidRPr="00E03284" w:rsidRDefault="00E03284" w:rsidP="00E03284">
      <w:pPr>
        <w:rPr>
          <w:sz w:val="17"/>
        </w:rPr>
      </w:pPr>
    </w:p>
    <w:p w:rsidR="00E03284" w:rsidRPr="00E03284" w:rsidRDefault="00E03284" w:rsidP="00E03284">
      <w:pPr>
        <w:rPr>
          <w:sz w:val="17"/>
        </w:rPr>
      </w:pPr>
    </w:p>
    <w:p w:rsidR="00E03284" w:rsidRPr="00E03284" w:rsidRDefault="00E03284" w:rsidP="00E03284">
      <w:pPr>
        <w:rPr>
          <w:sz w:val="17"/>
        </w:rPr>
      </w:pPr>
    </w:p>
    <w:p w:rsidR="00E03284" w:rsidRPr="00E03284" w:rsidRDefault="00E03284" w:rsidP="00E03284">
      <w:pPr>
        <w:rPr>
          <w:sz w:val="17"/>
        </w:rPr>
      </w:pPr>
    </w:p>
    <w:p w:rsidR="00E03284" w:rsidRDefault="00E03284" w:rsidP="00E03284">
      <w:pPr>
        <w:rPr>
          <w:sz w:val="17"/>
        </w:rPr>
      </w:pPr>
    </w:p>
    <w:p w:rsidR="00E03284" w:rsidRDefault="00E03284" w:rsidP="00E03284">
      <w:pPr>
        <w:rPr>
          <w:sz w:val="17"/>
        </w:rPr>
      </w:pPr>
    </w:p>
    <w:p w:rsidR="004C68D6" w:rsidRPr="00E03284" w:rsidRDefault="00E03284" w:rsidP="00E03284">
      <w:pPr>
        <w:tabs>
          <w:tab w:val="left" w:pos="3863"/>
        </w:tabs>
        <w:rPr>
          <w:sz w:val="17"/>
        </w:rPr>
      </w:pPr>
      <w:r>
        <w:rPr>
          <w:sz w:val="17"/>
        </w:rPr>
        <w:tab/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03D80BA" wp14:editId="52801A03">
            <wp:extent cx="7090186" cy="9882554"/>
            <wp:effectExtent l="0" t="0" r="0" b="4445"/>
            <wp:docPr id="5" name="Рисунок 5" descr="H:\разговоры о важном\20240924_172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азговоры о важном\20240924_172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063" cy="988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68D6" w:rsidRPr="004C68D6" w:rsidRDefault="004C68D6" w:rsidP="004C68D6">
      <w:pPr>
        <w:rPr>
          <w:sz w:val="17"/>
        </w:rPr>
      </w:pPr>
    </w:p>
    <w:p w:rsidR="00432693" w:rsidRDefault="00432693" w:rsidP="00432693">
      <w:pPr>
        <w:pStyle w:val="aa"/>
      </w:pPr>
    </w:p>
    <w:p w:rsidR="008E22D9" w:rsidRPr="00B528E7" w:rsidRDefault="008E22D9" w:rsidP="008E22D9">
      <w:pPr>
        <w:ind w:firstLine="709"/>
        <w:jc w:val="center"/>
        <w:rPr>
          <w:b/>
          <w:sz w:val="24"/>
          <w:szCs w:val="24"/>
        </w:rPr>
      </w:pPr>
      <w:r w:rsidRPr="00B528E7">
        <w:rPr>
          <w:b/>
          <w:sz w:val="24"/>
          <w:szCs w:val="24"/>
        </w:rPr>
        <w:t>Пояснительная записка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Рабочая программа курса внеурочной деятельности «Россия – мои горизонты»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(далее – Программа) составлена на основе: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Федерального закона от 29 декабря 2012 г. № 273-ФЗ «Об образовании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 Российской̆ Федерации»,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Федерального закона от 24 июля 1998 г. № 124-ФЗ «Об основных гарантиях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прав ребенка в Российской Федерации»,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Федерального государственного образовательного стандарта основного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общего образования (далее – ФГОС ООО), утвержденного Приказом Министерства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просвещения Российской Федерации от 31 мая 2021 г. № 287,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Федеральной образовательной программы основного общего образования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(далее – ФОП ООО), утвержденной приказом Министерства просвещения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Российской Федерации от 18 мая 2023 г. № 370,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Методических рекомендаций по реализации проекта «Билет в будущее»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по профессиональной ориентации обучающихся 6-11 классов образовательных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организаций Российской Федерации, реализующих образовательные программы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основного общего и среднего общего образования,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Методических  рекомендаций  по  реализации  Единой  модели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профессиональной ориентации обучающихся 6-11 классов образовательных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организаций Российской Федерации, реализующих образовательные программы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основного общего и среднего общего образования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Стратегии развития воспитания в Российской Федерации на период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до  2025  года  одним  из  направлений  является  трудовое  воспитание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 профессиональное  самоопределение,  которое  реализуется  посредством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«воспитания у детей уважения к труду и людям труда, трудовым достижениям;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содействия профессиональному самоопределению, приобщения детей к социально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значимой деятельности для осмысленного выбора профессии».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Настоящая Программа разработана с целью реализации комплексной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систематической профориентационной работы для обучающихся 6-11 классов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на основе апробированных материалов Всероссийского проекта «Билет в будущее»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(далее – проект).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Основное содержание: популяризация культуры труда, связь выбора профессии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с персональным счастьем и развитием экономики страны; знакомство с отраслями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экономики, в том числе региональными, национальными и этнокультурными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особенностями народов Российской Федерации, профессиональными навыками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качествами; формирование представлений о развитии и достижениях страны;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знакомство с миром профессий; знакомство с системой высшего и среднего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профессионального образования в стране; создание условий для развития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1 Стратегия развития воспитания в Российской Федерации на период до 2025 года (утвержденная Распоряжением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Правительства Российской Федерации от 29 мая 2015 г. № 996-р)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универсальных учебных действий (общения, работы в команде и т.п.); создание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условий для познания обучающимся самого себя, своих мотивов, устремлений,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склонностей как условий для формирования уверенности в себе, способности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адекватно оценивать свои силы и возможности.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На занятия, направленные на удовлетворение профориентационных интересов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потребностей обучающихся отводит</w:t>
      </w:r>
      <w:r>
        <w:rPr>
          <w:sz w:val="24"/>
          <w:szCs w:val="24"/>
        </w:rPr>
        <w:t>ся</w:t>
      </w:r>
      <w:r w:rsidRPr="00F101F7">
        <w:rPr>
          <w:sz w:val="24"/>
          <w:szCs w:val="24"/>
        </w:rPr>
        <w:t xml:space="preserve"> один академический час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 неделю (34 часа в учебный год).</w:t>
      </w:r>
    </w:p>
    <w:p w:rsidR="008E22D9" w:rsidRPr="00440368" w:rsidRDefault="008E22D9" w:rsidP="008E22D9">
      <w:pPr>
        <w:ind w:firstLine="709"/>
        <w:jc w:val="both"/>
        <w:rPr>
          <w:b/>
          <w:sz w:val="24"/>
          <w:szCs w:val="24"/>
        </w:rPr>
      </w:pPr>
      <w:r w:rsidRPr="00440368">
        <w:rPr>
          <w:b/>
          <w:sz w:val="24"/>
          <w:szCs w:val="24"/>
        </w:rPr>
        <w:t>Цели и задачи изучения курса внеурочной деятельности «Россия – мои горизонты»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Цель: формирование готовности к профессиональному самоопределению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(далее – ГПС) обучающихся 6–11 классов общеобразовательных организаций.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Задачи: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содействие  профессиональному  самоопределению  обучающихся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общеобразовательных организаций;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формирование  рекомендаций  для  обучающихся  по  построению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индивидуального образовательно-профессионального маршрута в зависимости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от интересов, способностей, доступных им возможностей;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информирование обучающихся о специфике рынка труда и системе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профессионального  образования  (включая  знакомство  с  перспективными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востребованными профессиями и отраслями экономики РФ);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формирование  у обучающихся  навыков и  умений, необходимых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 xml:space="preserve">для  осуществления  всех  этапов  </w:t>
      </w:r>
      <w:r w:rsidRPr="00F101F7">
        <w:rPr>
          <w:sz w:val="24"/>
          <w:szCs w:val="24"/>
        </w:rPr>
        <w:lastRenderedPageBreak/>
        <w:t>карьерной  самонавигации,  приобретения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осмысления профориентационно значимого опыта, активного освоения ресурсов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территориальной  среды  профессионального  самоопределения,  самооценки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успешности прохождения профессиональных проб, осознанного конструирования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индивидуального образовательно-профессионального маршрута и ее адаптация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с учетом имеющихся компетенций и возможностей среды;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формирование ценностного отношения к труду как основному способу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достижения жизненного благополучия, залогу его успешного профессионального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самоопределения и ощущения уверенности в завтрашнем дне.</w:t>
      </w:r>
    </w:p>
    <w:p w:rsidR="008E22D9" w:rsidRPr="00440368" w:rsidRDefault="008E22D9" w:rsidP="008E22D9">
      <w:pPr>
        <w:ind w:firstLine="709"/>
        <w:jc w:val="both"/>
        <w:rPr>
          <w:b/>
          <w:sz w:val="24"/>
          <w:szCs w:val="24"/>
        </w:rPr>
      </w:pPr>
      <w:r w:rsidRPr="00440368">
        <w:rPr>
          <w:b/>
          <w:sz w:val="24"/>
          <w:szCs w:val="24"/>
        </w:rPr>
        <w:t>Место и роль курса внеурочной деятельности «Россия – мои горизонты» в плане внеурочной деятельности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Программа разработана с учетом преемственности профориентационных задач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при переходе обучающихся с 6 по 11 классы.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Программа рассчитана на 34 часа (</w:t>
      </w:r>
      <w:r>
        <w:rPr>
          <w:sz w:val="24"/>
          <w:szCs w:val="24"/>
        </w:rPr>
        <w:t>по 1 часу в неделю</w:t>
      </w:r>
      <w:r w:rsidRPr="00F101F7">
        <w:rPr>
          <w:sz w:val="24"/>
          <w:szCs w:val="24"/>
        </w:rPr>
        <w:t>).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Программа состоит из занятий разных видов – профориентационных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(тематических), отраслевых, практико-ориентированных и иных.</w:t>
      </w:r>
    </w:p>
    <w:p w:rsidR="008E22D9" w:rsidRPr="006538C9" w:rsidRDefault="008E22D9" w:rsidP="008E22D9">
      <w:pPr>
        <w:ind w:firstLine="709"/>
        <w:jc w:val="both"/>
        <w:rPr>
          <w:b/>
          <w:sz w:val="24"/>
          <w:szCs w:val="24"/>
        </w:rPr>
      </w:pPr>
      <w:r w:rsidRPr="006538C9">
        <w:rPr>
          <w:b/>
          <w:sz w:val="24"/>
          <w:szCs w:val="24"/>
        </w:rPr>
        <w:t>Планируемые результаты освоения курса внеурочной деятельности</w:t>
      </w:r>
      <w:r>
        <w:rPr>
          <w:b/>
          <w:sz w:val="24"/>
          <w:szCs w:val="24"/>
        </w:rPr>
        <w:t xml:space="preserve"> </w:t>
      </w:r>
      <w:r w:rsidRPr="006538C9">
        <w:rPr>
          <w:b/>
          <w:sz w:val="24"/>
          <w:szCs w:val="24"/>
        </w:rPr>
        <w:t>«Россия – мои горизонты»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6538C9">
        <w:rPr>
          <w:b/>
          <w:sz w:val="24"/>
          <w:szCs w:val="24"/>
        </w:rPr>
        <w:t>Личностные результаты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гражданского воспитания: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готовность к выполнению обязанностей гражданина и реализации своих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прав, уважение прав, свобод и законных интересов других людей;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готовность к разнообразной совместной деятельности, стремление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к взаимопониманию и взаимопомощи.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патриотического воспитания: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осознание российской гражданской идентичности в поликультурном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многоконфессиональном обществе, проявление интереса к познанию родного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языка, истории, культуры Российской Федерации, своего края, народов России;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ценностное отношение  к достижениям своей Родины  –  России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собственного региона, к науке, искусству, спорту, технологиям, боевым подвигам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трудовым достижениям народа.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духовно-нравственного воспитания: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ориентация на моральные ценности и нормы в ситуациях нравственного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выбора.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эстетического воспитания: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восприимчивость к разным видам искусства, традициям и творчеству своего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других народов, понимание эмоционального воздействия искусства; осознание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важности художественной культуры как средства коммуникации и самовыражения;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осознание важности художественной культуры как средства коммуникации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самовыражения для представителей многих профессий;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стремление к творческому самовыражению в любой профессии;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стремление создавать вокруг себя эстетически привлекательную среду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планирует заниматься в будущем.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физического воспитания, формирования культуры здоровья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эмоционального благополучия: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осознание необходимости соблюдения правил безопасности в любой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профессии, в том числе навыков безопасного поведения в интернет-среде;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ответственное отношение к своему здоровью и установка на здоровый образ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жизни;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способность  адаптироваться  к  стрессовым  ситуациям,  вызванным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выстраивая дальнейшие цели, связанные с будущей профессиональной жизнью;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сформированность навыка рефлексии, признание своего права на ошибку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такого же права другого человека.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трудового воспитания: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осознание важности трудолюбия, обучения труду, накопления навыков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трудовой деятельности на протяжении жизни для успешной профессиональной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самореализации в российском обществе;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установка на активное участие в решении практических задач (в рамках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 xml:space="preserve">семьи, образовательной </w:t>
      </w:r>
      <w:r w:rsidRPr="00F101F7">
        <w:rPr>
          <w:sz w:val="24"/>
          <w:szCs w:val="24"/>
        </w:rPr>
        <w:lastRenderedPageBreak/>
        <w:t>организации, города, края) технологической и социальнойнаправленности, способность инициировать, планировать и самостоятельно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выполнять такого рода деятельность;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интерес к практическому изучению профессий и труда различного рода;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осознание важности обучения на протяжении всей жизни для успешной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профессиональной деятельности и развитие необходимых умений для этого;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готовность адаптироваться в профессиональной среде;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уважение к труду и результатам трудовой деятельности;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осознанный выбор и построение индивидуального образовательно-профессионального маршрута и жизненных планов с учётом личных и общественных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интересов и потребностей.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экологического воспитания: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повышение уровня экологической культуры, осознание глобального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характера экологических проблем и путей их решения;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осознание потенциального ущерба природе, который сопровождает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ту или иную профессиональную деятельность, и необходимости минимизации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этого ущерба;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осознание своей роли как ответственного гражданина и потребителя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 условиях взаимосвязи природной, технологической и социальной сред.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понимания ценности научного познания: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овладение языковой и читательской культурой как средством познания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мира;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овладение  основными  навыками  исследовательской  деятельности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наблюдений, поступков и стремление совершенствовать пути достижения цели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индивидуального и коллективного благополучия.</w:t>
      </w:r>
    </w:p>
    <w:p w:rsidR="008E22D9" w:rsidRPr="006538C9" w:rsidRDefault="008E22D9" w:rsidP="008E22D9">
      <w:pPr>
        <w:ind w:firstLine="709"/>
        <w:jc w:val="both"/>
        <w:rPr>
          <w:b/>
          <w:sz w:val="24"/>
          <w:szCs w:val="24"/>
        </w:rPr>
      </w:pPr>
      <w:r w:rsidRPr="006538C9">
        <w:rPr>
          <w:b/>
          <w:sz w:val="24"/>
          <w:szCs w:val="24"/>
        </w:rPr>
        <w:t xml:space="preserve"> Метапредметные результаты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овладения универсальными учебными познавательными действиями: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выявлять дефициты информации, данных, необходимых для решения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поставленной задачи;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самостоятельно выбирать способ решения учебной задачи (сравнивать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несколько вариантов решения, выбирать наиболее подходящий с учетом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самостоятельно выделенных критериев);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 учетом предложенной задачи выявлять закономерности и противоречия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 рассматриваемых фактах, данных и наблюдениях;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предлагать критерии для выявления закономерностей и противоречий;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делать  выводы  с  использованием  дедуктивных  и  индуктивных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умозаключений,  умозаключений  по  аналогии,  формулировать  гипотезы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 взаимосвязях;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применять различные методы, инструменты и запросы при поиске и отборе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информации или данных из источников с учетом предложенной учебной задачи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заданных критериев;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выбирать,  анализировать,  систематизировать  и  интерпретировать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информацию различных видов и форм представления;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находить сходные аргументы (подтверждающие или опровергающие одну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ту же идею, версию) в различных информационных источниках;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самостоятельно выбирать оптимальную форму представления информации,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предназначенную для остальных обучающихся по Программе.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 сфере  овладения  универсальными  учебными  коммуникативными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действиями: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воспринимать и формулировать суждения в соответствии с целями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условиями общения;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выражать себя (свою точку зрения) в устных и письменных текстах;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распознавать невербальные средства общения, понимать значение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социальных знаков, знать и распознавать предпосылки конфликтных ситуаций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смягчать конфликты, вести переговоры;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понимать  намерения  других,  проявлять  уважительное  отношение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к собеседнику и в корректной форме формулировать свои возражения;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 ходе диалога и (или) дискуссии задавать вопросы по существу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обсуждаемой темы и высказывать идеи, нацеленные на решение задачи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поддержание благожелательности общения;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сопоставлять свои суждения с суждениями других участников диалога,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обнаруживать различие и сходство позиций;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публично представлять результаты выполненного опыта (эксперимента,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исследования, проекта);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понимать и использовать преимущества командной и индивидуальной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работы при решении конкретной проблемы, обосновывать необходимость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 xml:space="preserve">применения групповых форм взаимодействия при </w:t>
      </w:r>
      <w:r w:rsidRPr="00F101F7">
        <w:rPr>
          <w:sz w:val="24"/>
          <w:szCs w:val="24"/>
        </w:rPr>
        <w:lastRenderedPageBreak/>
        <w:t>решении поставленной задачи;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выполнять свою часть работы, достигать качественного результата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по своему направлению и координировать свои действия с другими членами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команды.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В сфере овладения универсальными учебными регулятивными действиями: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выявлять проблемы для решения в жизненных и учебных ситуациях;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самостоятельно составлять алгоритм решения задачи (или его часть),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выбирать способ решения учебной задачи с учетом имеющихся ресурсов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собственных возможностей, аргументировать предлагаемые варианты решений;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делать выбор и брать ответственность за решение;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владеть способами самоконтроля, самомотивации и рефлексии;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давать адекватную оценку ситуации и предлагать план ее изменения;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учитывать контекст и предвидеть трудности, которые могут возникнуть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при решении учебной задачи, адаптировать решение к меняющимся обстоятельствам;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объяснять причины достижения (недостижения) результатов деятельности,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давать оценку приобретенному опыту, уметь находить позитивное в произошедшей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ситуации;</w:t>
      </w:r>
    </w:p>
    <w:p w:rsidR="008E22D9" w:rsidRPr="00F101F7" w:rsidRDefault="008E22D9" w:rsidP="008E22D9">
      <w:pPr>
        <w:ind w:firstLine="709"/>
        <w:jc w:val="both"/>
        <w:rPr>
          <w:sz w:val="24"/>
          <w:szCs w:val="24"/>
        </w:rPr>
      </w:pPr>
      <w:r w:rsidRPr="00F101F7">
        <w:rPr>
          <w:sz w:val="24"/>
          <w:szCs w:val="24"/>
        </w:rPr>
        <w:t>‒ вносить коррективы в деятельность на основе новых обстоятельств,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изменившихся ситуаций, установленных ошибок, возникших трудностей;</w:t>
      </w:r>
    </w:p>
    <w:p w:rsidR="008E22D9" w:rsidRPr="008E22D9" w:rsidRDefault="008E22D9" w:rsidP="008E22D9">
      <w:pPr>
        <w:widowControl/>
        <w:autoSpaceDE/>
        <w:autoSpaceDN/>
        <w:spacing w:after="160" w:line="259" w:lineRule="auto"/>
        <w:rPr>
          <w:b/>
          <w:bCs/>
          <w:sz w:val="24"/>
          <w:szCs w:val="24"/>
        </w:rPr>
      </w:pPr>
      <w:r w:rsidRPr="00F101F7">
        <w:rPr>
          <w:sz w:val="24"/>
          <w:szCs w:val="24"/>
        </w:rPr>
        <w:t>‒ уметь ставить себя на место другого человека, понимать мотивы</w:t>
      </w:r>
      <w:r>
        <w:rPr>
          <w:sz w:val="24"/>
          <w:szCs w:val="24"/>
        </w:rPr>
        <w:t xml:space="preserve"> </w:t>
      </w:r>
      <w:r w:rsidRPr="00F101F7">
        <w:rPr>
          <w:sz w:val="24"/>
          <w:szCs w:val="24"/>
        </w:rPr>
        <w:t>и намерения другого.</w:t>
      </w:r>
      <w:r w:rsidRPr="004F7A79">
        <w:rPr>
          <w:b/>
          <w:bCs/>
          <w:sz w:val="28"/>
          <w:szCs w:val="28"/>
        </w:rPr>
        <w:t xml:space="preserve"> </w:t>
      </w:r>
    </w:p>
    <w:p w:rsidR="008E22D9" w:rsidRPr="004F7A79" w:rsidRDefault="008E22D9" w:rsidP="008E22D9">
      <w:pPr>
        <w:widowControl/>
        <w:numPr>
          <w:ilvl w:val="0"/>
          <w:numId w:val="19"/>
        </w:numPr>
        <w:autoSpaceDE/>
        <w:autoSpaceDN/>
        <w:spacing w:after="160" w:line="259" w:lineRule="auto"/>
        <w:ind w:left="1418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Содержание курса по профориентации «Россия – мои горизонты»</w:t>
      </w:r>
    </w:p>
    <w:p w:rsidR="008E22D9" w:rsidRPr="004F7A79" w:rsidRDefault="008E22D9" w:rsidP="008E22D9">
      <w:pPr>
        <w:ind w:firstLine="709"/>
        <w:jc w:val="both"/>
        <w:rPr>
          <w:b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 xml:space="preserve">Тема 1. Установочное занятие «Моя Россия – мои горизонты, мои достижения» </w:t>
      </w:r>
      <w:r w:rsidRPr="004F7A79">
        <w:rPr>
          <w:bCs/>
          <w:sz w:val="24"/>
          <w:szCs w:val="24"/>
        </w:rPr>
        <w:t>(1 час)</w:t>
      </w:r>
      <w:r w:rsidRPr="004F7A79">
        <w:rPr>
          <w:sz w:val="28"/>
          <w:szCs w:val="28"/>
        </w:rPr>
        <w:t xml:space="preserve"> </w:t>
      </w:r>
      <w:r w:rsidRPr="004F7A79">
        <w:rPr>
          <w:bCs/>
          <w:sz w:val="24"/>
          <w:szCs w:val="24"/>
        </w:rPr>
        <w:t>Россия – страна безграничных возможностей и профессионального развития.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Познавательные цифры и факты о развитии и достижениях страны. Разделение труда как условие его эффективности. Разнообразие отраслей.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 xml:space="preserve">Платформа «Билет в будущее» </w:t>
      </w:r>
      <w:hyperlink r:id="rId9">
        <w:r w:rsidRPr="004F7A79">
          <w:rPr>
            <w:rStyle w:val="ab"/>
            <w:bCs/>
            <w:sz w:val="24"/>
            <w:szCs w:val="24"/>
          </w:rPr>
          <w:t>https://bvbinfo.ru/</w:t>
        </w:r>
      </w:hyperlink>
      <w:r w:rsidRPr="004F7A79">
        <w:rPr>
          <w:bCs/>
          <w:sz w:val="24"/>
          <w:szCs w:val="24"/>
        </w:rPr>
        <w:t xml:space="preserve"> , возможности личного кабинета обучающегося.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</w:t>
      </w:r>
      <w:r w:rsidRPr="004F7A79">
        <w:rPr>
          <w:b/>
          <w:bCs/>
          <w:sz w:val="24"/>
          <w:szCs w:val="24"/>
        </w:rPr>
        <w:tab/>
        <w:t>2.</w:t>
      </w:r>
      <w:r w:rsidRPr="004F7A79">
        <w:rPr>
          <w:b/>
          <w:bCs/>
          <w:sz w:val="24"/>
          <w:szCs w:val="24"/>
        </w:rPr>
        <w:tab/>
        <w:t>Тематическое</w:t>
      </w:r>
      <w:r w:rsidRPr="004F7A79">
        <w:rPr>
          <w:b/>
          <w:bCs/>
          <w:sz w:val="24"/>
          <w:szCs w:val="24"/>
        </w:rPr>
        <w:tab/>
        <w:t>профориентационное</w:t>
      </w:r>
      <w:r w:rsidRPr="004F7A79">
        <w:rPr>
          <w:b/>
          <w:bCs/>
          <w:sz w:val="24"/>
          <w:szCs w:val="24"/>
        </w:rPr>
        <w:tab/>
        <w:t>занятие</w:t>
      </w:r>
      <w:r w:rsidRPr="004F7A79">
        <w:rPr>
          <w:b/>
          <w:bCs/>
          <w:sz w:val="24"/>
          <w:szCs w:val="24"/>
        </w:rPr>
        <w:tab/>
        <w:t>«Открой</w:t>
      </w:r>
      <w:r w:rsidRPr="004F7A79">
        <w:rPr>
          <w:b/>
          <w:bCs/>
          <w:sz w:val="24"/>
          <w:szCs w:val="24"/>
        </w:rPr>
        <w:tab/>
        <w:t>свое будущее» (1 час)</w:t>
      </w:r>
    </w:p>
    <w:p w:rsidR="008E22D9" w:rsidRPr="004F7A79" w:rsidRDefault="008E22D9" w:rsidP="008E22D9">
      <w:pPr>
        <w:widowControl/>
        <w:numPr>
          <w:ilvl w:val="0"/>
          <w:numId w:val="21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 xml:space="preserve">кл. </w:t>
      </w:r>
      <w:r w:rsidRPr="004F7A79">
        <w:rPr>
          <w:bCs/>
          <w:sz w:val="24"/>
          <w:szCs w:val="24"/>
        </w:rPr>
        <w:t>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Возможные профессиональные направления для учащихся. Как стать специалистом того или иного направления.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Как работает система получения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3. Тематическое профориентационное занятие «Познаю себя»</w:t>
      </w:r>
      <w:r w:rsidRPr="004F7A79">
        <w:rPr>
          <w:bCs/>
          <w:sz w:val="24"/>
          <w:szCs w:val="24"/>
        </w:rPr>
        <w:t xml:space="preserve"> (1 час)</w:t>
      </w:r>
      <w:r w:rsidRPr="004F7A79">
        <w:rPr>
          <w:sz w:val="28"/>
          <w:szCs w:val="28"/>
        </w:rPr>
        <w:t xml:space="preserve"> </w:t>
      </w:r>
      <w:r w:rsidRPr="004F7A79">
        <w:rPr>
          <w:bCs/>
          <w:sz w:val="24"/>
          <w:szCs w:val="24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 w:rsidRPr="004F7A79">
          <w:rPr>
            <w:rStyle w:val="ab"/>
            <w:bCs/>
            <w:sz w:val="24"/>
            <w:szCs w:val="24"/>
          </w:rPr>
          <w:t>https://bvbinfo.ru/</w:t>
        </w:r>
      </w:hyperlink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 xml:space="preserve">9 кл. </w:t>
      </w:r>
      <w:r w:rsidRPr="004F7A79">
        <w:rPr>
          <w:bCs/>
          <w:sz w:val="24"/>
          <w:szCs w:val="24"/>
        </w:rPr>
        <w:t>Диагностика «Мои ориентиры».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4. Россия аграрная: растениеводство, садоводство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сельского хозяйства в экономике нашей страны. Достижения России в отраслях аграрной сферы, актуальные задачи и   перспективы   развития.   Крупнейшие   работодатели:  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8E22D9" w:rsidRDefault="008E22D9" w:rsidP="008E22D9">
      <w:pPr>
        <w:ind w:firstLine="709"/>
        <w:jc w:val="both"/>
        <w:rPr>
          <w:b/>
          <w:bCs/>
          <w:sz w:val="28"/>
          <w:szCs w:val="28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</w:r>
      <w:r w:rsidRPr="004F7A79">
        <w:rPr>
          <w:b/>
          <w:bCs/>
          <w:sz w:val="28"/>
          <w:szCs w:val="28"/>
        </w:rPr>
        <w:t xml:space="preserve"> 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5. Россия индустриальная: атомная промышленность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 xml:space="preserve">  9 кл. </w:t>
      </w:r>
      <w:r w:rsidRPr="004F7A79">
        <w:rPr>
          <w:bCs/>
          <w:sz w:val="24"/>
          <w:szCs w:val="24"/>
        </w:rP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 общего,  среднего  профессионального  и  высшего 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6. Практико-ориентированное занятие (1 час)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7. Россия аграрная: пищевая промышленность и общественное питание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Продолжение  знакомства  обучающихся  с  ролью  сельского 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 перспективная  потребность  в  кадрах.  Основные 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8. Россия здоровая: биотехнологии, экология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рассматриваемых отраслей в экономике нашей  страны.  Достижения  России  в  отраслях  «биотехнологии»,  «экология»,</w:t>
      </w:r>
      <w:r w:rsidRPr="004F7A79">
        <w:rPr>
          <w:sz w:val="28"/>
          <w:szCs w:val="28"/>
        </w:rPr>
        <w:t xml:space="preserve"> </w:t>
      </w:r>
      <w:r w:rsidRPr="004F7A79">
        <w:rPr>
          <w:bCs/>
          <w:sz w:val="24"/>
          <w:szCs w:val="24"/>
        </w:rPr>
        <w:t>актуальные  задачи  и  перспективы  развития.  Особенности 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9. Россия безопасная: полиция, противопожарная служба, служба спасения, охрана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10. Практико-ориентированное занятие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 xml:space="preserve">На материале профессий из отраслей </w:t>
      </w:r>
      <w:r w:rsidRPr="004F7A79">
        <w:rPr>
          <w:bCs/>
          <w:i/>
          <w:sz w:val="24"/>
          <w:szCs w:val="24"/>
        </w:rPr>
        <w:t>(на выбор)</w:t>
      </w:r>
      <w:r w:rsidRPr="004F7A79">
        <w:rPr>
          <w:bCs/>
          <w:sz w:val="24"/>
          <w:szCs w:val="24"/>
        </w:rPr>
        <w:t>:</w:t>
      </w:r>
    </w:p>
    <w:p w:rsidR="008E22D9" w:rsidRPr="004F7A79" w:rsidRDefault="008E22D9" w:rsidP="008E22D9">
      <w:pPr>
        <w:widowControl/>
        <w:numPr>
          <w:ilvl w:val="0"/>
          <w:numId w:val="12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пищевая промышленность и общественное питание;</w:t>
      </w:r>
    </w:p>
    <w:p w:rsidR="008E22D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биотехнологии и экология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.</w:t>
      </w:r>
      <w:r w:rsidRPr="00857922">
        <w:rPr>
          <w:b/>
          <w:bCs/>
          <w:sz w:val="24"/>
          <w:szCs w:val="24"/>
        </w:rPr>
        <w:t xml:space="preserve"> </w:t>
      </w:r>
      <w:r w:rsidRPr="004F7A79">
        <w:rPr>
          <w:b/>
          <w:bCs/>
          <w:sz w:val="24"/>
          <w:szCs w:val="24"/>
        </w:rPr>
        <w:t>Тема 11. Россия комфортная: транспорт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12. Россия здоровая: медицина и фармация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 xml:space="preserve">9 кл. </w:t>
      </w:r>
      <w:r w:rsidRPr="004F7A79">
        <w:rPr>
          <w:bCs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13. Россия деловая: предпринимательство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деловой сферы в экономике нашей страны. Достижения  России  в  отрасли  предпринимательства,  актуальные 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 Возможности  общего,  среднего  профессионального  и  высшего</w:t>
      </w:r>
      <w:r w:rsidRPr="00857922">
        <w:rPr>
          <w:bCs/>
          <w:sz w:val="24"/>
          <w:szCs w:val="24"/>
        </w:rPr>
        <w:t xml:space="preserve"> </w:t>
      </w:r>
      <w:r w:rsidRPr="004F7A79">
        <w:rPr>
          <w:bCs/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14. Россия комфортная: энергетика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15. Практико-ориентированное занятие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lastRenderedPageBreak/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 xml:space="preserve">На материале профессий из отраслей </w:t>
      </w:r>
      <w:r w:rsidRPr="004F7A79">
        <w:rPr>
          <w:bCs/>
          <w:i/>
          <w:sz w:val="24"/>
          <w:szCs w:val="24"/>
        </w:rPr>
        <w:t>(на выбор)</w:t>
      </w:r>
      <w:r w:rsidRPr="004F7A79">
        <w:rPr>
          <w:bCs/>
          <w:sz w:val="24"/>
          <w:szCs w:val="24"/>
        </w:rPr>
        <w:t>:</w:t>
      </w:r>
    </w:p>
    <w:p w:rsidR="008E22D9" w:rsidRPr="004F7A79" w:rsidRDefault="008E22D9" w:rsidP="008E22D9">
      <w:pPr>
        <w:widowControl/>
        <w:numPr>
          <w:ilvl w:val="0"/>
          <w:numId w:val="11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транспорт и энергетика;</w:t>
      </w:r>
    </w:p>
    <w:p w:rsidR="008E22D9" w:rsidRPr="004F7A79" w:rsidRDefault="008E22D9" w:rsidP="008E22D9">
      <w:pPr>
        <w:widowControl/>
        <w:numPr>
          <w:ilvl w:val="0"/>
          <w:numId w:val="11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медицина и фармация;</w:t>
      </w:r>
    </w:p>
    <w:p w:rsidR="008E22D9" w:rsidRPr="004F7A79" w:rsidRDefault="008E22D9" w:rsidP="008E22D9">
      <w:pPr>
        <w:widowControl/>
        <w:numPr>
          <w:ilvl w:val="0"/>
          <w:numId w:val="11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предпринимательство.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16. Проектное занятие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Cs/>
          <w:sz w:val="24"/>
          <w:szCs w:val="24"/>
        </w:rPr>
        <w:t>Материалы занятия могут быть использованы учениками в самостоятельной деятельности.</w:t>
      </w:r>
      <w:r w:rsidRPr="00857922">
        <w:rPr>
          <w:b/>
          <w:bCs/>
          <w:sz w:val="24"/>
          <w:szCs w:val="24"/>
        </w:rPr>
        <w:t xml:space="preserve"> </w:t>
      </w:r>
      <w:r w:rsidRPr="004F7A79">
        <w:rPr>
          <w:b/>
          <w:bCs/>
          <w:sz w:val="24"/>
          <w:szCs w:val="24"/>
        </w:rPr>
        <w:t>Тема 17. Профориентационное тематическое занятие «Мое будущее»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i/>
          <w:sz w:val="24"/>
          <w:szCs w:val="24"/>
        </w:rPr>
      </w:pPr>
      <w:r w:rsidRPr="004F7A79">
        <w:rPr>
          <w:bCs/>
          <w:i/>
          <w:sz w:val="24"/>
          <w:szCs w:val="24"/>
        </w:rPr>
        <w:t>9 кл.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Профессиональные склонности и профильность обучения. Роль профессиональных  интересов  в  выборе  профессиональной  деятельности и профильности общего обучения, дополнительное образование. Персонализация образования.</w:t>
      </w:r>
      <w:r w:rsidRPr="004F7A79">
        <w:rPr>
          <w:bCs/>
          <w:sz w:val="24"/>
          <w:szCs w:val="24"/>
        </w:rPr>
        <w:tab/>
        <w:t>Способы самодиагностики профессиональных интересов, индивидуальные  различия  и  выбор  профессии.  Повышение  мотивации к самопознанию, профессиональному самоопределению. Анонс возможности самостоятельного  участия  в  диагностике  профессиональных  интересов и их возможного соотнесения с профильностью обучения «Мои качества».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18. Россия индустриальная: добыча и переработка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 перспективы  развития.  Крупнейшие  работодатели,  их  географическая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8E22D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8-9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19. Россия индустриальная: легкая промышленность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20. Россия умная: наука и образование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 xml:space="preserve">9 кл. </w:t>
      </w:r>
      <w:r w:rsidRPr="004F7A79">
        <w:rPr>
          <w:bCs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Default="008E22D9" w:rsidP="008E22D9">
      <w:pPr>
        <w:rPr>
          <w:sz w:val="24"/>
          <w:szCs w:val="24"/>
        </w:rPr>
      </w:pPr>
    </w:p>
    <w:p w:rsidR="008E22D9" w:rsidRDefault="008E22D9" w:rsidP="008E22D9">
      <w:pPr>
        <w:rPr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21. Практико-ориентированное занятие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 xml:space="preserve">На материале профессий из отраслей </w:t>
      </w:r>
      <w:r w:rsidRPr="004F7A79">
        <w:rPr>
          <w:bCs/>
          <w:i/>
          <w:sz w:val="24"/>
          <w:szCs w:val="24"/>
        </w:rPr>
        <w:t>(на выбор)</w:t>
      </w:r>
      <w:r w:rsidRPr="004F7A79">
        <w:rPr>
          <w:bCs/>
          <w:sz w:val="24"/>
          <w:szCs w:val="24"/>
        </w:rPr>
        <w:t>: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добыча и переработка, легкая промышленность;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i/>
          <w:sz w:val="24"/>
          <w:szCs w:val="24"/>
        </w:rPr>
      </w:pPr>
      <w:r w:rsidRPr="004F7A79">
        <w:rPr>
          <w:bCs/>
          <w:sz w:val="24"/>
          <w:szCs w:val="24"/>
        </w:rPr>
        <w:t>наука и образование</w:t>
      </w:r>
      <w:r w:rsidRPr="004F7A79">
        <w:rPr>
          <w:bCs/>
          <w:i/>
          <w:sz w:val="24"/>
          <w:szCs w:val="24"/>
        </w:rPr>
        <w:t>.</w:t>
      </w:r>
    </w:p>
    <w:p w:rsidR="008E22D9" w:rsidRPr="004F7A79" w:rsidRDefault="008E22D9" w:rsidP="008E22D9">
      <w:pPr>
        <w:ind w:firstLine="709"/>
        <w:jc w:val="both"/>
        <w:rPr>
          <w:bCs/>
          <w:i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22. Россия индустриальная: тяжелая промышленность, машиностроение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  обучающихся   с   ролью   тяжелой  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23. Россия безопасная: военно-промышленный комплекс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 обучающихся  с  ролью  военно-промышленного 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4F7A79">
        <w:rPr>
          <w:bCs/>
          <w:sz w:val="24"/>
          <w:szCs w:val="24"/>
        </w:rPr>
        <w:t>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24. Практико-ориентированное занятие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 xml:space="preserve">На материале профессий из отраслей </w:t>
      </w:r>
      <w:r w:rsidRPr="004F7A79">
        <w:rPr>
          <w:bCs/>
          <w:i/>
          <w:sz w:val="24"/>
          <w:szCs w:val="24"/>
        </w:rPr>
        <w:t>(на выбор)</w:t>
      </w:r>
      <w:r w:rsidRPr="004F7A79">
        <w:rPr>
          <w:bCs/>
          <w:sz w:val="24"/>
          <w:szCs w:val="24"/>
        </w:rPr>
        <w:t>: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тяжелая промышленность и машиностроение;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i/>
          <w:sz w:val="24"/>
          <w:szCs w:val="24"/>
        </w:rPr>
      </w:pPr>
      <w:r w:rsidRPr="004F7A79">
        <w:rPr>
          <w:bCs/>
          <w:sz w:val="24"/>
          <w:szCs w:val="24"/>
        </w:rPr>
        <w:t>военно-промышленный комплекс</w:t>
      </w:r>
      <w:r w:rsidRPr="004F7A79">
        <w:rPr>
          <w:bCs/>
          <w:i/>
          <w:sz w:val="24"/>
          <w:szCs w:val="24"/>
        </w:rPr>
        <w:t>.</w:t>
      </w:r>
    </w:p>
    <w:p w:rsidR="008E22D9" w:rsidRPr="004F7A79" w:rsidRDefault="008E22D9" w:rsidP="008E22D9">
      <w:pPr>
        <w:ind w:firstLine="709"/>
        <w:jc w:val="both"/>
        <w:rPr>
          <w:bCs/>
          <w:i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i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i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25. Россия умная: программирование и телекоммуникации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 xml:space="preserve">8-9 кл. </w:t>
      </w:r>
      <w:r w:rsidRPr="004F7A79">
        <w:rPr>
          <w:bCs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26. Россия комфортная: строительство и архитектура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 задачи  и  перспективы  развития.  Крупнейшие 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 xml:space="preserve"> 9 кл</w:t>
      </w:r>
      <w:r w:rsidRPr="004F7A79">
        <w:rPr>
          <w:bCs/>
          <w:sz w:val="24"/>
          <w:szCs w:val="24"/>
        </w:rP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 Возможности  общего,  среднего  профессионального  и  </w:t>
      </w:r>
      <w:r>
        <w:rPr>
          <w:bCs/>
          <w:sz w:val="24"/>
          <w:szCs w:val="24"/>
        </w:rPr>
        <w:t xml:space="preserve">  </w:t>
      </w:r>
      <w:r w:rsidRPr="004F7A79">
        <w:rPr>
          <w:bCs/>
          <w:sz w:val="24"/>
          <w:szCs w:val="24"/>
        </w:rPr>
        <w:t>высшего</w:t>
      </w:r>
      <w:r w:rsidRPr="00857922">
        <w:rPr>
          <w:bCs/>
          <w:sz w:val="24"/>
          <w:szCs w:val="24"/>
        </w:rPr>
        <w:t xml:space="preserve"> </w:t>
      </w:r>
      <w:r w:rsidRPr="004F7A79">
        <w:rPr>
          <w:bCs/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27. Практико-ориентированное занятие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 xml:space="preserve">На материале профессий из отраслей </w:t>
      </w:r>
      <w:r w:rsidRPr="004F7A79">
        <w:rPr>
          <w:bCs/>
          <w:i/>
          <w:sz w:val="24"/>
          <w:szCs w:val="24"/>
        </w:rPr>
        <w:t>(на выбор)</w:t>
      </w:r>
      <w:r w:rsidRPr="004F7A79">
        <w:rPr>
          <w:bCs/>
          <w:sz w:val="24"/>
          <w:szCs w:val="24"/>
        </w:rPr>
        <w:t>: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программирование и телекоммуникации;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i/>
          <w:sz w:val="24"/>
          <w:szCs w:val="24"/>
        </w:rPr>
      </w:pPr>
      <w:r w:rsidRPr="004F7A79">
        <w:rPr>
          <w:bCs/>
          <w:sz w:val="24"/>
          <w:szCs w:val="24"/>
        </w:rPr>
        <w:t>строительство и архитектура</w:t>
      </w:r>
      <w:r w:rsidRPr="004F7A79">
        <w:rPr>
          <w:bCs/>
          <w:i/>
          <w:sz w:val="24"/>
          <w:szCs w:val="24"/>
        </w:rPr>
        <w:t>.</w:t>
      </w:r>
    </w:p>
    <w:p w:rsidR="008E22D9" w:rsidRPr="004F7A79" w:rsidRDefault="008E22D9" w:rsidP="008E22D9">
      <w:pPr>
        <w:ind w:firstLine="709"/>
        <w:jc w:val="both"/>
        <w:rPr>
          <w:bCs/>
          <w:i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28. Россия социальная: сервис и туризм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 xml:space="preserve">. Содержание деятельности профессий, представленных в отраслях, необходимые </w:t>
      </w:r>
      <w:r w:rsidRPr="004F7A79">
        <w:rPr>
          <w:bCs/>
          <w:sz w:val="24"/>
          <w:szCs w:val="24"/>
        </w:rPr>
        <w:lastRenderedPageBreak/>
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29. Россия креативная: искусство и дизайн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креативной сферы в экономике нашей страны. Достижения России в отраслях искусства и дизайна, актуальные задачи и   перспективы   развития.   Крупнейшие   работодатели:  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 xml:space="preserve">9 кл. </w:t>
      </w:r>
      <w:r w:rsidRPr="004F7A79">
        <w:rPr>
          <w:bCs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Default="008E22D9" w:rsidP="008E22D9">
      <w:pPr>
        <w:rPr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30. Практико-ориентированное занятие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 xml:space="preserve">На материале профессий из отраслей </w:t>
      </w:r>
      <w:r w:rsidRPr="004F7A79">
        <w:rPr>
          <w:bCs/>
          <w:i/>
          <w:sz w:val="24"/>
          <w:szCs w:val="24"/>
        </w:rPr>
        <w:t>(на выбор)</w:t>
      </w:r>
      <w:r w:rsidRPr="004F7A79">
        <w:rPr>
          <w:bCs/>
          <w:sz w:val="24"/>
          <w:szCs w:val="24"/>
        </w:rPr>
        <w:t>: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сервис и туризм;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i/>
          <w:sz w:val="24"/>
          <w:szCs w:val="24"/>
        </w:rPr>
      </w:pPr>
      <w:r w:rsidRPr="004F7A79">
        <w:rPr>
          <w:bCs/>
          <w:sz w:val="24"/>
          <w:szCs w:val="24"/>
        </w:rPr>
        <w:t>искусство и дизайн</w:t>
      </w:r>
      <w:r w:rsidRPr="004F7A79">
        <w:rPr>
          <w:bCs/>
          <w:i/>
          <w:sz w:val="24"/>
          <w:szCs w:val="24"/>
        </w:rPr>
        <w:t>.</w:t>
      </w:r>
    </w:p>
    <w:p w:rsidR="008E22D9" w:rsidRPr="004F7A79" w:rsidRDefault="008E22D9" w:rsidP="008E22D9">
      <w:pPr>
        <w:ind w:firstLine="709"/>
        <w:jc w:val="both"/>
        <w:rPr>
          <w:bCs/>
          <w:i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31. Россия аграрная: животноводство, селекция и генетика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>9 кл</w:t>
      </w:r>
      <w:r w:rsidRPr="004F7A79">
        <w:rPr>
          <w:bCs/>
          <w:sz w:val="24"/>
          <w:szCs w:val="24"/>
        </w:rP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32. Россия безопасная: вооруженные силы, гражданская оборона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i/>
          <w:sz w:val="24"/>
          <w:szCs w:val="24"/>
        </w:rPr>
        <w:t xml:space="preserve">9 кл. </w:t>
      </w:r>
      <w:r w:rsidRPr="004F7A79">
        <w:rPr>
          <w:bCs/>
          <w:sz w:val="24"/>
          <w:szCs w:val="24"/>
        </w:rP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 Возможности  общего,  среднего  профессионального  и  высшего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lastRenderedPageBreak/>
        <w:t>Тема 33. Практико-ориентированное занятие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 деятельности,  условиях  работы,  личных  качествах,  целях и ценностях профессионалов в профессии, их компетенциях, особенностях образования.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 xml:space="preserve">На материале профессий из отраслей </w:t>
      </w:r>
      <w:r w:rsidRPr="004F7A79">
        <w:rPr>
          <w:bCs/>
          <w:i/>
          <w:sz w:val="24"/>
          <w:szCs w:val="24"/>
        </w:rPr>
        <w:t>(на выбор)</w:t>
      </w:r>
      <w:r w:rsidRPr="004F7A79">
        <w:rPr>
          <w:bCs/>
          <w:sz w:val="24"/>
          <w:szCs w:val="24"/>
        </w:rPr>
        <w:t>: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животноводство, селекция и генетика;</w:t>
      </w:r>
    </w:p>
    <w:p w:rsidR="008E22D9" w:rsidRPr="004F7A79" w:rsidRDefault="008E22D9" w:rsidP="008E22D9">
      <w:pPr>
        <w:widowControl/>
        <w:numPr>
          <w:ilvl w:val="0"/>
          <w:numId w:val="10"/>
        </w:numPr>
        <w:autoSpaceDE/>
        <w:autoSpaceDN/>
        <w:jc w:val="both"/>
        <w:rPr>
          <w:bCs/>
          <w:i/>
          <w:sz w:val="24"/>
          <w:szCs w:val="24"/>
        </w:rPr>
      </w:pPr>
      <w:r w:rsidRPr="004F7A79">
        <w:rPr>
          <w:bCs/>
          <w:sz w:val="24"/>
          <w:szCs w:val="24"/>
        </w:rPr>
        <w:t>вооруженные силы, гражданская оборона</w:t>
      </w:r>
      <w:r w:rsidRPr="004F7A79">
        <w:rPr>
          <w:bCs/>
          <w:i/>
          <w:sz w:val="24"/>
          <w:szCs w:val="24"/>
        </w:rPr>
        <w:t>.</w:t>
      </w:r>
    </w:p>
    <w:p w:rsidR="008E22D9" w:rsidRPr="004F7A79" w:rsidRDefault="008E22D9" w:rsidP="008E22D9">
      <w:pPr>
        <w:ind w:firstLine="709"/>
        <w:jc w:val="both"/>
        <w:rPr>
          <w:bCs/>
          <w:i/>
          <w:sz w:val="24"/>
          <w:szCs w:val="24"/>
        </w:rPr>
      </w:pPr>
    </w:p>
    <w:p w:rsidR="008E22D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  <w:r w:rsidRPr="004F7A79">
        <w:rPr>
          <w:b/>
          <w:bCs/>
          <w:sz w:val="24"/>
          <w:szCs w:val="24"/>
        </w:rPr>
        <w:t>Тема 34. Рефлексивное занятие (1 час)</w:t>
      </w:r>
    </w:p>
    <w:p w:rsidR="008E22D9" w:rsidRPr="004F7A79" w:rsidRDefault="008E22D9" w:rsidP="008E22D9">
      <w:pPr>
        <w:ind w:firstLine="709"/>
        <w:jc w:val="both"/>
        <w:rPr>
          <w:b/>
          <w:bCs/>
          <w:sz w:val="24"/>
          <w:szCs w:val="24"/>
        </w:rPr>
      </w:pP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 w:rsidRPr="004F7A79">
        <w:rPr>
          <w:bCs/>
          <w:sz w:val="24"/>
          <w:szCs w:val="24"/>
        </w:rPr>
        <w:t>Самооценка собственных результатов.</w:t>
      </w:r>
    </w:p>
    <w:p w:rsidR="008E22D9" w:rsidRPr="00857922" w:rsidRDefault="008E22D9" w:rsidP="008E22D9">
      <w:pPr>
        <w:rPr>
          <w:sz w:val="24"/>
          <w:szCs w:val="24"/>
        </w:rPr>
        <w:sectPr w:rsidR="008E22D9" w:rsidRPr="00857922" w:rsidSect="008E22D9">
          <w:type w:val="continuous"/>
          <w:pgSz w:w="11910" w:h="16840"/>
          <w:pgMar w:top="1040" w:right="460" w:bottom="920" w:left="284" w:header="0" w:footer="734" w:gutter="0"/>
          <w:cols w:space="720"/>
        </w:sectPr>
      </w:pPr>
      <w:r w:rsidRPr="004F7A79">
        <w:rPr>
          <w:bCs/>
          <w:sz w:val="24"/>
          <w:szCs w:val="24"/>
        </w:rPr>
        <w:t>Оценка курс</w:t>
      </w:r>
      <w:r>
        <w:rPr>
          <w:bCs/>
          <w:sz w:val="24"/>
          <w:szCs w:val="24"/>
        </w:rPr>
        <w:t>а обучающимися, их предложения</w:t>
      </w:r>
    </w:p>
    <w:p w:rsidR="008E22D9" w:rsidRPr="004F7A79" w:rsidRDefault="008E22D9" w:rsidP="008E22D9">
      <w:pPr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</w:t>
      </w:r>
    </w:p>
    <w:p w:rsidR="00D02C33" w:rsidRDefault="00D02C33">
      <w:pPr>
        <w:pStyle w:val="a3"/>
        <w:spacing w:before="62"/>
        <w:ind w:left="0" w:firstLine="0"/>
        <w:jc w:val="left"/>
      </w:pPr>
    </w:p>
    <w:p w:rsidR="00D02C33" w:rsidRDefault="00C7545D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1" w:name="_bookmark41"/>
      <w:bookmarkEnd w:id="1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D02C33" w:rsidRDefault="00D02C33">
      <w:pPr>
        <w:pStyle w:val="a3"/>
        <w:ind w:left="0" w:firstLine="0"/>
        <w:jc w:val="left"/>
        <w:rPr>
          <w:b/>
        </w:rPr>
      </w:pPr>
    </w:p>
    <w:p w:rsidR="00D02C33" w:rsidRDefault="00D02C33">
      <w:pPr>
        <w:pStyle w:val="a3"/>
        <w:spacing w:before="114"/>
        <w:ind w:left="0" w:firstLine="0"/>
        <w:jc w:val="left"/>
        <w:rPr>
          <w:b/>
        </w:rPr>
      </w:pPr>
    </w:p>
    <w:p w:rsidR="00D02C33" w:rsidRDefault="00C7545D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02C33">
        <w:trPr>
          <w:trHeight w:val="551"/>
        </w:trPr>
        <w:tc>
          <w:tcPr>
            <w:tcW w:w="571" w:type="dxa"/>
          </w:tcPr>
          <w:p w:rsidR="00D02C33" w:rsidRDefault="00C754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D02C33" w:rsidRDefault="00C7545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:rsidR="00D02C33" w:rsidRDefault="00C7545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D02C33" w:rsidRDefault="00C7545D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D02C33" w:rsidRDefault="00C7545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D02C33" w:rsidRDefault="00C7545D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D02C33" w:rsidRDefault="00C7545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02C33">
        <w:trPr>
          <w:trHeight w:val="2760"/>
        </w:trPr>
        <w:tc>
          <w:tcPr>
            <w:tcW w:w="571" w:type="dxa"/>
          </w:tcPr>
          <w:p w:rsidR="00D02C33" w:rsidRDefault="00C754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D02C33" w:rsidRDefault="00C7545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D02C33" w:rsidRDefault="00C754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D02C33" w:rsidRDefault="00C7545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D02C33" w:rsidRDefault="00C7545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D02C33" w:rsidRDefault="00C7545D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D02C33" w:rsidRDefault="00C7545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D02C33" w:rsidRDefault="00C7545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D02C33" w:rsidRDefault="00C7545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2E2946" w:rsidTr="00F17731">
        <w:trPr>
          <w:trHeight w:val="958"/>
        </w:trPr>
        <w:tc>
          <w:tcPr>
            <w:tcW w:w="571" w:type="dxa"/>
          </w:tcPr>
          <w:p w:rsidR="002E2946" w:rsidRDefault="002E2946" w:rsidP="002E294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</w:tcPr>
          <w:p w:rsidR="002E2946" w:rsidRDefault="002E2946" w:rsidP="002E2946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</w:tcPr>
          <w:p w:rsidR="002E2946" w:rsidRDefault="002E2946" w:rsidP="002E2946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профориента- ционное</w:t>
            </w:r>
          </w:p>
        </w:tc>
        <w:tc>
          <w:tcPr>
            <w:tcW w:w="6245" w:type="dxa"/>
          </w:tcPr>
          <w:p w:rsidR="002E2946" w:rsidRDefault="002E2946" w:rsidP="002E294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2E2946" w:rsidRDefault="002E2946" w:rsidP="002E2946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2E2946" w:rsidRDefault="002E2946" w:rsidP="002E2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2E2946" w:rsidRDefault="002E2946" w:rsidP="002E2946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:rsidR="002E2946" w:rsidRDefault="002E2946" w:rsidP="002E294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2E2946" w:rsidRDefault="002E2946" w:rsidP="002E294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E2946" w:rsidRDefault="002E2946" w:rsidP="002E294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440E8" w:rsidTr="00F17731">
        <w:trPr>
          <w:trHeight w:val="958"/>
        </w:trPr>
        <w:tc>
          <w:tcPr>
            <w:tcW w:w="571" w:type="dxa"/>
          </w:tcPr>
          <w:p w:rsidR="006440E8" w:rsidRDefault="006440E8" w:rsidP="002E2946">
            <w:pPr>
              <w:pStyle w:val="TableParagraph"/>
              <w:spacing w:line="315" w:lineRule="exact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</w:tcPr>
          <w:p w:rsidR="006440E8" w:rsidRDefault="006440E8" w:rsidP="002E2946">
            <w:pPr>
              <w:pStyle w:val="TableParagraph"/>
              <w:ind w:right="189"/>
              <w:jc w:val="both"/>
              <w:rPr>
                <w:sz w:val="24"/>
              </w:rPr>
            </w:pPr>
          </w:p>
        </w:tc>
        <w:tc>
          <w:tcPr>
            <w:tcW w:w="1702" w:type="dxa"/>
          </w:tcPr>
          <w:p w:rsidR="006440E8" w:rsidRDefault="006440E8" w:rsidP="002E2946">
            <w:pPr>
              <w:pStyle w:val="TableParagraph"/>
              <w:ind w:left="110" w:right="159"/>
              <w:jc w:val="both"/>
              <w:rPr>
                <w:spacing w:val="-2"/>
                <w:sz w:val="24"/>
              </w:rPr>
            </w:pPr>
          </w:p>
        </w:tc>
        <w:tc>
          <w:tcPr>
            <w:tcW w:w="6245" w:type="dxa"/>
          </w:tcPr>
          <w:p w:rsidR="006440E8" w:rsidRDefault="006440E8" w:rsidP="002E2946">
            <w:pPr>
              <w:pStyle w:val="TableParagraph"/>
              <w:ind w:right="96"/>
              <w:jc w:val="both"/>
              <w:rPr>
                <w:i/>
                <w:sz w:val="24"/>
              </w:rPr>
            </w:pPr>
          </w:p>
        </w:tc>
        <w:tc>
          <w:tcPr>
            <w:tcW w:w="4061" w:type="dxa"/>
          </w:tcPr>
          <w:p w:rsidR="006440E8" w:rsidRDefault="006440E8" w:rsidP="002E2946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</w:p>
        </w:tc>
      </w:tr>
    </w:tbl>
    <w:p w:rsidR="00D02C33" w:rsidRDefault="00D02C33">
      <w:pPr>
        <w:spacing w:line="270" w:lineRule="atLeast"/>
        <w:jc w:val="both"/>
        <w:rPr>
          <w:sz w:val="24"/>
        </w:rPr>
        <w:sectPr w:rsidR="00D02C33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448"/>
        <w:gridCol w:w="6499"/>
        <w:gridCol w:w="4061"/>
      </w:tblGrid>
      <w:tr w:rsidR="006440E8" w:rsidTr="006440E8">
        <w:trPr>
          <w:trHeight w:val="2328"/>
        </w:trPr>
        <w:tc>
          <w:tcPr>
            <w:tcW w:w="571" w:type="dxa"/>
          </w:tcPr>
          <w:p w:rsidR="006440E8" w:rsidRDefault="006440E8" w:rsidP="006440E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2542" w:type="dxa"/>
          </w:tcPr>
          <w:p w:rsidR="006440E8" w:rsidRDefault="006440E8" w:rsidP="006440E8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6440E8" w:rsidRDefault="006440E8" w:rsidP="006440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448" w:type="dxa"/>
          </w:tcPr>
          <w:p w:rsidR="006440E8" w:rsidRDefault="006440E8" w:rsidP="006440E8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Тематическое профориентац ионное</w:t>
            </w:r>
          </w:p>
        </w:tc>
        <w:tc>
          <w:tcPr>
            <w:tcW w:w="6499" w:type="dxa"/>
          </w:tcPr>
          <w:p w:rsidR="006440E8" w:rsidRDefault="006440E8" w:rsidP="006440E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6440E8" w:rsidRDefault="006440E8" w:rsidP="006440E8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6440E8" w:rsidRDefault="006440E8" w:rsidP="006440E8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6440E8" w:rsidRDefault="006440E8" w:rsidP="006440E8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6440E8" w:rsidRDefault="006440E8" w:rsidP="006440E8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6440E8" w:rsidTr="006440E8">
        <w:trPr>
          <w:trHeight w:val="2759"/>
        </w:trPr>
        <w:tc>
          <w:tcPr>
            <w:tcW w:w="571" w:type="dxa"/>
            <w:vMerge w:val="restart"/>
          </w:tcPr>
          <w:p w:rsidR="006440E8" w:rsidRDefault="006440E8" w:rsidP="006440E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6440E8" w:rsidRDefault="006440E8" w:rsidP="006440E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6440E8" w:rsidRDefault="006440E8" w:rsidP="006440E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448" w:type="dxa"/>
            <w:vMerge w:val="restart"/>
          </w:tcPr>
          <w:p w:rsidR="006440E8" w:rsidRDefault="006440E8" w:rsidP="006440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499" w:type="dxa"/>
          </w:tcPr>
          <w:p w:rsidR="006440E8" w:rsidRDefault="006440E8" w:rsidP="006440E8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6440E8" w:rsidRDefault="006440E8" w:rsidP="006440E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6440E8" w:rsidRDefault="006440E8" w:rsidP="006440E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440E8" w:rsidRDefault="006440E8" w:rsidP="006440E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6440E8" w:rsidTr="006440E8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:rsidR="006440E8" w:rsidRDefault="006440E8" w:rsidP="006440E8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6440E8" w:rsidRDefault="006440E8" w:rsidP="006440E8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6440E8" w:rsidRDefault="006440E8" w:rsidP="006440E8">
            <w:pPr>
              <w:rPr>
                <w:sz w:val="2"/>
                <w:szCs w:val="2"/>
              </w:rPr>
            </w:pPr>
          </w:p>
        </w:tc>
        <w:tc>
          <w:tcPr>
            <w:tcW w:w="6499" w:type="dxa"/>
          </w:tcPr>
          <w:p w:rsidR="006440E8" w:rsidRPr="002E2946" w:rsidRDefault="006440E8" w:rsidP="006440E8">
            <w:pPr>
              <w:pStyle w:val="TableParagraph"/>
              <w:ind w:left="0" w:right="95"/>
              <w:jc w:val="both"/>
              <w:rPr>
                <w:sz w:val="24"/>
              </w:rPr>
            </w:pPr>
          </w:p>
          <w:p w:rsidR="006440E8" w:rsidRDefault="006440E8" w:rsidP="006440E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440E8" w:rsidRPr="002E2946" w:rsidRDefault="006440E8" w:rsidP="006440E8">
            <w:pPr>
              <w:tabs>
                <w:tab w:val="left" w:pos="1320"/>
              </w:tabs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6440E8" w:rsidRDefault="006440E8" w:rsidP="006440E8">
            <w:pPr>
              <w:rPr>
                <w:sz w:val="2"/>
                <w:szCs w:val="2"/>
              </w:rPr>
            </w:pPr>
          </w:p>
        </w:tc>
      </w:tr>
    </w:tbl>
    <w:p w:rsidR="00D02C33" w:rsidRDefault="00D02C33">
      <w:pPr>
        <w:pStyle w:val="a3"/>
        <w:spacing w:before="3"/>
        <w:ind w:left="0" w:firstLine="0"/>
        <w:jc w:val="left"/>
        <w:rPr>
          <w:sz w:val="2"/>
        </w:rPr>
      </w:pPr>
    </w:p>
    <w:p w:rsidR="00D02C33" w:rsidRDefault="00D02C33">
      <w:pPr>
        <w:jc w:val="both"/>
        <w:rPr>
          <w:sz w:val="24"/>
        </w:rPr>
        <w:sectPr w:rsidR="00D02C3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02C33" w:rsidRDefault="00D02C33">
      <w:pPr>
        <w:pStyle w:val="a3"/>
        <w:spacing w:before="3"/>
        <w:ind w:left="0" w:firstLine="0"/>
        <w:jc w:val="left"/>
        <w:rPr>
          <w:sz w:val="2"/>
        </w:rPr>
      </w:pPr>
    </w:p>
    <w:p w:rsidR="00D02C33" w:rsidRDefault="00D02C33">
      <w:pPr>
        <w:rPr>
          <w:sz w:val="2"/>
          <w:szCs w:val="2"/>
        </w:rPr>
        <w:sectPr w:rsidR="00D02C33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02C33" w:rsidRDefault="00D02C3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02C33">
        <w:trPr>
          <w:trHeight w:val="2483"/>
        </w:trPr>
        <w:tc>
          <w:tcPr>
            <w:tcW w:w="571" w:type="dxa"/>
            <w:vMerge w:val="restart"/>
          </w:tcPr>
          <w:p w:rsidR="00D02C33" w:rsidRDefault="00C754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D02C33" w:rsidRDefault="00C754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D02C33" w:rsidRDefault="00C7545D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D02C33" w:rsidRDefault="00C754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D02C33" w:rsidRDefault="00C7545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D02C33" w:rsidRDefault="00C7545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D02C33" w:rsidRDefault="00C7545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D02C33" w:rsidRDefault="00C7545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02C33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:rsidR="00D02C33" w:rsidRDefault="00D02C33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D02C33" w:rsidRDefault="00D02C3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02C33" w:rsidRDefault="00D02C33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D02C33" w:rsidRDefault="00F1773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r w:rsidR="002E2946">
              <w:rPr>
                <w:i/>
                <w:sz w:val="24"/>
              </w:rPr>
              <w:t xml:space="preserve">   9 кл</w:t>
            </w:r>
            <w:r w:rsidR="002E2946">
              <w:rPr>
                <w:sz w:val="24"/>
              </w:rPr>
              <w:t>. Содержание деятельности профессий атомной отрасли,</w:t>
            </w:r>
            <w:r w:rsidR="002E2946">
              <w:rPr>
                <w:spacing w:val="-7"/>
                <w:sz w:val="24"/>
              </w:rPr>
              <w:t xml:space="preserve"> </w:t>
            </w:r>
            <w:r w:rsidR="002E2946">
              <w:rPr>
                <w:sz w:val="24"/>
              </w:rPr>
              <w:t>необходимые</w:t>
            </w:r>
            <w:r w:rsidR="002E2946">
              <w:rPr>
                <w:spacing w:val="-9"/>
                <w:sz w:val="24"/>
              </w:rPr>
              <w:t xml:space="preserve"> </w:t>
            </w:r>
            <w:r w:rsidR="002E2946">
              <w:rPr>
                <w:sz w:val="24"/>
              </w:rPr>
              <w:t>профессионально</w:t>
            </w:r>
            <w:r w:rsidR="002E2946">
              <w:rPr>
                <w:spacing w:val="-7"/>
                <w:sz w:val="24"/>
              </w:rPr>
              <w:t xml:space="preserve"> </w:t>
            </w:r>
            <w:r w:rsidR="002E2946">
              <w:rPr>
                <w:sz w:val="24"/>
              </w:rPr>
              <w:t>важные</w:t>
            </w:r>
            <w:r w:rsidR="002E2946">
              <w:rPr>
                <w:spacing w:val="-9"/>
                <w:sz w:val="24"/>
              </w:rPr>
              <w:t xml:space="preserve"> </w:t>
            </w:r>
            <w:r w:rsidR="002E2946">
              <w:rPr>
                <w:sz w:val="24"/>
              </w:rPr>
              <w:t>качества, особенности</w:t>
            </w:r>
            <w:r w:rsidR="002E2946">
              <w:rPr>
                <w:spacing w:val="-15"/>
                <w:sz w:val="24"/>
              </w:rPr>
              <w:t xml:space="preserve"> </w:t>
            </w:r>
            <w:r w:rsidR="002E2946">
              <w:rPr>
                <w:sz w:val="24"/>
              </w:rPr>
              <w:t>профессиональной</w:t>
            </w:r>
            <w:r w:rsidR="002E2946">
              <w:rPr>
                <w:spacing w:val="-15"/>
                <w:sz w:val="24"/>
              </w:rPr>
              <w:t xml:space="preserve"> </w:t>
            </w:r>
            <w:r w:rsidR="002E2946">
              <w:rPr>
                <w:sz w:val="24"/>
              </w:rPr>
              <w:t>подготовки.</w:t>
            </w:r>
            <w:r w:rsidR="002E2946">
              <w:rPr>
                <w:spacing w:val="-15"/>
                <w:sz w:val="24"/>
              </w:rPr>
              <w:t xml:space="preserve"> </w:t>
            </w:r>
            <w:r w:rsidR="002E2946"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D02C33" w:rsidRDefault="00D02C33">
            <w:pPr>
              <w:rPr>
                <w:sz w:val="2"/>
                <w:szCs w:val="2"/>
              </w:rPr>
            </w:pPr>
          </w:p>
        </w:tc>
      </w:tr>
    </w:tbl>
    <w:p w:rsidR="00C81774" w:rsidRDefault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Pr="00C81774" w:rsidRDefault="00C81774" w:rsidP="00C81774">
      <w:pPr>
        <w:rPr>
          <w:sz w:val="2"/>
          <w:szCs w:val="2"/>
        </w:rPr>
      </w:pPr>
    </w:p>
    <w:p w:rsidR="00C81774" w:rsidRDefault="00C81774" w:rsidP="00C81774">
      <w:pPr>
        <w:rPr>
          <w:sz w:val="2"/>
          <w:szCs w:val="2"/>
        </w:rPr>
      </w:pPr>
    </w:p>
    <w:p w:rsidR="00C81774" w:rsidRDefault="00C81774" w:rsidP="00C81774">
      <w:pPr>
        <w:rPr>
          <w:sz w:val="2"/>
          <w:szCs w:val="2"/>
        </w:rPr>
      </w:pPr>
    </w:p>
    <w:p w:rsidR="00C81774" w:rsidRDefault="00C81774" w:rsidP="00C81774">
      <w:pPr>
        <w:rPr>
          <w:sz w:val="2"/>
          <w:szCs w:val="2"/>
        </w:rPr>
      </w:pPr>
    </w:p>
    <w:p w:rsidR="00D02C33" w:rsidRPr="00C81774" w:rsidRDefault="00D02C33" w:rsidP="00C81774">
      <w:pPr>
        <w:rPr>
          <w:sz w:val="2"/>
          <w:szCs w:val="2"/>
        </w:rPr>
        <w:sectPr w:rsidR="00D02C33" w:rsidRPr="00C8177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D02C33" w:rsidRDefault="00D02C3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02C33">
        <w:trPr>
          <w:trHeight w:val="3256"/>
        </w:trPr>
        <w:tc>
          <w:tcPr>
            <w:tcW w:w="571" w:type="dxa"/>
          </w:tcPr>
          <w:p w:rsidR="00D02C33" w:rsidRDefault="00C754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D02C33" w:rsidRDefault="00C754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D02C33" w:rsidRDefault="00C7545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D02C33" w:rsidRDefault="00C7545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:rsidR="00D02C33" w:rsidRDefault="00C7545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D02C33" w:rsidRDefault="00C7545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D02C33" w:rsidRDefault="00C7545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2E2946" w:rsidRDefault="002E2946">
      <w:pPr>
        <w:jc w:val="both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2E2946" w:rsidTr="001A4957">
        <w:trPr>
          <w:trHeight w:val="2558"/>
        </w:trPr>
        <w:tc>
          <w:tcPr>
            <w:tcW w:w="571" w:type="dxa"/>
            <w:vMerge w:val="restart"/>
          </w:tcPr>
          <w:p w:rsidR="002E2946" w:rsidRDefault="002E2946" w:rsidP="001A49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2E2946" w:rsidRDefault="002E2946" w:rsidP="001A495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2E2946" w:rsidRDefault="002E2946" w:rsidP="001A4957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2E2946" w:rsidRDefault="002E2946" w:rsidP="001A49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2E2946" w:rsidRDefault="002E2946" w:rsidP="001A4957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2E2946" w:rsidRDefault="002E2946" w:rsidP="001A49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E2946" w:rsidRDefault="002E2946" w:rsidP="001A49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E2946" w:rsidTr="001A4957">
        <w:trPr>
          <w:trHeight w:val="1938"/>
        </w:trPr>
        <w:tc>
          <w:tcPr>
            <w:tcW w:w="571" w:type="dxa"/>
            <w:vMerge/>
            <w:tcBorders>
              <w:top w:val="nil"/>
            </w:tcBorders>
          </w:tcPr>
          <w:p w:rsidR="002E2946" w:rsidRDefault="002E2946" w:rsidP="001A49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2E2946" w:rsidRDefault="002E2946" w:rsidP="001A49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2E2946" w:rsidRDefault="002E2946" w:rsidP="001A49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2E2946" w:rsidRDefault="002E2946" w:rsidP="001A495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2E2946" w:rsidRDefault="002E2946" w:rsidP="001A4957">
            <w:pPr>
              <w:rPr>
                <w:sz w:val="2"/>
                <w:szCs w:val="2"/>
              </w:rPr>
            </w:pPr>
          </w:p>
        </w:tc>
      </w:tr>
    </w:tbl>
    <w:p w:rsidR="002E2946" w:rsidRDefault="002E2946" w:rsidP="002E2946">
      <w:pPr>
        <w:rPr>
          <w:sz w:val="24"/>
        </w:rPr>
      </w:pPr>
    </w:p>
    <w:p w:rsidR="002E2946" w:rsidRDefault="002E2946" w:rsidP="002E2946">
      <w:pPr>
        <w:rPr>
          <w:sz w:val="24"/>
        </w:rPr>
      </w:pPr>
    </w:p>
    <w:p w:rsidR="00D02C33" w:rsidRPr="002E2946" w:rsidRDefault="00D02C33" w:rsidP="002E2946">
      <w:pPr>
        <w:rPr>
          <w:sz w:val="24"/>
        </w:rPr>
        <w:sectPr w:rsidR="00D02C33" w:rsidRPr="002E2946" w:rsidSect="002E2946">
          <w:pgSz w:w="16840" w:h="11910" w:orient="landscape"/>
          <w:pgMar w:top="426" w:right="460" w:bottom="284" w:left="1020" w:header="0" w:footer="707" w:gutter="0"/>
          <w:cols w:space="720"/>
        </w:sectPr>
      </w:pPr>
    </w:p>
    <w:p w:rsidR="00D02C33" w:rsidRDefault="00D02C33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C81774" w:rsidTr="001A4957">
        <w:trPr>
          <w:trHeight w:val="2412"/>
        </w:trPr>
        <w:tc>
          <w:tcPr>
            <w:tcW w:w="571" w:type="dxa"/>
            <w:vMerge w:val="restart"/>
          </w:tcPr>
          <w:p w:rsidR="00C81774" w:rsidRDefault="00C81774" w:rsidP="001A495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C81774" w:rsidRDefault="00C81774" w:rsidP="001A49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C81774" w:rsidRDefault="00C81774" w:rsidP="001A49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C81774" w:rsidRDefault="00C81774" w:rsidP="001A495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C81774" w:rsidRDefault="00C81774" w:rsidP="001A4957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C81774" w:rsidRDefault="00C81774" w:rsidP="001A4957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C81774" w:rsidTr="006440E8">
        <w:trPr>
          <w:trHeight w:val="2214"/>
        </w:trPr>
        <w:tc>
          <w:tcPr>
            <w:tcW w:w="571" w:type="dxa"/>
            <w:vMerge/>
            <w:tcBorders>
              <w:top w:val="nil"/>
            </w:tcBorders>
          </w:tcPr>
          <w:p w:rsidR="00C81774" w:rsidRDefault="00C81774" w:rsidP="001A4957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C81774" w:rsidRDefault="00C81774" w:rsidP="001A4957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81774" w:rsidRDefault="00C81774" w:rsidP="001A4957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C81774" w:rsidRDefault="00C81774" w:rsidP="001A4957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C81774" w:rsidRDefault="00C81774" w:rsidP="001A4957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C81774" w:rsidRDefault="00C81774" w:rsidP="001A4957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440E8" w:rsidTr="006440E8">
        <w:trPr>
          <w:trHeight w:val="3038"/>
        </w:trPr>
        <w:tc>
          <w:tcPr>
            <w:tcW w:w="571" w:type="dxa"/>
          </w:tcPr>
          <w:p w:rsidR="006440E8" w:rsidRDefault="006440E8" w:rsidP="006440E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:rsidR="006440E8" w:rsidRDefault="006440E8" w:rsidP="00644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6440E8" w:rsidRDefault="006440E8" w:rsidP="006440E8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6440E8" w:rsidRDefault="006440E8" w:rsidP="006440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6440E8" w:rsidRDefault="006440E8" w:rsidP="006440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6440E8" w:rsidRDefault="006440E8" w:rsidP="006440E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  <w:p w:rsidR="006440E8" w:rsidRDefault="006440E8" w:rsidP="006440E8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6440E8" w:rsidRDefault="006440E8" w:rsidP="006440E8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</w:tcPr>
          <w:p w:rsidR="006440E8" w:rsidRDefault="006440E8" w:rsidP="006440E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6440E8" w:rsidRDefault="006440E8" w:rsidP="006440E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D02C33" w:rsidRDefault="00D02C33">
      <w:pPr>
        <w:rPr>
          <w:sz w:val="2"/>
          <w:szCs w:val="2"/>
        </w:rPr>
        <w:sectPr w:rsidR="00D02C33" w:rsidSect="00C81774">
          <w:pgSz w:w="16840" w:h="11910" w:orient="landscape"/>
          <w:pgMar w:top="567" w:right="460" w:bottom="920" w:left="1020" w:header="0" w:footer="707" w:gutter="0"/>
          <w:cols w:space="720"/>
        </w:sectPr>
      </w:pPr>
    </w:p>
    <w:tbl>
      <w:tblPr>
        <w:tblStyle w:val="TableNormal"/>
        <w:tblpPr w:leftFromText="180" w:rightFromText="180" w:vertAnchor="text" w:horzAnchor="page" w:tblpX="301" w:tblpY="-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6440E8" w:rsidTr="006440E8">
        <w:trPr>
          <w:trHeight w:val="4140"/>
        </w:trPr>
        <w:tc>
          <w:tcPr>
            <w:tcW w:w="571" w:type="dxa"/>
          </w:tcPr>
          <w:p w:rsidR="006440E8" w:rsidRDefault="006440E8" w:rsidP="006440E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2542" w:type="dxa"/>
          </w:tcPr>
          <w:p w:rsidR="006440E8" w:rsidRDefault="006440E8" w:rsidP="006440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6440E8" w:rsidRDefault="006440E8" w:rsidP="006440E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6440E8" w:rsidRDefault="006440E8" w:rsidP="006440E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6440E8" w:rsidRDefault="006440E8" w:rsidP="006440E8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6440E8" w:rsidRDefault="006440E8" w:rsidP="006440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6440E8" w:rsidRDefault="006440E8" w:rsidP="006440E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6440E8" w:rsidRDefault="006440E8" w:rsidP="006440E8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6440E8" w:rsidRDefault="006440E8" w:rsidP="006440E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98679A" w:rsidTr="000D5E2D">
        <w:trPr>
          <w:trHeight w:val="4845"/>
        </w:trPr>
        <w:tc>
          <w:tcPr>
            <w:tcW w:w="571" w:type="dxa"/>
          </w:tcPr>
          <w:p w:rsidR="0098679A" w:rsidRDefault="0098679A" w:rsidP="006440E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</w:tcPr>
          <w:p w:rsidR="0098679A" w:rsidRDefault="0098679A" w:rsidP="006440E8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98679A" w:rsidRDefault="0098679A" w:rsidP="006440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8679A" w:rsidRDefault="0098679A" w:rsidP="006440E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98679A" w:rsidRDefault="0098679A" w:rsidP="006440E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98679A" w:rsidRDefault="0098679A" w:rsidP="000D5E2D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 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4061" w:type="dxa"/>
          </w:tcPr>
          <w:p w:rsidR="0098679A" w:rsidRDefault="0098679A" w:rsidP="006440E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679A" w:rsidRDefault="0098679A" w:rsidP="006440E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D02C33" w:rsidRDefault="00D02C33">
      <w:pPr>
        <w:pStyle w:val="a3"/>
        <w:spacing w:before="3"/>
        <w:ind w:left="0" w:firstLine="0"/>
        <w:jc w:val="left"/>
        <w:rPr>
          <w:sz w:val="2"/>
        </w:rPr>
      </w:pPr>
    </w:p>
    <w:p w:rsidR="00D02C33" w:rsidRDefault="00D02C33">
      <w:pPr>
        <w:rPr>
          <w:sz w:val="2"/>
          <w:szCs w:val="2"/>
        </w:rPr>
        <w:sectPr w:rsidR="00D02C33">
          <w:pgSz w:w="16840" w:h="11910" w:orient="landscape"/>
          <w:pgMar w:top="1100" w:right="460" w:bottom="920" w:left="1020" w:header="0" w:footer="70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590"/>
        <w:gridCol w:w="6357"/>
        <w:gridCol w:w="4061"/>
      </w:tblGrid>
      <w:tr w:rsidR="0098679A" w:rsidTr="00210685">
        <w:trPr>
          <w:trHeight w:val="5191"/>
        </w:trPr>
        <w:tc>
          <w:tcPr>
            <w:tcW w:w="571" w:type="dxa"/>
          </w:tcPr>
          <w:p w:rsidR="0098679A" w:rsidRDefault="0098679A" w:rsidP="006440E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12.</w:t>
            </w:r>
          </w:p>
        </w:tc>
        <w:tc>
          <w:tcPr>
            <w:tcW w:w="2542" w:type="dxa"/>
          </w:tcPr>
          <w:p w:rsidR="0098679A" w:rsidRDefault="0098679A" w:rsidP="006440E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98679A" w:rsidRDefault="0098679A" w:rsidP="006440E8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590" w:type="dxa"/>
          </w:tcPr>
          <w:p w:rsidR="0098679A" w:rsidRDefault="0098679A" w:rsidP="006440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357" w:type="dxa"/>
          </w:tcPr>
          <w:p w:rsidR="0098679A" w:rsidRDefault="0098679A" w:rsidP="006440E8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  <w:p w:rsidR="0098679A" w:rsidRDefault="0098679A" w:rsidP="0021068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 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98679A" w:rsidRDefault="0098679A" w:rsidP="006440E8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679A" w:rsidRDefault="0098679A" w:rsidP="006440E8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tbl>
      <w:tblPr>
        <w:tblStyle w:val="TableNormal"/>
        <w:tblpPr w:leftFromText="180" w:rightFromText="180" w:vertAnchor="text" w:horzAnchor="margin" w:tblpY="48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98679A" w:rsidTr="00C81820">
        <w:trPr>
          <w:trHeight w:val="4426"/>
        </w:trPr>
        <w:tc>
          <w:tcPr>
            <w:tcW w:w="571" w:type="dxa"/>
          </w:tcPr>
          <w:p w:rsidR="0098679A" w:rsidRDefault="0098679A" w:rsidP="000027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</w:tcPr>
          <w:p w:rsidR="0098679A" w:rsidRDefault="0098679A" w:rsidP="00002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98679A" w:rsidRDefault="0098679A" w:rsidP="000027FB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98679A" w:rsidRDefault="0098679A" w:rsidP="000027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98679A" w:rsidRDefault="0098679A" w:rsidP="000027F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  <w:p w:rsidR="0098679A" w:rsidRDefault="0098679A" w:rsidP="000027F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98679A" w:rsidRDefault="0098679A" w:rsidP="00C8182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</w:tcPr>
          <w:p w:rsidR="0098679A" w:rsidRDefault="0098679A" w:rsidP="000027F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98679A" w:rsidRDefault="0098679A" w:rsidP="000027F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D02C33" w:rsidRDefault="00D02C33">
      <w:pPr>
        <w:pStyle w:val="a3"/>
        <w:spacing w:before="3"/>
        <w:ind w:left="0" w:firstLine="0"/>
        <w:jc w:val="left"/>
        <w:rPr>
          <w:sz w:val="2"/>
        </w:rPr>
      </w:pPr>
    </w:p>
    <w:p w:rsidR="00337E5A" w:rsidRDefault="00337E5A" w:rsidP="00337E5A">
      <w:pPr>
        <w:rPr>
          <w:sz w:val="2"/>
          <w:szCs w:val="2"/>
        </w:rPr>
        <w:sectPr w:rsidR="00337E5A">
          <w:pgSz w:w="16840" w:h="11910" w:orient="landscape"/>
          <w:pgMar w:top="1100" w:right="460" w:bottom="920" w:left="1020" w:header="0" w:footer="707" w:gutter="0"/>
          <w:cols w:space="720"/>
        </w:sectPr>
      </w:pPr>
    </w:p>
    <w:tbl>
      <w:tblPr>
        <w:tblStyle w:val="TableNormal"/>
        <w:tblpPr w:leftFromText="180" w:rightFromText="180" w:vertAnchor="text" w:horzAnchor="page" w:tblpX="451" w:tblpY="-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27FB" w:rsidTr="000027FB">
        <w:trPr>
          <w:trHeight w:val="2208"/>
        </w:trPr>
        <w:tc>
          <w:tcPr>
            <w:tcW w:w="571" w:type="dxa"/>
            <w:vMerge w:val="restart"/>
          </w:tcPr>
          <w:p w:rsidR="000027FB" w:rsidRDefault="000027FB" w:rsidP="000027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14.</w:t>
            </w:r>
          </w:p>
        </w:tc>
        <w:tc>
          <w:tcPr>
            <w:tcW w:w="2542" w:type="dxa"/>
            <w:vMerge w:val="restart"/>
          </w:tcPr>
          <w:p w:rsidR="000027FB" w:rsidRDefault="000027FB" w:rsidP="00002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0027FB" w:rsidRDefault="000027FB" w:rsidP="00002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027FB" w:rsidRDefault="000027FB" w:rsidP="000027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027FB" w:rsidRDefault="000027FB" w:rsidP="000027F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0027FB" w:rsidRDefault="000027FB" w:rsidP="000027F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027FB" w:rsidRDefault="000027FB" w:rsidP="000027F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0027FB" w:rsidTr="000027FB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027FB" w:rsidRDefault="000027FB" w:rsidP="000027FB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  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</w:tr>
    </w:tbl>
    <w:p w:rsidR="00337E5A" w:rsidRDefault="00337E5A" w:rsidP="00337E5A">
      <w:pPr>
        <w:pStyle w:val="a3"/>
        <w:spacing w:before="3"/>
        <w:ind w:left="0" w:firstLine="0"/>
        <w:jc w:val="left"/>
        <w:rPr>
          <w:sz w:val="2"/>
        </w:rPr>
      </w:pPr>
    </w:p>
    <w:p w:rsidR="000027FB" w:rsidRDefault="000027FB" w:rsidP="00337E5A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tbl>
      <w:tblPr>
        <w:tblStyle w:val="TableNormal"/>
        <w:tblW w:w="0" w:type="auto"/>
        <w:tblInd w:w="-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27FB" w:rsidTr="000027FB">
        <w:trPr>
          <w:trHeight w:val="4692"/>
        </w:trPr>
        <w:tc>
          <w:tcPr>
            <w:tcW w:w="571" w:type="dxa"/>
          </w:tcPr>
          <w:p w:rsidR="000027FB" w:rsidRDefault="000027FB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0027FB" w:rsidRDefault="000027FB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0027FB" w:rsidRDefault="000027FB" w:rsidP="00E80D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0027FB" w:rsidRDefault="000027FB" w:rsidP="00E80D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0027FB" w:rsidRDefault="000027FB" w:rsidP="00E80D0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0027FB" w:rsidRDefault="000027FB" w:rsidP="00E80D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0027FB" w:rsidRDefault="000027FB" w:rsidP="00E80D0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0027FB" w:rsidRDefault="000027FB" w:rsidP="00E80D0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0027FB" w:rsidRDefault="000027FB" w:rsidP="00E80D0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0027FB" w:rsidRDefault="000027FB" w:rsidP="00E80D0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0027FB" w:rsidRDefault="000027FB" w:rsidP="000027FB">
      <w:pPr>
        <w:pStyle w:val="a3"/>
        <w:spacing w:before="3"/>
        <w:ind w:left="0" w:firstLine="0"/>
        <w:jc w:val="left"/>
        <w:rPr>
          <w:sz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0027FB" w:rsidRPr="000027FB" w:rsidRDefault="000027FB" w:rsidP="000027FB">
      <w:pPr>
        <w:rPr>
          <w:sz w:val="2"/>
          <w:szCs w:val="2"/>
        </w:rPr>
      </w:pPr>
    </w:p>
    <w:p w:rsidR="00337E5A" w:rsidRPr="000027FB" w:rsidRDefault="00337E5A" w:rsidP="000027FB">
      <w:pPr>
        <w:rPr>
          <w:sz w:val="2"/>
          <w:szCs w:val="2"/>
        </w:rPr>
        <w:sectPr w:rsidR="00337E5A" w:rsidRPr="000027FB" w:rsidSect="000027FB">
          <w:pgSz w:w="16840" w:h="11910" w:orient="landscape"/>
          <w:pgMar w:top="426" w:right="460" w:bottom="920" w:left="1020" w:header="0" w:footer="707" w:gutter="0"/>
          <w:cols w:space="720"/>
        </w:sectPr>
      </w:pPr>
    </w:p>
    <w:p w:rsidR="00337E5A" w:rsidRDefault="00337E5A" w:rsidP="00337E5A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27FB" w:rsidTr="00E80D0F">
        <w:trPr>
          <w:trHeight w:val="4140"/>
        </w:trPr>
        <w:tc>
          <w:tcPr>
            <w:tcW w:w="571" w:type="dxa"/>
          </w:tcPr>
          <w:p w:rsidR="000027FB" w:rsidRDefault="000027FB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0027FB" w:rsidRDefault="000027FB" w:rsidP="00E80D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0027FB" w:rsidRDefault="000027FB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027FB" w:rsidRDefault="000027FB" w:rsidP="00E80D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0027FB" w:rsidRDefault="000027FB" w:rsidP="00E80D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0027FB" w:rsidRDefault="000027FB" w:rsidP="00E80D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0027FB" w:rsidRDefault="000027FB" w:rsidP="00E80D0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0027FB" w:rsidRDefault="000027FB" w:rsidP="00E80D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0027FB" w:rsidRDefault="000027FB" w:rsidP="00E80D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0027FB" w:rsidRDefault="000027FB" w:rsidP="00E80D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0027FB" w:rsidRDefault="000027FB" w:rsidP="00E80D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0027FB" w:rsidTr="00E80D0F">
        <w:trPr>
          <w:trHeight w:val="4995"/>
        </w:trPr>
        <w:tc>
          <w:tcPr>
            <w:tcW w:w="571" w:type="dxa"/>
          </w:tcPr>
          <w:p w:rsidR="000027FB" w:rsidRDefault="000027FB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</w:tcPr>
          <w:p w:rsidR="000027FB" w:rsidRDefault="000027FB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0027FB" w:rsidRDefault="000027FB" w:rsidP="00E80D0F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</w:tcPr>
          <w:p w:rsidR="000027FB" w:rsidRDefault="000027FB" w:rsidP="00E80D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 ционное</w:t>
            </w:r>
          </w:p>
        </w:tc>
        <w:tc>
          <w:tcPr>
            <w:tcW w:w="6245" w:type="dxa"/>
          </w:tcPr>
          <w:p w:rsidR="000027FB" w:rsidRDefault="000027FB" w:rsidP="00E80D0F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0027FB" w:rsidRDefault="000027FB" w:rsidP="00E80D0F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:rsidR="000027FB" w:rsidRDefault="000027FB" w:rsidP="00E80D0F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0027FB" w:rsidRDefault="000027FB" w:rsidP="00E80D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0027FB" w:rsidRDefault="000027FB" w:rsidP="00E80D0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0027FB" w:rsidRDefault="000027FB" w:rsidP="000027FB">
      <w:pPr>
        <w:rPr>
          <w:sz w:val="2"/>
          <w:szCs w:val="2"/>
        </w:rPr>
        <w:sectPr w:rsidR="000027F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0027FB" w:rsidRDefault="000027FB" w:rsidP="000027F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1559"/>
        <w:gridCol w:w="7066"/>
        <w:gridCol w:w="4061"/>
      </w:tblGrid>
      <w:tr w:rsidR="000027FB" w:rsidTr="000027FB">
        <w:trPr>
          <w:trHeight w:val="2548"/>
        </w:trPr>
        <w:tc>
          <w:tcPr>
            <w:tcW w:w="568" w:type="dxa"/>
            <w:vMerge w:val="restart"/>
          </w:tcPr>
          <w:p w:rsidR="000027FB" w:rsidRDefault="000027FB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268" w:type="dxa"/>
            <w:vMerge w:val="restart"/>
          </w:tcPr>
          <w:p w:rsidR="000027FB" w:rsidRDefault="000027FB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0027FB" w:rsidRDefault="000027FB" w:rsidP="00E80D0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559" w:type="dxa"/>
            <w:vMerge w:val="restart"/>
          </w:tcPr>
          <w:p w:rsidR="000027FB" w:rsidRDefault="000027FB" w:rsidP="00E80D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7066" w:type="dxa"/>
          </w:tcPr>
          <w:p w:rsidR="000027FB" w:rsidRDefault="000027FB" w:rsidP="00E80D0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0027FB" w:rsidRDefault="000027FB" w:rsidP="00E80D0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027FB" w:rsidRDefault="000027FB" w:rsidP="00E80D0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0027FB" w:rsidTr="000027FB">
        <w:trPr>
          <w:trHeight w:val="2072"/>
        </w:trPr>
        <w:tc>
          <w:tcPr>
            <w:tcW w:w="568" w:type="dxa"/>
            <w:vMerge/>
            <w:tcBorders>
              <w:top w:val="nil"/>
            </w:tcBorders>
          </w:tcPr>
          <w:p w:rsidR="000027FB" w:rsidRDefault="000027FB" w:rsidP="00E80D0F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027FB" w:rsidRDefault="000027FB" w:rsidP="00E80D0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0027FB" w:rsidRDefault="000027FB" w:rsidP="00E80D0F">
            <w:pPr>
              <w:rPr>
                <w:sz w:val="2"/>
                <w:szCs w:val="2"/>
              </w:rPr>
            </w:pPr>
          </w:p>
        </w:tc>
        <w:tc>
          <w:tcPr>
            <w:tcW w:w="7066" w:type="dxa"/>
          </w:tcPr>
          <w:p w:rsidR="000027FB" w:rsidRDefault="000027FB" w:rsidP="00E80D0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027FB" w:rsidRDefault="000027FB" w:rsidP="00E80D0F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27FB" w:rsidTr="000027FB">
        <w:trPr>
          <w:trHeight w:val="4150"/>
        </w:trPr>
        <w:tc>
          <w:tcPr>
            <w:tcW w:w="571" w:type="dxa"/>
          </w:tcPr>
          <w:p w:rsidR="000027FB" w:rsidRDefault="000027FB" w:rsidP="000027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</w:tcPr>
          <w:p w:rsidR="000027FB" w:rsidRDefault="000027FB" w:rsidP="000027FB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0027FB" w:rsidRDefault="000027FB" w:rsidP="000027FB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0027FB" w:rsidRDefault="000027FB" w:rsidP="000027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027FB" w:rsidRDefault="000027FB" w:rsidP="000027F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0027FB" w:rsidRDefault="000027FB" w:rsidP="000027F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0027FB" w:rsidRDefault="000027FB" w:rsidP="000027F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0027FB" w:rsidRDefault="000027FB" w:rsidP="000027F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</w:tcPr>
          <w:p w:rsidR="000027FB" w:rsidRDefault="000027FB" w:rsidP="000027F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027FB" w:rsidRDefault="000027FB" w:rsidP="000027F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337E5A" w:rsidRDefault="00337E5A" w:rsidP="00337E5A">
      <w:pPr>
        <w:rPr>
          <w:sz w:val="2"/>
          <w:szCs w:val="2"/>
        </w:rPr>
        <w:sectPr w:rsidR="00337E5A">
          <w:pgSz w:w="16840" w:h="11910" w:orient="landscape"/>
          <w:pgMar w:top="1100" w:right="460" w:bottom="920" w:left="1020" w:header="0" w:footer="707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4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27FB" w:rsidTr="000027FB">
        <w:trPr>
          <w:trHeight w:val="2208"/>
        </w:trPr>
        <w:tc>
          <w:tcPr>
            <w:tcW w:w="571" w:type="dxa"/>
            <w:vMerge w:val="restart"/>
          </w:tcPr>
          <w:p w:rsidR="000027FB" w:rsidRDefault="000027FB" w:rsidP="000027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20.</w:t>
            </w:r>
          </w:p>
        </w:tc>
        <w:tc>
          <w:tcPr>
            <w:tcW w:w="2542" w:type="dxa"/>
            <w:vMerge w:val="restart"/>
          </w:tcPr>
          <w:p w:rsidR="000027FB" w:rsidRDefault="000027FB" w:rsidP="000027FB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0027FB" w:rsidRDefault="000027FB" w:rsidP="00002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0027FB" w:rsidRDefault="000027FB" w:rsidP="000027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027FB" w:rsidRDefault="000027FB" w:rsidP="000027F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0027FB" w:rsidRDefault="000027FB" w:rsidP="000027F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027FB" w:rsidRDefault="000027FB" w:rsidP="000027F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0027FB" w:rsidTr="000027FB">
        <w:trPr>
          <w:trHeight w:val="2280"/>
        </w:trPr>
        <w:tc>
          <w:tcPr>
            <w:tcW w:w="571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027FB" w:rsidRDefault="000027FB" w:rsidP="000027F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0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27FB" w:rsidTr="000027FB">
        <w:trPr>
          <w:trHeight w:val="4140"/>
        </w:trPr>
        <w:tc>
          <w:tcPr>
            <w:tcW w:w="571" w:type="dxa"/>
          </w:tcPr>
          <w:p w:rsidR="000027FB" w:rsidRDefault="000027FB" w:rsidP="000027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0027FB" w:rsidRDefault="000027FB" w:rsidP="00002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0027FB" w:rsidRDefault="000027FB" w:rsidP="000027FB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0027FB" w:rsidRDefault="000027FB" w:rsidP="000027F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0027FB" w:rsidRDefault="000027FB" w:rsidP="000027FB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0027FB" w:rsidRDefault="000027FB" w:rsidP="000027F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0027FB" w:rsidRDefault="000027FB" w:rsidP="000027FB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0027FB" w:rsidRDefault="000027FB" w:rsidP="000027FB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0027FB" w:rsidRDefault="000027FB" w:rsidP="000027F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337E5A" w:rsidRDefault="00337E5A" w:rsidP="00337E5A">
      <w:pPr>
        <w:pStyle w:val="a3"/>
        <w:spacing w:before="3"/>
        <w:ind w:left="0" w:firstLine="0"/>
        <w:jc w:val="left"/>
        <w:rPr>
          <w:sz w:val="2"/>
        </w:rPr>
      </w:pPr>
    </w:p>
    <w:p w:rsidR="000027FB" w:rsidRDefault="000027FB" w:rsidP="000027FB">
      <w:pPr>
        <w:rPr>
          <w:sz w:val="2"/>
          <w:szCs w:val="2"/>
        </w:rPr>
        <w:sectPr w:rsidR="000027FB">
          <w:pgSz w:w="16840" w:h="11910" w:orient="landscape"/>
          <w:pgMar w:top="1100" w:right="460" w:bottom="920" w:left="1020" w:header="0" w:footer="707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0027FB" w:rsidTr="000027FB">
        <w:trPr>
          <w:trHeight w:val="2484"/>
        </w:trPr>
        <w:tc>
          <w:tcPr>
            <w:tcW w:w="571" w:type="dxa"/>
            <w:vMerge w:val="restart"/>
          </w:tcPr>
          <w:p w:rsidR="000027FB" w:rsidRDefault="000027FB" w:rsidP="000027FB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22.</w:t>
            </w:r>
          </w:p>
        </w:tc>
        <w:tc>
          <w:tcPr>
            <w:tcW w:w="2542" w:type="dxa"/>
            <w:vMerge w:val="restart"/>
          </w:tcPr>
          <w:p w:rsidR="000027FB" w:rsidRDefault="000027FB" w:rsidP="000027FB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0027FB" w:rsidRDefault="000027FB" w:rsidP="000027FB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0027FB" w:rsidRDefault="000027FB" w:rsidP="000027F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0027FB" w:rsidRDefault="000027FB" w:rsidP="000027FB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0027FB" w:rsidRDefault="000027FB" w:rsidP="000027F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0027FB" w:rsidRDefault="000027FB" w:rsidP="000027FB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0027FB" w:rsidTr="000027FB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0027FB" w:rsidRDefault="000027FB" w:rsidP="000027FB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0027FB" w:rsidRDefault="000027FB" w:rsidP="000027F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0027FB" w:rsidRDefault="000027FB" w:rsidP="000027FB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5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001D4" w:rsidTr="00D63A3A">
        <w:trPr>
          <w:trHeight w:val="4978"/>
        </w:trPr>
        <w:tc>
          <w:tcPr>
            <w:tcW w:w="571" w:type="dxa"/>
          </w:tcPr>
          <w:p w:rsidR="003001D4" w:rsidRDefault="003001D4" w:rsidP="003001D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</w:tcPr>
          <w:p w:rsidR="003001D4" w:rsidRDefault="003001D4" w:rsidP="003001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001D4" w:rsidRDefault="003001D4" w:rsidP="003001D4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3001D4" w:rsidRDefault="003001D4" w:rsidP="003001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001D4" w:rsidRDefault="003001D4" w:rsidP="003001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001D4" w:rsidRDefault="003001D4" w:rsidP="003001D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3001D4" w:rsidRDefault="003001D4" w:rsidP="00D63A3A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001D4" w:rsidRDefault="003001D4" w:rsidP="003001D4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001D4" w:rsidRDefault="003001D4" w:rsidP="003001D4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0027FB" w:rsidRDefault="000027FB" w:rsidP="000027FB">
      <w:pPr>
        <w:pStyle w:val="a3"/>
        <w:spacing w:before="3"/>
        <w:ind w:left="0" w:firstLine="0"/>
        <w:jc w:val="left"/>
        <w:rPr>
          <w:sz w:val="2"/>
        </w:rPr>
      </w:pPr>
    </w:p>
    <w:p w:rsidR="000027FB" w:rsidRDefault="000027FB" w:rsidP="000027FB">
      <w:pPr>
        <w:rPr>
          <w:sz w:val="2"/>
          <w:szCs w:val="2"/>
        </w:rPr>
        <w:sectPr w:rsidR="000027F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0027FB" w:rsidRDefault="000027FB" w:rsidP="000027FB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001D4" w:rsidTr="00E80D0F">
        <w:trPr>
          <w:trHeight w:val="4140"/>
        </w:trPr>
        <w:tc>
          <w:tcPr>
            <w:tcW w:w="571" w:type="dxa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001D4" w:rsidRDefault="003001D4" w:rsidP="00E80D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001D4" w:rsidRDefault="003001D4" w:rsidP="00E80D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001D4" w:rsidRDefault="003001D4" w:rsidP="00E80D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001D4" w:rsidRDefault="003001D4" w:rsidP="00E80D0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3001D4" w:rsidRDefault="003001D4" w:rsidP="00E80D0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3001D4" w:rsidRDefault="003001D4" w:rsidP="00E80D0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001D4" w:rsidTr="00E80D0F">
        <w:trPr>
          <w:trHeight w:val="2484"/>
        </w:trPr>
        <w:tc>
          <w:tcPr>
            <w:tcW w:w="571" w:type="dxa"/>
            <w:vMerge w:val="restart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:rsidR="003001D4" w:rsidRDefault="003001D4" w:rsidP="00E80D0F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3001D4" w:rsidRDefault="003001D4" w:rsidP="00E80D0F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001D4" w:rsidRDefault="003001D4" w:rsidP="00E80D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001D4" w:rsidRDefault="003001D4" w:rsidP="00E80D0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001D4" w:rsidRDefault="003001D4" w:rsidP="00E80D0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001D4" w:rsidTr="00E80D0F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3001D4" w:rsidRDefault="003001D4" w:rsidP="00E80D0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</w:tr>
    </w:tbl>
    <w:p w:rsidR="003001D4" w:rsidRDefault="003001D4" w:rsidP="003001D4">
      <w:pPr>
        <w:rPr>
          <w:sz w:val="2"/>
          <w:szCs w:val="2"/>
        </w:rPr>
        <w:sectPr w:rsidR="003001D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001D4" w:rsidRDefault="003001D4" w:rsidP="003001D4">
      <w:pPr>
        <w:pStyle w:val="a3"/>
        <w:spacing w:before="3"/>
        <w:ind w:left="0" w:firstLine="0"/>
        <w:jc w:val="left"/>
        <w:rPr>
          <w:sz w:val="2"/>
        </w:rPr>
      </w:pPr>
    </w:p>
    <w:p w:rsidR="003001D4" w:rsidRDefault="003001D4" w:rsidP="000027FB">
      <w:pPr>
        <w:rPr>
          <w:sz w:val="2"/>
          <w:szCs w:val="2"/>
        </w:rPr>
      </w:pPr>
      <w:r>
        <w:rPr>
          <w:sz w:val="2"/>
          <w:szCs w:val="2"/>
        </w:rPr>
        <w:t>щлбэ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001D4" w:rsidTr="00E80D0F">
        <w:trPr>
          <w:trHeight w:val="2548"/>
        </w:trPr>
        <w:tc>
          <w:tcPr>
            <w:tcW w:w="571" w:type="dxa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:rsidR="003001D4" w:rsidRDefault="003001D4" w:rsidP="00E80D0F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001D4" w:rsidRDefault="003001D4" w:rsidP="00E80D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3001D4" w:rsidRPr="005B5DD2" w:rsidRDefault="003001D4" w:rsidP="00E80D0F"/>
          <w:p w:rsidR="003001D4" w:rsidRDefault="003001D4" w:rsidP="00E80D0F"/>
          <w:p w:rsidR="003001D4" w:rsidRPr="005B5DD2" w:rsidRDefault="003001D4" w:rsidP="00E80D0F">
            <w:r>
              <w:rPr>
                <w:i/>
                <w:sz w:val="24"/>
              </w:rPr>
              <w:t xml:space="preserve">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001D4" w:rsidRDefault="003001D4" w:rsidP="00E80D0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001D4" w:rsidRDefault="003001D4" w:rsidP="00E80D0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3001D4" w:rsidRDefault="003001D4" w:rsidP="00E80D0F">
            <w:pPr>
              <w:pStyle w:val="TableParagraph"/>
              <w:ind w:right="37"/>
              <w:rPr>
                <w:sz w:val="24"/>
              </w:rPr>
            </w:pPr>
          </w:p>
          <w:p w:rsidR="003001D4" w:rsidRDefault="003001D4" w:rsidP="00E80D0F">
            <w:pPr>
              <w:pStyle w:val="TableParagraph"/>
              <w:ind w:right="37"/>
              <w:rPr>
                <w:sz w:val="24"/>
              </w:rPr>
            </w:pPr>
          </w:p>
        </w:tc>
      </w:tr>
    </w:tbl>
    <w:p w:rsidR="003001D4" w:rsidRDefault="003001D4" w:rsidP="003001D4">
      <w:pPr>
        <w:rPr>
          <w:sz w:val="24"/>
        </w:rPr>
        <w:sectPr w:rsidR="003001D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001D4" w:rsidRDefault="003001D4" w:rsidP="003001D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001D4" w:rsidTr="00E80D0F">
        <w:trPr>
          <w:trHeight w:val="4140"/>
        </w:trPr>
        <w:tc>
          <w:tcPr>
            <w:tcW w:w="571" w:type="dxa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001D4" w:rsidRDefault="003001D4" w:rsidP="00E80D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001D4" w:rsidRDefault="003001D4" w:rsidP="00E80D0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001D4" w:rsidRDefault="003001D4" w:rsidP="00E80D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001D4" w:rsidRDefault="003001D4" w:rsidP="00E80D0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3001D4" w:rsidRDefault="003001D4" w:rsidP="00E80D0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:rsidR="003001D4" w:rsidRDefault="003001D4" w:rsidP="00E80D0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001D4" w:rsidTr="00E80D0F">
        <w:trPr>
          <w:trHeight w:val="2263"/>
        </w:trPr>
        <w:tc>
          <w:tcPr>
            <w:tcW w:w="571" w:type="dxa"/>
            <w:vMerge w:val="restart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3001D4" w:rsidRDefault="003001D4" w:rsidP="00E80D0F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3001D4" w:rsidRDefault="003001D4" w:rsidP="00E80D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001D4" w:rsidRDefault="003001D4" w:rsidP="00E80D0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001D4" w:rsidRDefault="003001D4" w:rsidP="00E80D0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001D4" w:rsidTr="00E80D0F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</w:tr>
    </w:tbl>
    <w:p w:rsidR="003001D4" w:rsidRDefault="003001D4" w:rsidP="003001D4">
      <w:pPr>
        <w:rPr>
          <w:sz w:val="2"/>
          <w:szCs w:val="2"/>
        </w:rPr>
        <w:sectPr w:rsidR="003001D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001D4" w:rsidRDefault="003001D4" w:rsidP="003001D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001D4" w:rsidTr="00E80D0F">
        <w:trPr>
          <w:trHeight w:val="2484"/>
        </w:trPr>
        <w:tc>
          <w:tcPr>
            <w:tcW w:w="571" w:type="dxa"/>
            <w:vMerge w:val="restart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3001D4" w:rsidRDefault="003001D4" w:rsidP="00E80D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001D4" w:rsidRDefault="003001D4" w:rsidP="00E80D0F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3001D4" w:rsidRDefault="003001D4" w:rsidP="00E80D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3001D4" w:rsidRDefault="003001D4" w:rsidP="00E80D0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001D4" w:rsidRDefault="003001D4" w:rsidP="00E80D0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001D4" w:rsidTr="00E80D0F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001D4" w:rsidRDefault="003001D4" w:rsidP="00E80D0F">
            <w:pPr>
              <w:rPr>
                <w:sz w:val="2"/>
                <w:szCs w:val="2"/>
              </w:rPr>
            </w:pPr>
          </w:p>
        </w:tc>
      </w:tr>
    </w:tbl>
    <w:p w:rsidR="003001D4" w:rsidRDefault="003001D4" w:rsidP="003001D4">
      <w:pPr>
        <w:rPr>
          <w:sz w:val="2"/>
          <w:szCs w:val="2"/>
        </w:rPr>
        <w:sectPr w:rsidR="003001D4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3001D4" w:rsidRDefault="003001D4" w:rsidP="003001D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001D4" w:rsidTr="00E80D0F">
        <w:trPr>
          <w:trHeight w:val="4140"/>
        </w:trPr>
        <w:tc>
          <w:tcPr>
            <w:tcW w:w="571" w:type="dxa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001D4" w:rsidRDefault="003001D4" w:rsidP="00E80D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001D4" w:rsidRDefault="003001D4" w:rsidP="00E80D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001D4" w:rsidRDefault="003001D4" w:rsidP="00E80D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001D4" w:rsidRDefault="003001D4" w:rsidP="00E80D0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3001D4" w:rsidRDefault="003001D4" w:rsidP="00E80D0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3001D4" w:rsidRDefault="003001D4" w:rsidP="00E80D0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001D4" w:rsidTr="00E80D0F">
        <w:trPr>
          <w:trHeight w:val="4970"/>
        </w:trPr>
        <w:tc>
          <w:tcPr>
            <w:tcW w:w="571" w:type="dxa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</w:tcPr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3001D4" w:rsidRDefault="003001D4" w:rsidP="00E80D0F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</w:tcPr>
          <w:p w:rsidR="003001D4" w:rsidRDefault="003001D4" w:rsidP="00E80D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3001D4" w:rsidRDefault="003001D4" w:rsidP="00E80D0F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  <w:p w:rsidR="003001D4" w:rsidRDefault="003001D4" w:rsidP="00E80D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 кл.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4061" w:type="dxa"/>
          </w:tcPr>
          <w:p w:rsidR="003001D4" w:rsidRDefault="003001D4" w:rsidP="00E80D0F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001D4" w:rsidRDefault="003001D4" w:rsidP="00E80D0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3001D4" w:rsidRDefault="003001D4" w:rsidP="003001D4">
      <w:pPr>
        <w:rPr>
          <w:sz w:val="2"/>
          <w:szCs w:val="2"/>
        </w:rPr>
        <w:sectPr w:rsidR="003001D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001D4" w:rsidRDefault="003001D4" w:rsidP="003001D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001D4" w:rsidTr="00E80D0F">
        <w:trPr>
          <w:trHeight w:val="4220"/>
        </w:trPr>
        <w:tc>
          <w:tcPr>
            <w:tcW w:w="571" w:type="dxa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</w:tcPr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3001D4" w:rsidRDefault="003001D4" w:rsidP="00E80D0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</w:tcPr>
          <w:p w:rsidR="003001D4" w:rsidRDefault="003001D4" w:rsidP="00E80D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3001D4" w:rsidRDefault="003001D4" w:rsidP="00E80D0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 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001D4" w:rsidRDefault="003001D4" w:rsidP="00E80D0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001D4" w:rsidRDefault="003001D4" w:rsidP="00E80D0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3001D4" w:rsidRDefault="003001D4" w:rsidP="003001D4">
      <w:pPr>
        <w:rPr>
          <w:sz w:val="2"/>
          <w:szCs w:val="2"/>
        </w:rPr>
        <w:sectPr w:rsidR="003001D4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3001D4" w:rsidRDefault="003001D4" w:rsidP="003001D4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001D4" w:rsidTr="00E80D0F">
        <w:trPr>
          <w:trHeight w:val="4140"/>
        </w:trPr>
        <w:tc>
          <w:tcPr>
            <w:tcW w:w="571" w:type="dxa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001D4" w:rsidRDefault="003001D4" w:rsidP="00E80D0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r>
              <w:rPr>
                <w:spacing w:val="-4"/>
                <w:sz w:val="24"/>
              </w:rPr>
              <w:t>ное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001D4" w:rsidRDefault="003001D4" w:rsidP="00E80D0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3001D4" w:rsidRDefault="003001D4" w:rsidP="00E80D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3001D4" w:rsidRDefault="003001D4" w:rsidP="00E80D0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3001D4" w:rsidRDefault="003001D4" w:rsidP="00E80D0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3001D4" w:rsidRDefault="003001D4" w:rsidP="00E80D0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3001D4" w:rsidRDefault="003001D4" w:rsidP="003001D4">
      <w:pPr>
        <w:jc w:val="both"/>
        <w:rPr>
          <w:sz w:val="24"/>
        </w:rPr>
      </w:pPr>
    </w:p>
    <w:p w:rsidR="003001D4" w:rsidRPr="005B5DD2" w:rsidRDefault="003001D4" w:rsidP="003001D4">
      <w:pPr>
        <w:rPr>
          <w:sz w:val="24"/>
        </w:rPr>
      </w:pPr>
    </w:p>
    <w:p w:rsidR="003001D4" w:rsidRPr="005B5DD2" w:rsidRDefault="003001D4" w:rsidP="003001D4">
      <w:pPr>
        <w:rPr>
          <w:sz w:val="24"/>
        </w:rPr>
      </w:pPr>
    </w:p>
    <w:p w:rsidR="003001D4" w:rsidRDefault="003001D4" w:rsidP="003001D4">
      <w:pPr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3001D4" w:rsidTr="00E80D0F">
        <w:trPr>
          <w:trHeight w:val="2258"/>
        </w:trPr>
        <w:tc>
          <w:tcPr>
            <w:tcW w:w="571" w:type="dxa"/>
          </w:tcPr>
          <w:p w:rsidR="003001D4" w:rsidRDefault="003001D4" w:rsidP="00E80D0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3001D4" w:rsidRDefault="003001D4" w:rsidP="00E80D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3001D4" w:rsidRDefault="003001D4" w:rsidP="00E80D0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3001D4" w:rsidRDefault="003001D4" w:rsidP="00E80D0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3001D4" w:rsidRDefault="003001D4" w:rsidP="00E80D0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3001D4" w:rsidRDefault="003001D4" w:rsidP="00E80D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3001D4" w:rsidRDefault="003001D4" w:rsidP="00E80D0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3001D4" w:rsidRDefault="003001D4" w:rsidP="00E80D0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3001D4" w:rsidRDefault="003001D4" w:rsidP="00E80D0F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 рефлексия.</w:t>
            </w:r>
          </w:p>
        </w:tc>
      </w:tr>
    </w:tbl>
    <w:p w:rsidR="000027FB" w:rsidRDefault="000027FB" w:rsidP="000027FB">
      <w:pPr>
        <w:rPr>
          <w:sz w:val="2"/>
          <w:szCs w:val="2"/>
        </w:rPr>
        <w:sectPr w:rsidR="000027F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0027FB" w:rsidRDefault="000027FB" w:rsidP="000027FB">
      <w:pPr>
        <w:pStyle w:val="a3"/>
        <w:spacing w:before="3"/>
        <w:ind w:left="0" w:firstLine="0"/>
        <w:jc w:val="left"/>
        <w:rPr>
          <w:sz w:val="2"/>
        </w:rPr>
      </w:pPr>
    </w:p>
    <w:p w:rsidR="000027FB" w:rsidRDefault="003001D4" w:rsidP="000027FB">
      <w:pPr>
        <w:pStyle w:val="a3"/>
        <w:spacing w:before="3"/>
        <w:ind w:left="0" w:firstLine="0"/>
        <w:jc w:val="left"/>
        <w:rPr>
          <w:sz w:val="2"/>
        </w:rPr>
      </w:pPr>
      <w:r>
        <w:rPr>
          <w:sz w:val="2"/>
        </w:rPr>
        <w:t xml:space="preserve"> </w:t>
      </w:r>
    </w:p>
    <w:p w:rsidR="000027FB" w:rsidRDefault="000027FB" w:rsidP="000027FB">
      <w:pPr>
        <w:rPr>
          <w:sz w:val="2"/>
          <w:szCs w:val="2"/>
        </w:rPr>
        <w:sectPr w:rsidR="000027FB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0027FB" w:rsidRDefault="000027FB" w:rsidP="000027FB">
      <w:pPr>
        <w:pStyle w:val="a3"/>
        <w:spacing w:before="3"/>
        <w:ind w:left="0" w:firstLine="0"/>
        <w:jc w:val="left"/>
        <w:rPr>
          <w:sz w:val="2"/>
        </w:rPr>
      </w:pPr>
    </w:p>
    <w:p w:rsidR="001A4957" w:rsidRDefault="001A4957" w:rsidP="00A618D1">
      <w:pPr>
        <w:rPr>
          <w:sz w:val="24"/>
        </w:rPr>
      </w:pPr>
    </w:p>
    <w:p w:rsidR="001A4957" w:rsidRPr="001A4957" w:rsidRDefault="001A4957" w:rsidP="001A4957">
      <w:pPr>
        <w:tabs>
          <w:tab w:val="left" w:pos="3405"/>
        </w:tabs>
        <w:rPr>
          <w:sz w:val="24"/>
        </w:rPr>
      </w:pPr>
    </w:p>
    <w:p w:rsidR="001A4957" w:rsidRPr="001A4957" w:rsidRDefault="001A4957" w:rsidP="001A4957">
      <w:pPr>
        <w:rPr>
          <w:sz w:val="24"/>
        </w:rPr>
      </w:pPr>
    </w:p>
    <w:p w:rsidR="005E00BD" w:rsidRPr="001A4957" w:rsidRDefault="005E00BD" w:rsidP="005E00BD">
      <w:pPr>
        <w:jc w:val="center"/>
        <w:rPr>
          <w:b/>
          <w:sz w:val="28"/>
          <w:szCs w:val="28"/>
        </w:rPr>
      </w:pPr>
      <w:r w:rsidRPr="001A4957">
        <w:rPr>
          <w:b/>
          <w:sz w:val="28"/>
          <w:szCs w:val="28"/>
        </w:rPr>
        <w:t>Календарно-тематическое планирование</w:t>
      </w:r>
    </w:p>
    <w:tbl>
      <w:tblPr>
        <w:tblStyle w:val="a9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21"/>
        <w:gridCol w:w="1388"/>
        <w:gridCol w:w="1418"/>
      </w:tblGrid>
      <w:tr w:rsidR="005E00BD" w:rsidRPr="00CD2A78" w:rsidTr="005E00BD">
        <w:trPr>
          <w:trHeight w:val="323"/>
        </w:trPr>
        <w:tc>
          <w:tcPr>
            <w:tcW w:w="567" w:type="dxa"/>
            <w:vMerge w:val="restart"/>
          </w:tcPr>
          <w:p w:rsidR="005E00BD" w:rsidRPr="00CD2A78" w:rsidRDefault="005E00BD" w:rsidP="006C5F96">
            <w:r w:rsidRPr="00CD2A78">
              <w:t>№</w:t>
            </w:r>
          </w:p>
          <w:p w:rsidR="005E00BD" w:rsidRPr="00CD2A78" w:rsidRDefault="005E00BD" w:rsidP="006C5F96">
            <w:r w:rsidRPr="00CD2A78">
              <w:t>п/п</w:t>
            </w:r>
          </w:p>
        </w:tc>
        <w:tc>
          <w:tcPr>
            <w:tcW w:w="6096" w:type="dxa"/>
            <w:vMerge w:val="restart"/>
          </w:tcPr>
          <w:p w:rsidR="005E00BD" w:rsidRPr="00CD2A78" w:rsidRDefault="005E00BD" w:rsidP="006C5F96">
            <w:pPr>
              <w:jc w:val="center"/>
            </w:pPr>
            <w:r w:rsidRPr="00CD2A78">
              <w:t>Тема занятия</w:t>
            </w:r>
          </w:p>
        </w:tc>
        <w:tc>
          <w:tcPr>
            <w:tcW w:w="1021" w:type="dxa"/>
            <w:vMerge w:val="restart"/>
          </w:tcPr>
          <w:p w:rsidR="005E00BD" w:rsidRPr="00CD2A78" w:rsidRDefault="005E00BD" w:rsidP="006C5F96">
            <w:r w:rsidRPr="00CD2A78">
              <w:t>Часы</w:t>
            </w:r>
          </w:p>
        </w:tc>
        <w:tc>
          <w:tcPr>
            <w:tcW w:w="2806" w:type="dxa"/>
            <w:gridSpan w:val="2"/>
          </w:tcPr>
          <w:p w:rsidR="005E00BD" w:rsidRPr="00CD2A78" w:rsidRDefault="005E00BD" w:rsidP="006C5F96">
            <w:pPr>
              <w:jc w:val="center"/>
            </w:pPr>
            <w:r w:rsidRPr="00CD2A78">
              <w:t>Дата</w:t>
            </w:r>
          </w:p>
        </w:tc>
      </w:tr>
      <w:tr w:rsidR="005E00BD" w:rsidRPr="00CD2A78" w:rsidTr="005E00BD">
        <w:trPr>
          <w:trHeight w:val="323"/>
        </w:trPr>
        <w:tc>
          <w:tcPr>
            <w:tcW w:w="567" w:type="dxa"/>
            <w:vMerge/>
          </w:tcPr>
          <w:p w:rsidR="005E00BD" w:rsidRPr="00CD2A78" w:rsidRDefault="005E00BD" w:rsidP="006C5F96"/>
        </w:tc>
        <w:tc>
          <w:tcPr>
            <w:tcW w:w="6096" w:type="dxa"/>
            <w:vMerge/>
          </w:tcPr>
          <w:p w:rsidR="005E00BD" w:rsidRPr="00CD2A78" w:rsidRDefault="005E00BD" w:rsidP="006C5F96"/>
        </w:tc>
        <w:tc>
          <w:tcPr>
            <w:tcW w:w="1021" w:type="dxa"/>
            <w:vMerge/>
          </w:tcPr>
          <w:p w:rsidR="005E00BD" w:rsidRPr="00CD2A78" w:rsidRDefault="005E00BD" w:rsidP="006C5F96"/>
        </w:tc>
        <w:tc>
          <w:tcPr>
            <w:tcW w:w="1388" w:type="dxa"/>
          </w:tcPr>
          <w:p w:rsidR="005E00BD" w:rsidRPr="00CD2A78" w:rsidRDefault="005E00BD" w:rsidP="006C5F96">
            <w:pPr>
              <w:jc w:val="center"/>
            </w:pPr>
            <w:r w:rsidRPr="00CD2A78">
              <w:t>По плану</w:t>
            </w:r>
          </w:p>
        </w:tc>
        <w:tc>
          <w:tcPr>
            <w:tcW w:w="1418" w:type="dxa"/>
          </w:tcPr>
          <w:p w:rsidR="005E00BD" w:rsidRPr="00CD2A78" w:rsidRDefault="005E00BD" w:rsidP="006C5F96">
            <w:pPr>
              <w:jc w:val="center"/>
            </w:pPr>
            <w:r w:rsidRPr="00CD2A78">
              <w:t>Факт.</w:t>
            </w:r>
          </w:p>
        </w:tc>
      </w:tr>
      <w:tr w:rsidR="005E00BD" w:rsidRPr="00CD2A78" w:rsidTr="005E00BD">
        <w:trPr>
          <w:trHeight w:val="323"/>
        </w:trPr>
        <w:tc>
          <w:tcPr>
            <w:tcW w:w="567" w:type="dxa"/>
          </w:tcPr>
          <w:p w:rsidR="005E00BD" w:rsidRPr="00CD2A78" w:rsidRDefault="005E00BD" w:rsidP="006C5F96">
            <w:r w:rsidRPr="00CD2A78">
              <w:t>1.</w:t>
            </w:r>
          </w:p>
        </w:tc>
        <w:tc>
          <w:tcPr>
            <w:tcW w:w="6096" w:type="dxa"/>
          </w:tcPr>
          <w:p w:rsidR="005E00BD" w:rsidRPr="00617678" w:rsidRDefault="005E00BD" w:rsidP="006C5F96">
            <w:r w:rsidRPr="00617678">
              <w:rPr>
                <w:sz w:val="24"/>
              </w:rPr>
              <w:t>Установочное занятие «Моя Россия –</w:t>
            </w:r>
            <w:r w:rsidRPr="00617678">
              <w:rPr>
                <w:spacing w:val="-7"/>
                <w:sz w:val="24"/>
              </w:rPr>
              <w:t xml:space="preserve"> </w:t>
            </w:r>
            <w:r w:rsidRPr="00617678">
              <w:rPr>
                <w:sz w:val="24"/>
              </w:rPr>
              <w:t>мои</w:t>
            </w:r>
            <w:r w:rsidRPr="00617678">
              <w:rPr>
                <w:spacing w:val="-7"/>
                <w:sz w:val="24"/>
              </w:rPr>
              <w:t xml:space="preserve"> </w:t>
            </w:r>
            <w:r w:rsidRPr="00617678">
              <w:rPr>
                <w:sz w:val="24"/>
              </w:rPr>
              <w:t>горизонты,</w:t>
            </w:r>
            <w:r w:rsidRPr="00617678">
              <w:rPr>
                <w:spacing w:val="-7"/>
                <w:sz w:val="24"/>
              </w:rPr>
              <w:t xml:space="preserve"> </w:t>
            </w:r>
            <w:r w:rsidRPr="00617678">
              <w:rPr>
                <w:sz w:val="24"/>
              </w:rPr>
              <w:t>мои достижения»</w:t>
            </w:r>
          </w:p>
        </w:tc>
        <w:tc>
          <w:tcPr>
            <w:tcW w:w="1021" w:type="dxa"/>
          </w:tcPr>
          <w:p w:rsidR="005E00BD" w:rsidRPr="00CD2A78" w:rsidRDefault="005E00BD" w:rsidP="006C5F96">
            <w:pPr>
              <w:jc w:val="center"/>
            </w:pPr>
            <w:r w:rsidRPr="00CD2A78">
              <w:t>1</w:t>
            </w:r>
          </w:p>
        </w:tc>
        <w:tc>
          <w:tcPr>
            <w:tcW w:w="1388" w:type="dxa"/>
          </w:tcPr>
          <w:p w:rsidR="005E00BD" w:rsidRPr="00CD2A78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CD2A78" w:rsidRDefault="005E00BD" w:rsidP="006C5F96"/>
        </w:tc>
      </w:tr>
      <w:tr w:rsidR="005E00BD" w:rsidRPr="00CD2A78" w:rsidTr="005E00BD">
        <w:trPr>
          <w:trHeight w:val="323"/>
        </w:trPr>
        <w:tc>
          <w:tcPr>
            <w:tcW w:w="567" w:type="dxa"/>
          </w:tcPr>
          <w:p w:rsidR="005E00BD" w:rsidRPr="00CD2A78" w:rsidRDefault="005E00BD" w:rsidP="006C5F96">
            <w:r w:rsidRPr="00CD2A78">
              <w:t>2.</w:t>
            </w:r>
          </w:p>
        </w:tc>
        <w:tc>
          <w:tcPr>
            <w:tcW w:w="6096" w:type="dxa"/>
          </w:tcPr>
          <w:p w:rsidR="005E00BD" w:rsidRPr="00617678" w:rsidRDefault="005E00BD" w:rsidP="006C5F96">
            <w:r w:rsidRPr="00617678">
              <w:rPr>
                <w:sz w:val="24"/>
              </w:rPr>
              <w:t xml:space="preserve">Тематическое </w:t>
            </w:r>
            <w:r w:rsidRPr="00617678">
              <w:rPr>
                <w:spacing w:val="-2"/>
                <w:sz w:val="24"/>
              </w:rPr>
              <w:t xml:space="preserve">профориентационное </w:t>
            </w:r>
            <w:r w:rsidRPr="00617678">
              <w:rPr>
                <w:sz w:val="24"/>
              </w:rPr>
              <w:t>занятие</w:t>
            </w:r>
            <w:r w:rsidRPr="00617678">
              <w:rPr>
                <w:spacing w:val="-15"/>
                <w:sz w:val="24"/>
              </w:rPr>
              <w:t xml:space="preserve"> </w:t>
            </w:r>
            <w:r w:rsidRPr="00617678">
              <w:rPr>
                <w:sz w:val="24"/>
              </w:rPr>
              <w:t>«Открой</w:t>
            </w:r>
            <w:r w:rsidRPr="00617678">
              <w:rPr>
                <w:spacing w:val="-15"/>
                <w:sz w:val="24"/>
              </w:rPr>
              <w:t xml:space="preserve"> </w:t>
            </w:r>
            <w:r w:rsidRPr="00617678">
              <w:rPr>
                <w:sz w:val="24"/>
              </w:rPr>
              <w:t>свое будущее»</w:t>
            </w:r>
          </w:p>
        </w:tc>
        <w:tc>
          <w:tcPr>
            <w:tcW w:w="1021" w:type="dxa"/>
          </w:tcPr>
          <w:p w:rsidR="005E00BD" w:rsidRPr="00CD2A78" w:rsidRDefault="005E00BD" w:rsidP="006C5F96">
            <w:pPr>
              <w:jc w:val="center"/>
            </w:pPr>
            <w:r w:rsidRPr="00CD2A78">
              <w:t>1</w:t>
            </w:r>
          </w:p>
        </w:tc>
        <w:tc>
          <w:tcPr>
            <w:tcW w:w="1388" w:type="dxa"/>
          </w:tcPr>
          <w:p w:rsidR="005E00BD" w:rsidRPr="00CD2A78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CD2A78" w:rsidRDefault="005E00BD" w:rsidP="006C5F96"/>
        </w:tc>
      </w:tr>
      <w:tr w:rsidR="005E00BD" w:rsidRPr="00CD2A78" w:rsidTr="005E00BD">
        <w:trPr>
          <w:trHeight w:val="323"/>
        </w:trPr>
        <w:tc>
          <w:tcPr>
            <w:tcW w:w="567" w:type="dxa"/>
          </w:tcPr>
          <w:p w:rsidR="005E00BD" w:rsidRPr="00CD2A78" w:rsidRDefault="005E00BD" w:rsidP="006C5F96">
            <w:r w:rsidRPr="00CD2A78">
              <w:t>3.</w:t>
            </w:r>
          </w:p>
        </w:tc>
        <w:tc>
          <w:tcPr>
            <w:tcW w:w="6096" w:type="dxa"/>
          </w:tcPr>
          <w:p w:rsidR="005E00BD" w:rsidRPr="00617678" w:rsidRDefault="005E00BD" w:rsidP="006C5F96">
            <w:pPr>
              <w:pStyle w:val="TableParagraph"/>
              <w:ind w:right="189"/>
              <w:jc w:val="both"/>
              <w:rPr>
                <w:sz w:val="24"/>
              </w:rPr>
            </w:pPr>
            <w:r w:rsidRPr="00617678">
              <w:rPr>
                <w:sz w:val="24"/>
              </w:rPr>
              <w:t xml:space="preserve">Тематическое </w:t>
            </w:r>
            <w:r w:rsidRPr="00617678">
              <w:rPr>
                <w:spacing w:val="-2"/>
                <w:sz w:val="24"/>
              </w:rPr>
              <w:t xml:space="preserve">профориентационное </w:t>
            </w:r>
            <w:r w:rsidRPr="00617678">
              <w:rPr>
                <w:sz w:val="24"/>
              </w:rPr>
              <w:t>занятие «Познаю</w:t>
            </w:r>
          </w:p>
          <w:p w:rsidR="005E00BD" w:rsidRPr="00617678" w:rsidRDefault="005E00BD" w:rsidP="006C5F96">
            <w:r w:rsidRPr="00617678">
              <w:rPr>
                <w:sz w:val="24"/>
              </w:rPr>
              <w:t>себя»</w:t>
            </w:r>
            <w:r w:rsidRPr="00617678"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1021" w:type="dxa"/>
          </w:tcPr>
          <w:p w:rsidR="005E00BD" w:rsidRPr="00CD2A78" w:rsidRDefault="005E00BD" w:rsidP="006C5F96">
            <w:pPr>
              <w:jc w:val="center"/>
            </w:pPr>
            <w:r w:rsidRPr="00CD2A78">
              <w:t>1</w:t>
            </w:r>
          </w:p>
        </w:tc>
        <w:tc>
          <w:tcPr>
            <w:tcW w:w="1388" w:type="dxa"/>
          </w:tcPr>
          <w:p w:rsidR="005E00BD" w:rsidRPr="00CD2A78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CD2A78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4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5E00BD" w:rsidRDefault="005E00BD" w:rsidP="005E00B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аграрная:  растениеводство, </w:t>
            </w:r>
            <w:r>
              <w:rPr>
                <w:sz w:val="24"/>
              </w:rPr>
              <w:t>садоводство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5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Default="005E00BD" w:rsidP="006C5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5E00BD" w:rsidRPr="00617678" w:rsidRDefault="005E00BD" w:rsidP="006C5F96"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6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FB7CBB" w:rsidRDefault="005E00BD" w:rsidP="006C5F96"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7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5E00BD" w:rsidRDefault="005E00BD" w:rsidP="005E00BD">
            <w:pPr>
              <w:pStyle w:val="TableParagraph"/>
              <w:spacing w:line="268" w:lineRule="exact"/>
              <w:rPr>
                <w:sz w:val="24"/>
              </w:rPr>
            </w:pPr>
            <w:r w:rsidRPr="00442F0F">
              <w:rPr>
                <w:spacing w:val="-2"/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 w:rsidRPr="00617678">
              <w:rPr>
                <w:sz w:val="24"/>
              </w:rPr>
              <w:t>аграрная:</w:t>
            </w:r>
            <w:r w:rsidRPr="00617678">
              <w:rPr>
                <w:spacing w:val="-15"/>
                <w:sz w:val="24"/>
              </w:rPr>
              <w:t xml:space="preserve"> </w:t>
            </w:r>
            <w:r w:rsidRPr="00617678">
              <w:rPr>
                <w:sz w:val="24"/>
              </w:rPr>
              <w:t xml:space="preserve">пищевая </w:t>
            </w:r>
            <w:r w:rsidRPr="00617678">
              <w:rPr>
                <w:spacing w:val="-2"/>
                <w:sz w:val="24"/>
              </w:rPr>
              <w:t xml:space="preserve">промышленность </w:t>
            </w:r>
            <w:r w:rsidRPr="00617678">
              <w:rPr>
                <w:sz w:val="24"/>
              </w:rPr>
              <w:t>и общественное питание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8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FB7CBB" w:rsidRDefault="005E00BD" w:rsidP="006C5F96"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9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442F0F" w:rsidRDefault="005E00BD" w:rsidP="005E00BD">
            <w:pPr>
              <w:pStyle w:val="TableParagraph"/>
              <w:spacing w:line="268" w:lineRule="exact"/>
              <w:rPr>
                <w:sz w:val="24"/>
              </w:rPr>
            </w:pPr>
            <w:r w:rsidRPr="00442F0F"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 </w:t>
            </w:r>
            <w:r w:rsidRPr="00442F0F">
              <w:rPr>
                <w:sz w:val="24"/>
              </w:rPr>
              <w:t>безопасная:</w:t>
            </w:r>
            <w:r w:rsidRPr="00442F0F">
              <w:rPr>
                <w:spacing w:val="-15"/>
                <w:sz w:val="24"/>
              </w:rPr>
              <w:t xml:space="preserve"> </w:t>
            </w:r>
            <w:r w:rsidRPr="00442F0F">
              <w:rPr>
                <w:sz w:val="24"/>
              </w:rPr>
              <w:t xml:space="preserve">полиция, </w:t>
            </w:r>
            <w:r w:rsidRPr="00442F0F">
              <w:rPr>
                <w:spacing w:val="-2"/>
                <w:sz w:val="24"/>
              </w:rPr>
              <w:t xml:space="preserve">противопожарная </w:t>
            </w:r>
            <w:r w:rsidRPr="00442F0F">
              <w:rPr>
                <w:sz w:val="24"/>
              </w:rPr>
              <w:t>служба, служба спасения, охрана</w:t>
            </w:r>
          </w:p>
          <w:p w:rsidR="005E00BD" w:rsidRPr="00617678" w:rsidRDefault="005E00BD" w:rsidP="006C5F96"/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1</w:t>
            </w:r>
            <w:r>
              <w:t>0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617678" w:rsidRDefault="005E00BD" w:rsidP="006C5F96"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1</w:t>
            </w:r>
            <w:r>
              <w:t>1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FB7CBB" w:rsidRDefault="005E00BD" w:rsidP="006C5F96"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1</w:t>
            </w:r>
            <w:r>
              <w:t>2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617678" w:rsidRDefault="005E00BD" w:rsidP="006C5F96">
            <w:pPr>
              <w:pStyle w:val="TableParagraph"/>
              <w:spacing w:line="268" w:lineRule="exact"/>
              <w:rPr>
                <w:sz w:val="24"/>
              </w:rPr>
            </w:pPr>
            <w:r w:rsidRPr="00617678">
              <w:rPr>
                <w:spacing w:val="-2"/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 w:rsidRPr="00617678">
              <w:rPr>
                <w:sz w:val="24"/>
              </w:rPr>
              <w:t>здоровая:</w:t>
            </w:r>
            <w:r w:rsidRPr="00617678">
              <w:rPr>
                <w:spacing w:val="-15"/>
                <w:sz w:val="24"/>
              </w:rPr>
              <w:t xml:space="preserve"> </w:t>
            </w:r>
            <w:r w:rsidRPr="00617678">
              <w:rPr>
                <w:sz w:val="24"/>
              </w:rPr>
              <w:t>медицина и фармация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1</w:t>
            </w:r>
            <w:r>
              <w:t>3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5E00BD" w:rsidRDefault="005E00BD" w:rsidP="005E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  предпринимательство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1</w:t>
            </w:r>
            <w:r>
              <w:t>4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617678" w:rsidRDefault="005E00BD" w:rsidP="006C5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энергетика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1</w:t>
            </w:r>
            <w:r>
              <w:t>5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617678" w:rsidRDefault="005E00BD" w:rsidP="006C5F96"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1</w:t>
            </w:r>
            <w:r>
              <w:t>6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617678" w:rsidRDefault="005E00BD" w:rsidP="006C5F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Проектное 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17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Default="005E00BD" w:rsidP="006C5F9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5E00BD" w:rsidRPr="00617678" w:rsidRDefault="005E00BD" w:rsidP="006C5F96">
            <w:r w:rsidRPr="00617678">
              <w:rPr>
                <w:sz w:val="24"/>
              </w:rPr>
              <w:t>«Мое</w:t>
            </w:r>
            <w:r w:rsidRPr="00617678">
              <w:rPr>
                <w:spacing w:val="-15"/>
                <w:sz w:val="24"/>
              </w:rPr>
              <w:t xml:space="preserve"> </w:t>
            </w:r>
            <w:r w:rsidRPr="00617678">
              <w:rPr>
                <w:sz w:val="24"/>
              </w:rPr>
              <w:t>будущее»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18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5E00BD" w:rsidRDefault="005E00BD" w:rsidP="005E00BD">
            <w:pPr>
              <w:pStyle w:val="TableParagraph"/>
              <w:rPr>
                <w:sz w:val="24"/>
              </w:rPr>
            </w:pPr>
            <w:r w:rsidRPr="00617678">
              <w:rPr>
                <w:sz w:val="24"/>
              </w:rPr>
              <w:t xml:space="preserve">Россия </w:t>
            </w:r>
            <w:r w:rsidRPr="00617678">
              <w:rPr>
                <w:spacing w:val="-2"/>
                <w:sz w:val="24"/>
              </w:rPr>
              <w:t>индустриальная:</w:t>
            </w:r>
            <w:r>
              <w:rPr>
                <w:spacing w:val="-2"/>
                <w:sz w:val="24"/>
              </w:rPr>
              <w:t xml:space="preserve"> </w:t>
            </w:r>
            <w:r w:rsidRPr="00617678">
              <w:rPr>
                <w:sz w:val="24"/>
              </w:rPr>
              <w:t>добыча</w:t>
            </w:r>
            <w:r w:rsidRPr="00617678">
              <w:rPr>
                <w:spacing w:val="-15"/>
                <w:sz w:val="24"/>
              </w:rPr>
              <w:t xml:space="preserve"> </w:t>
            </w:r>
            <w:r w:rsidRPr="00617678">
              <w:rPr>
                <w:sz w:val="24"/>
              </w:rPr>
              <w:t>и</w:t>
            </w:r>
            <w:r w:rsidRPr="00617678">
              <w:rPr>
                <w:spacing w:val="-15"/>
                <w:sz w:val="24"/>
              </w:rPr>
              <w:t xml:space="preserve"> </w:t>
            </w:r>
            <w:r w:rsidRPr="00617678">
              <w:rPr>
                <w:sz w:val="24"/>
              </w:rPr>
              <w:t>переработка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19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Default="005E00BD" w:rsidP="006C5F9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5E00BD" w:rsidRPr="00FB7CBB" w:rsidRDefault="005E00BD" w:rsidP="006C5F96">
            <w:r>
              <w:rPr>
                <w:sz w:val="24"/>
              </w:rPr>
              <w:t>промышленность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2</w:t>
            </w:r>
            <w:r>
              <w:t>0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617678" w:rsidRDefault="005E00BD" w:rsidP="006C5F96">
            <w:pPr>
              <w:pStyle w:val="TableParagraph"/>
              <w:ind w:right="154"/>
              <w:rPr>
                <w:sz w:val="24"/>
              </w:rPr>
            </w:pPr>
            <w:r w:rsidRPr="00617678">
              <w:rPr>
                <w:sz w:val="24"/>
              </w:rPr>
              <w:t>Россия умная: наука и</w:t>
            </w:r>
          </w:p>
          <w:p w:rsidR="005E00BD" w:rsidRPr="00617678" w:rsidRDefault="005E00BD" w:rsidP="006C5F96">
            <w:r w:rsidRPr="00617678">
              <w:rPr>
                <w:sz w:val="24"/>
              </w:rPr>
              <w:t>образование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2</w:t>
            </w:r>
            <w:r>
              <w:t>1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617678" w:rsidRDefault="005E00BD" w:rsidP="006C5F96"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2</w:t>
            </w:r>
            <w:r>
              <w:t>2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Default="005E00BD" w:rsidP="006C5F96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5E00BD" w:rsidRPr="00617678" w:rsidRDefault="005E00BD" w:rsidP="006C5F96">
            <w:r>
              <w:rPr>
                <w:spacing w:val="-2"/>
                <w:sz w:val="24"/>
              </w:rPr>
              <w:t>промышленность, машиностроение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2</w:t>
            </w:r>
            <w:r>
              <w:t>3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Default="005E00BD" w:rsidP="005E00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Россия  </w:t>
            </w: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5E00BD" w:rsidRPr="00617678" w:rsidRDefault="005E00BD" w:rsidP="006C5F96">
            <w:r>
              <w:rPr>
                <w:sz w:val="24"/>
              </w:rPr>
              <w:t>комплекс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2</w:t>
            </w:r>
            <w:r>
              <w:t>4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FB7CBB" w:rsidRDefault="005E00BD" w:rsidP="006C5F96">
            <w:r w:rsidRPr="00442F0F">
              <w:rPr>
                <w:sz w:val="24"/>
              </w:rPr>
              <w:t xml:space="preserve">Практико- </w:t>
            </w:r>
            <w:r w:rsidRPr="00442F0F"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2</w:t>
            </w:r>
            <w:r>
              <w:t>5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442F0F" w:rsidRDefault="005E00BD" w:rsidP="006C5F96">
            <w:pPr>
              <w:ind w:left="108" w:right="530"/>
              <w:rPr>
                <w:sz w:val="24"/>
              </w:rPr>
            </w:pPr>
            <w:r w:rsidRPr="00442F0F">
              <w:rPr>
                <w:sz w:val="24"/>
              </w:rPr>
              <w:t xml:space="preserve">Россия </w:t>
            </w:r>
            <w:r w:rsidRPr="00442F0F">
              <w:rPr>
                <w:spacing w:val="-2"/>
                <w:sz w:val="24"/>
              </w:rPr>
              <w:t>умная:</w:t>
            </w:r>
          </w:p>
          <w:p w:rsidR="005E00BD" w:rsidRPr="00617678" w:rsidRDefault="005E00BD" w:rsidP="006C5F96">
            <w:r w:rsidRPr="00442F0F">
              <w:rPr>
                <w:sz w:val="24"/>
              </w:rPr>
              <w:t>программирование</w:t>
            </w:r>
            <w:r w:rsidRPr="00442F0F">
              <w:rPr>
                <w:spacing w:val="-15"/>
                <w:sz w:val="24"/>
              </w:rPr>
              <w:t xml:space="preserve"> </w:t>
            </w:r>
            <w:r w:rsidRPr="00442F0F">
              <w:rPr>
                <w:sz w:val="24"/>
              </w:rPr>
              <w:t xml:space="preserve">и </w:t>
            </w:r>
            <w:r w:rsidRPr="00442F0F">
              <w:rPr>
                <w:spacing w:val="-2"/>
                <w:sz w:val="24"/>
              </w:rPr>
              <w:t>телекоммуникации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2</w:t>
            </w:r>
            <w:r>
              <w:t>6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5E00BD" w:rsidRDefault="005E00BD" w:rsidP="005E00BD">
            <w:pPr>
              <w:pStyle w:val="TableParagraph"/>
              <w:ind w:right="765"/>
              <w:rPr>
                <w:sz w:val="24"/>
              </w:rPr>
            </w:pPr>
            <w:r w:rsidRPr="00442F0F">
              <w:rPr>
                <w:sz w:val="24"/>
              </w:rPr>
              <w:t xml:space="preserve">Россия </w:t>
            </w:r>
            <w:r w:rsidRPr="00442F0F">
              <w:rPr>
                <w:spacing w:val="-2"/>
                <w:sz w:val="24"/>
              </w:rPr>
              <w:t xml:space="preserve">комфортная: </w:t>
            </w:r>
            <w:r w:rsidRPr="00442F0F">
              <w:rPr>
                <w:sz w:val="24"/>
              </w:rPr>
              <w:t>строительство</w:t>
            </w:r>
            <w:r w:rsidRPr="00442F0F">
              <w:rPr>
                <w:spacing w:val="-15"/>
                <w:sz w:val="24"/>
              </w:rPr>
              <w:t xml:space="preserve"> </w:t>
            </w:r>
            <w:r w:rsidRPr="00442F0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442F0F">
              <w:rPr>
                <w:sz w:val="24"/>
              </w:rPr>
              <w:t>архитектура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27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FB7CBB" w:rsidRDefault="005E00BD" w:rsidP="006C5F96"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28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442F0F" w:rsidRDefault="005E00BD" w:rsidP="006C5F96">
            <w:r w:rsidRPr="00442F0F">
              <w:rPr>
                <w:sz w:val="24"/>
              </w:rPr>
              <w:t>Россия социальная:</w:t>
            </w:r>
            <w:r w:rsidRPr="00442F0F">
              <w:rPr>
                <w:spacing w:val="-15"/>
                <w:sz w:val="24"/>
              </w:rPr>
              <w:t xml:space="preserve"> </w:t>
            </w:r>
            <w:r w:rsidRPr="00442F0F">
              <w:rPr>
                <w:sz w:val="24"/>
              </w:rPr>
              <w:t>сервис и туризм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29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5E00BD" w:rsidRDefault="005E00BD" w:rsidP="005E00BD">
            <w:pPr>
              <w:spacing w:line="268" w:lineRule="exact"/>
              <w:rPr>
                <w:sz w:val="24"/>
              </w:rPr>
            </w:pPr>
            <w:r w:rsidRPr="00442F0F">
              <w:rPr>
                <w:spacing w:val="-2"/>
                <w:sz w:val="24"/>
              </w:rPr>
              <w:t>Россия</w:t>
            </w:r>
            <w:r>
              <w:rPr>
                <w:sz w:val="24"/>
              </w:rPr>
              <w:t xml:space="preserve"> </w:t>
            </w:r>
            <w:r w:rsidRPr="00442F0F">
              <w:rPr>
                <w:sz w:val="24"/>
              </w:rPr>
              <w:t>креативная:</w:t>
            </w:r>
            <w:r w:rsidRPr="00442F0F">
              <w:rPr>
                <w:spacing w:val="-15"/>
                <w:sz w:val="24"/>
              </w:rPr>
              <w:t xml:space="preserve"> </w:t>
            </w:r>
            <w:r w:rsidRPr="00442F0F">
              <w:rPr>
                <w:sz w:val="24"/>
              </w:rPr>
              <w:t>искусство и дизайн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3</w:t>
            </w:r>
            <w:r>
              <w:t>0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617678" w:rsidRDefault="005E00BD" w:rsidP="006C5F96"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3</w:t>
            </w:r>
            <w:r>
              <w:t>1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Default="005E00BD" w:rsidP="006C5F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5E00BD" w:rsidRPr="00617678" w:rsidRDefault="005E00BD" w:rsidP="006C5F96">
            <w:r w:rsidRPr="00442F0F">
              <w:rPr>
                <w:sz w:val="24"/>
              </w:rPr>
              <w:t>селекция</w:t>
            </w:r>
            <w:r w:rsidRPr="00442F0F">
              <w:rPr>
                <w:spacing w:val="-15"/>
                <w:sz w:val="24"/>
              </w:rPr>
              <w:t xml:space="preserve"> </w:t>
            </w:r>
            <w:r w:rsidRPr="00442F0F">
              <w:rPr>
                <w:sz w:val="24"/>
              </w:rPr>
              <w:t>и</w:t>
            </w:r>
            <w:r w:rsidRPr="00442F0F">
              <w:rPr>
                <w:spacing w:val="-15"/>
                <w:sz w:val="24"/>
              </w:rPr>
              <w:t xml:space="preserve"> </w:t>
            </w:r>
            <w:r w:rsidRPr="00442F0F">
              <w:rPr>
                <w:sz w:val="24"/>
              </w:rPr>
              <w:t>генетика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lastRenderedPageBreak/>
              <w:t>3</w:t>
            </w:r>
            <w:r>
              <w:t>2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Default="005E00BD" w:rsidP="005E00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5E00BD" w:rsidRPr="00617678" w:rsidRDefault="005E00BD" w:rsidP="006C5F96">
            <w:r w:rsidRPr="00442F0F">
              <w:rPr>
                <w:sz w:val="24"/>
              </w:rPr>
              <w:t>гражданская</w:t>
            </w:r>
            <w:r w:rsidRPr="00442F0F">
              <w:rPr>
                <w:spacing w:val="-15"/>
                <w:sz w:val="24"/>
              </w:rPr>
              <w:t xml:space="preserve"> </w:t>
            </w:r>
            <w:r w:rsidRPr="00442F0F">
              <w:rPr>
                <w:sz w:val="24"/>
              </w:rPr>
              <w:t>оборона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 w:rsidRPr="00FB7CBB">
              <w:t>3</w:t>
            </w:r>
            <w:r>
              <w:t>3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617678" w:rsidRDefault="005E00BD" w:rsidP="006C5F96"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 xml:space="preserve">занятие 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  <w:tr w:rsidR="005E00BD" w:rsidRPr="00343CA6" w:rsidTr="005E00BD">
        <w:trPr>
          <w:trHeight w:val="323"/>
        </w:trPr>
        <w:tc>
          <w:tcPr>
            <w:tcW w:w="567" w:type="dxa"/>
          </w:tcPr>
          <w:p w:rsidR="005E00BD" w:rsidRPr="00FB7CBB" w:rsidRDefault="005E00BD" w:rsidP="006C5F96">
            <w:r>
              <w:t>34</w:t>
            </w:r>
            <w:r w:rsidRPr="00FB7CBB">
              <w:t>.</w:t>
            </w:r>
          </w:p>
        </w:tc>
        <w:tc>
          <w:tcPr>
            <w:tcW w:w="6096" w:type="dxa"/>
          </w:tcPr>
          <w:p w:rsidR="005E00BD" w:rsidRPr="00FB7CBB" w:rsidRDefault="005E00BD" w:rsidP="006C5F96"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021" w:type="dxa"/>
          </w:tcPr>
          <w:p w:rsidR="005E00BD" w:rsidRPr="00FB7CBB" w:rsidRDefault="005E00BD" w:rsidP="006C5F96">
            <w:pPr>
              <w:jc w:val="center"/>
            </w:pPr>
            <w:r>
              <w:t>1</w:t>
            </w:r>
          </w:p>
        </w:tc>
        <w:tc>
          <w:tcPr>
            <w:tcW w:w="1388" w:type="dxa"/>
          </w:tcPr>
          <w:p w:rsidR="005E00BD" w:rsidRPr="00FB7CBB" w:rsidRDefault="005E00BD" w:rsidP="006C5F96">
            <w:pPr>
              <w:jc w:val="center"/>
            </w:pPr>
          </w:p>
        </w:tc>
        <w:tc>
          <w:tcPr>
            <w:tcW w:w="1418" w:type="dxa"/>
          </w:tcPr>
          <w:p w:rsidR="005E00BD" w:rsidRPr="00FB7CBB" w:rsidRDefault="005E00BD" w:rsidP="006C5F96"/>
        </w:tc>
      </w:tr>
    </w:tbl>
    <w:p w:rsidR="001A4957" w:rsidRPr="001A4957" w:rsidRDefault="001A4957" w:rsidP="001A4957">
      <w:pPr>
        <w:rPr>
          <w:sz w:val="24"/>
        </w:rPr>
      </w:pPr>
    </w:p>
    <w:p w:rsidR="001A4957" w:rsidRPr="001A4957" w:rsidRDefault="001A4957" w:rsidP="001A4957">
      <w:pPr>
        <w:rPr>
          <w:sz w:val="24"/>
        </w:rPr>
      </w:pPr>
    </w:p>
    <w:p w:rsidR="001A4957" w:rsidRPr="001A4957" w:rsidRDefault="001A4957" w:rsidP="001A4957">
      <w:pPr>
        <w:rPr>
          <w:sz w:val="24"/>
        </w:rPr>
      </w:pPr>
    </w:p>
    <w:p w:rsidR="00D02C33" w:rsidRPr="001A4957" w:rsidRDefault="00D02C33" w:rsidP="001A4957">
      <w:pPr>
        <w:rPr>
          <w:sz w:val="24"/>
        </w:rPr>
        <w:sectPr w:rsidR="00D02C33" w:rsidRPr="001A4957" w:rsidSect="001A4957">
          <w:pgSz w:w="11910" w:h="16840"/>
          <w:pgMar w:top="284" w:right="1100" w:bottom="459" w:left="919" w:header="0" w:footer="709" w:gutter="0"/>
          <w:cols w:space="720"/>
        </w:sectPr>
      </w:pPr>
    </w:p>
    <w:p w:rsidR="00C7545D" w:rsidRDefault="00C7545D"/>
    <w:sectPr w:rsidR="00C7545D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F96" w:rsidRDefault="006C5F96">
      <w:r>
        <w:separator/>
      </w:r>
    </w:p>
  </w:endnote>
  <w:endnote w:type="continuationSeparator" w:id="0">
    <w:p w:rsidR="006C5F96" w:rsidRDefault="006C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F96" w:rsidRDefault="006C5F96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98112" behindDoc="1" locked="0" layoutInCell="1" allowOverlap="1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5F96" w:rsidRDefault="006C5F96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E03284">
                            <w:rPr>
                              <w:noProof/>
                              <w:spacing w:val="-5"/>
                              <w:sz w:val="20"/>
                            </w:rPr>
                            <w:t>19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772.2pt;margin-top:547.6pt;width:17.2pt;height:13.05pt;z-index:-1701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" filled="f" stroked="f">
              <v:path arrowok="t"/>
              <v:textbox inset="0,0,0,0">
                <w:txbxContent>
                  <w:p w:rsidR="006C5F96" w:rsidRDefault="006C5F96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E03284">
                      <w:rPr>
                        <w:noProof/>
                        <w:spacing w:val="-5"/>
                        <w:sz w:val="20"/>
                      </w:rPr>
                      <w:t>19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F96" w:rsidRDefault="006C5F96">
      <w:r>
        <w:separator/>
      </w:r>
    </w:p>
  </w:footnote>
  <w:footnote w:type="continuationSeparator" w:id="0">
    <w:p w:rsidR="006C5F96" w:rsidRDefault="006C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6F8"/>
    <w:multiLevelType w:val="multilevel"/>
    <w:tmpl w:val="FAF67CD8"/>
    <w:lvl w:ilvl="0">
      <w:start w:val="4"/>
      <w:numFmt w:val="decimal"/>
      <w:lvlText w:val="%1"/>
      <w:lvlJc w:val="left"/>
      <w:pPr>
        <w:ind w:left="1521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03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74434AD"/>
    <w:multiLevelType w:val="hybridMultilevel"/>
    <w:tmpl w:val="3E9AF4B4"/>
    <w:lvl w:ilvl="0" w:tplc="2CEE0B0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B8DCEA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AA366034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413050E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2B1E7CBC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D3528702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D4427316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6DBE9390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63089C4A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18CB6C5E"/>
    <w:multiLevelType w:val="hybridMultilevel"/>
    <w:tmpl w:val="26BA0500"/>
    <w:lvl w:ilvl="0" w:tplc="2E90D70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60CAD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8FE33E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1E4BB5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003651B8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23A8F6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73CC1CE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903CC2A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89C60A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DB9756D"/>
    <w:multiLevelType w:val="hybridMultilevel"/>
    <w:tmpl w:val="6CC893F4"/>
    <w:lvl w:ilvl="0" w:tplc="7A1C17F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52F2A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02FCE61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4B72D6B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210689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05C3B1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6B80967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27D8E8B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57859D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5847FC7"/>
    <w:multiLevelType w:val="hybridMultilevel"/>
    <w:tmpl w:val="B85C169C"/>
    <w:lvl w:ilvl="0" w:tplc="DF4032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D8D4A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377AD34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36C4C9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F56B50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E963AD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5D2EF1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C847A5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EE2FAB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82375EA"/>
    <w:multiLevelType w:val="hybridMultilevel"/>
    <w:tmpl w:val="CD222E60"/>
    <w:lvl w:ilvl="0" w:tplc="8DE2BB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CE9AE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F48428B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310478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02A8B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5E8884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F08F04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04A63B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0964802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FFD45E7"/>
    <w:multiLevelType w:val="hybridMultilevel"/>
    <w:tmpl w:val="EFF4FFCA"/>
    <w:lvl w:ilvl="0" w:tplc="AB3A4F70">
      <w:start w:val="9"/>
      <w:numFmt w:val="decimal"/>
      <w:lvlText w:val="%1"/>
      <w:lvlJc w:val="left"/>
      <w:pPr>
        <w:ind w:left="20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926" w:hanging="360"/>
      </w:pPr>
    </w:lvl>
    <w:lvl w:ilvl="2" w:tplc="0419001B" w:tentative="1">
      <w:start w:val="1"/>
      <w:numFmt w:val="lowerRoman"/>
      <w:lvlText w:val="%3."/>
      <w:lvlJc w:val="right"/>
      <w:pPr>
        <w:ind w:left="1646" w:hanging="180"/>
      </w:pPr>
    </w:lvl>
    <w:lvl w:ilvl="3" w:tplc="0419000F" w:tentative="1">
      <w:start w:val="1"/>
      <w:numFmt w:val="decimal"/>
      <w:lvlText w:val="%4."/>
      <w:lvlJc w:val="left"/>
      <w:pPr>
        <w:ind w:left="2366" w:hanging="360"/>
      </w:pPr>
    </w:lvl>
    <w:lvl w:ilvl="4" w:tplc="04190019" w:tentative="1">
      <w:start w:val="1"/>
      <w:numFmt w:val="lowerLetter"/>
      <w:lvlText w:val="%5."/>
      <w:lvlJc w:val="left"/>
      <w:pPr>
        <w:ind w:left="3086" w:hanging="360"/>
      </w:pPr>
    </w:lvl>
    <w:lvl w:ilvl="5" w:tplc="0419001B" w:tentative="1">
      <w:start w:val="1"/>
      <w:numFmt w:val="lowerRoman"/>
      <w:lvlText w:val="%6."/>
      <w:lvlJc w:val="right"/>
      <w:pPr>
        <w:ind w:left="3806" w:hanging="180"/>
      </w:pPr>
    </w:lvl>
    <w:lvl w:ilvl="6" w:tplc="0419000F" w:tentative="1">
      <w:start w:val="1"/>
      <w:numFmt w:val="decimal"/>
      <w:lvlText w:val="%7."/>
      <w:lvlJc w:val="left"/>
      <w:pPr>
        <w:ind w:left="4526" w:hanging="360"/>
      </w:pPr>
    </w:lvl>
    <w:lvl w:ilvl="7" w:tplc="04190019" w:tentative="1">
      <w:start w:val="1"/>
      <w:numFmt w:val="lowerLetter"/>
      <w:lvlText w:val="%8."/>
      <w:lvlJc w:val="left"/>
      <w:pPr>
        <w:ind w:left="5246" w:hanging="360"/>
      </w:pPr>
    </w:lvl>
    <w:lvl w:ilvl="8" w:tplc="0419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7" w15:restartNumberingAfterBreak="0">
    <w:nsid w:val="34585E44"/>
    <w:multiLevelType w:val="hybridMultilevel"/>
    <w:tmpl w:val="60146D60"/>
    <w:lvl w:ilvl="0" w:tplc="5950A622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C21300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5818E744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E2F8C04A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5EDEBEC0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774E499C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49769B3A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8D2C5DCA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8F8C9370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394E340D"/>
    <w:multiLevelType w:val="hybridMultilevel"/>
    <w:tmpl w:val="2628570C"/>
    <w:lvl w:ilvl="0" w:tplc="C408F29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38962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BE7C222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481A983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4E01548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E4A42D1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8BED50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B3C0D0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D24C4850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3C0F52A6"/>
    <w:multiLevelType w:val="hybridMultilevel"/>
    <w:tmpl w:val="EE1075EE"/>
    <w:lvl w:ilvl="0" w:tplc="B8483F7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D83EE4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3F502D2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6FC629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FA6DFF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1A5C99CC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A322C198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8B9C7D8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C6A2EEF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3D314732"/>
    <w:multiLevelType w:val="hybridMultilevel"/>
    <w:tmpl w:val="1BAE32DC"/>
    <w:lvl w:ilvl="0" w:tplc="8C88E68A">
      <w:start w:val="6"/>
      <w:numFmt w:val="decimal"/>
      <w:lvlText w:val="%1"/>
      <w:lvlJc w:val="left"/>
      <w:pPr>
        <w:ind w:left="112" w:hanging="26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D1043D1A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5D2A9988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93BAE0BA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E010671E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7DCA2930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72663498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071AEDAA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4392CD6A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1" w15:restartNumberingAfterBreak="0">
    <w:nsid w:val="3E156982"/>
    <w:multiLevelType w:val="hybridMultilevel"/>
    <w:tmpl w:val="C59206F8"/>
    <w:lvl w:ilvl="0" w:tplc="A25E7EB0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DE95A8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B2BC4CB4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E6A87442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8162188C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FAC29564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8F7ABD6A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2D44EABA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98B0183E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47A97005"/>
    <w:multiLevelType w:val="hybridMultilevel"/>
    <w:tmpl w:val="6EEE2B02"/>
    <w:lvl w:ilvl="0" w:tplc="4A1A1E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D0F94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C7E630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664E4F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D22A6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0C4055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FB4C4F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D8E1DE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44EF76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52293B3F"/>
    <w:multiLevelType w:val="hybridMultilevel"/>
    <w:tmpl w:val="4EEE4F50"/>
    <w:lvl w:ilvl="0" w:tplc="1128A9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AE553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90743CE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41885BA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B42A677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D28094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118598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10A2CB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DF0E6D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3D67956"/>
    <w:multiLevelType w:val="hybridMultilevel"/>
    <w:tmpl w:val="611E56EA"/>
    <w:lvl w:ilvl="0" w:tplc="A838206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9C3DE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D600CD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0DAD35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F8D80C0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A1817B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49A202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08C2771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2550E11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563035B7"/>
    <w:multiLevelType w:val="multilevel"/>
    <w:tmpl w:val="E56CF0C6"/>
    <w:lvl w:ilvl="0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6" w15:restartNumberingAfterBreak="0">
    <w:nsid w:val="5F004F06"/>
    <w:multiLevelType w:val="hybridMultilevel"/>
    <w:tmpl w:val="AE4C1B8C"/>
    <w:lvl w:ilvl="0" w:tplc="2EBC579E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78FDF8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B76C2800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E8EEA2D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A79CB81A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082565E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D54A0F3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FC8AC2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FB6AD36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A046737"/>
    <w:multiLevelType w:val="hybridMultilevel"/>
    <w:tmpl w:val="E15AB81A"/>
    <w:lvl w:ilvl="0" w:tplc="76CA98B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02EDC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942017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0E08616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90488F5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4CE1FE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6BB8F99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05EC79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1B0603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6C205028"/>
    <w:multiLevelType w:val="multilevel"/>
    <w:tmpl w:val="A260DC08"/>
    <w:lvl w:ilvl="0">
      <w:start w:val="1"/>
      <w:numFmt w:val="decimal"/>
      <w:lvlText w:val="%1."/>
      <w:lvlJc w:val="left"/>
      <w:pPr>
        <w:ind w:left="850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6F80478F"/>
    <w:multiLevelType w:val="hybridMultilevel"/>
    <w:tmpl w:val="EF7C3196"/>
    <w:lvl w:ilvl="0" w:tplc="9F449CA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181E6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1C28B8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95EAF4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46486A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8CA138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E69A2092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2A6138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A301A9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728F39BC"/>
    <w:multiLevelType w:val="hybridMultilevel"/>
    <w:tmpl w:val="6764EDF4"/>
    <w:lvl w:ilvl="0" w:tplc="735286E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A25DF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573AE15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540137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738D3C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3864DCD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88C9A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A92814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A886E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5"/>
  </w:num>
  <w:num w:numId="5">
    <w:abstractNumId w:val="20"/>
  </w:num>
  <w:num w:numId="6">
    <w:abstractNumId w:val="19"/>
  </w:num>
  <w:num w:numId="7">
    <w:abstractNumId w:val="4"/>
  </w:num>
  <w:num w:numId="8">
    <w:abstractNumId w:val="13"/>
  </w:num>
  <w:num w:numId="9">
    <w:abstractNumId w:val="3"/>
  </w:num>
  <w:num w:numId="10">
    <w:abstractNumId w:val="16"/>
  </w:num>
  <w:num w:numId="11">
    <w:abstractNumId w:val="9"/>
  </w:num>
  <w:num w:numId="12">
    <w:abstractNumId w:val="2"/>
  </w:num>
  <w:num w:numId="13">
    <w:abstractNumId w:val="11"/>
  </w:num>
  <w:num w:numId="14">
    <w:abstractNumId w:val="10"/>
  </w:num>
  <w:num w:numId="15">
    <w:abstractNumId w:val="0"/>
  </w:num>
  <w:num w:numId="16">
    <w:abstractNumId w:val="17"/>
  </w:num>
  <w:num w:numId="17">
    <w:abstractNumId w:val="14"/>
  </w:num>
  <w:num w:numId="18">
    <w:abstractNumId w:val="7"/>
  </w:num>
  <w:num w:numId="19">
    <w:abstractNumId w:val="18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02C33"/>
    <w:rsid w:val="000027FB"/>
    <w:rsid w:val="00063537"/>
    <w:rsid w:val="001A4957"/>
    <w:rsid w:val="001D3254"/>
    <w:rsid w:val="002E2946"/>
    <w:rsid w:val="003001D4"/>
    <w:rsid w:val="00337E5A"/>
    <w:rsid w:val="00427BE3"/>
    <w:rsid w:val="00432693"/>
    <w:rsid w:val="004C68D6"/>
    <w:rsid w:val="00574BDC"/>
    <w:rsid w:val="005B5DD2"/>
    <w:rsid w:val="005E00BD"/>
    <w:rsid w:val="006440E8"/>
    <w:rsid w:val="00664379"/>
    <w:rsid w:val="006C5F96"/>
    <w:rsid w:val="00857922"/>
    <w:rsid w:val="008E22D9"/>
    <w:rsid w:val="00924D3E"/>
    <w:rsid w:val="0098679A"/>
    <w:rsid w:val="00A618D1"/>
    <w:rsid w:val="00B57DCC"/>
    <w:rsid w:val="00C7545D"/>
    <w:rsid w:val="00C81774"/>
    <w:rsid w:val="00D02C33"/>
    <w:rsid w:val="00D559E3"/>
    <w:rsid w:val="00DD67F8"/>
    <w:rsid w:val="00E03284"/>
    <w:rsid w:val="00E8142E"/>
    <w:rsid w:val="00E94BBD"/>
    <w:rsid w:val="00EF045C"/>
    <w:rsid w:val="00F17731"/>
    <w:rsid w:val="00F82B7A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5689C-BFBE-4D4A-BEEB-F0317700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header"/>
    <w:basedOn w:val="a"/>
    <w:link w:val="a6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5DD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B5D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5DD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A61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4326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00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FCCE3-9A13-42F7-944B-134BCEFA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7299</TotalTime>
  <Pages>37</Pages>
  <Words>10805</Words>
  <Characters>61595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18</cp:revision>
  <dcterms:created xsi:type="dcterms:W3CDTF">2024-09-08T16:42:00Z</dcterms:created>
  <dcterms:modified xsi:type="dcterms:W3CDTF">2024-09-24T16:12:00Z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2024-09-08T00:00:00Z</vt:filetime>
  </property>
</Properties>
</file>