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D8" w:rsidRDefault="0078136D" w:rsidP="00567A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88905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993"/>
            <wp:effectExtent l="19050" t="0" r="3175" b="0"/>
            <wp:docPr id="2" name="Рисунок 1" descr="C:\Users\Ohot2021-2\Documents\Scanned Documents\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ot2021-2\Documents\Scanned Documents\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9D8" w:rsidRDefault="00A819D8" w:rsidP="00567A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67A81" w:rsidRPr="00CE37CC" w:rsidRDefault="00567A81" w:rsidP="00567A81">
      <w:pPr>
        <w:spacing w:after="0" w:line="408" w:lineRule="auto"/>
        <w:ind w:left="120"/>
        <w:jc w:val="center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567A81" w:rsidRPr="00CE37CC" w:rsidRDefault="00567A81" w:rsidP="00567A81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И ВОСПИТАНИЯ </w:t>
      </w:r>
      <w:proofErr w:type="gramStart"/>
      <w:r w:rsidRPr="00CE37CC">
        <w:rPr>
          <w:rFonts w:ascii="Times New Roman" w:hAnsi="Times New Roman"/>
          <w:b/>
          <w:color w:val="000000"/>
          <w:sz w:val="28"/>
          <w:lang w:val="ru-RU"/>
        </w:rPr>
        <w:t>УЛЬЯНОВСКОЙ</w:t>
      </w:r>
      <w:proofErr w:type="gramEnd"/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ОББЛАСТИ</w:t>
      </w:r>
      <w:bookmarkEnd w:id="1"/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7A81" w:rsidRPr="00CE37CC" w:rsidRDefault="00567A81" w:rsidP="00567A81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CE37CC">
        <w:rPr>
          <w:rFonts w:ascii="Times New Roman" w:hAnsi="Times New Roman"/>
          <w:b/>
          <w:color w:val="000000"/>
          <w:sz w:val="28"/>
          <w:lang w:val="ru-RU"/>
        </w:rPr>
        <w:t>МО Ульяновский район</w:t>
      </w:r>
      <w:bookmarkEnd w:id="2"/>
    </w:p>
    <w:p w:rsidR="00567A81" w:rsidRPr="00CE37CC" w:rsidRDefault="00567A81" w:rsidP="00567A81">
      <w:pPr>
        <w:spacing w:after="0" w:line="408" w:lineRule="auto"/>
        <w:ind w:left="120"/>
        <w:jc w:val="center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МОУ Охотничьевская СШ</w:t>
      </w:r>
    </w:p>
    <w:p w:rsidR="00567A81" w:rsidRPr="00CE37CC" w:rsidRDefault="00567A81" w:rsidP="00567A81">
      <w:pPr>
        <w:spacing w:after="0"/>
        <w:ind w:left="120"/>
        <w:rPr>
          <w:lang w:val="ru-RU"/>
        </w:rPr>
      </w:pPr>
    </w:p>
    <w:p w:rsidR="00567A81" w:rsidRPr="00CE37CC" w:rsidRDefault="00567A81" w:rsidP="00567A81">
      <w:pPr>
        <w:spacing w:after="0"/>
        <w:ind w:left="120"/>
        <w:rPr>
          <w:lang w:val="ru-RU"/>
        </w:rPr>
      </w:pPr>
    </w:p>
    <w:p w:rsidR="00567A81" w:rsidRPr="00CE37CC" w:rsidRDefault="00567A81" w:rsidP="00567A81">
      <w:pPr>
        <w:spacing w:after="0"/>
        <w:ind w:left="120"/>
        <w:rPr>
          <w:lang w:val="ru-RU"/>
        </w:rPr>
      </w:pPr>
    </w:p>
    <w:p w:rsidR="00567A81" w:rsidRPr="00CE37CC" w:rsidRDefault="00567A81" w:rsidP="00567A8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67A81" w:rsidRPr="004E6975" w:rsidTr="008D6FB8">
        <w:tc>
          <w:tcPr>
            <w:tcW w:w="3114" w:type="dxa"/>
          </w:tcPr>
          <w:p w:rsidR="00567A81" w:rsidRPr="0040209D" w:rsidRDefault="00567A81" w:rsidP="008D6F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7A81" w:rsidRPr="0040209D" w:rsidRDefault="00567A81" w:rsidP="008D6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7A81" w:rsidRPr="008944ED" w:rsidRDefault="00567A81" w:rsidP="008D6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567A81" w:rsidRDefault="00567A81" w:rsidP="008D6F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7A81" w:rsidRPr="008944ED" w:rsidRDefault="00567A81" w:rsidP="008D6F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Ягудина</w:t>
            </w:r>
          </w:p>
          <w:p w:rsidR="00567A81" w:rsidRDefault="00567A81" w:rsidP="008D6F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7A81" w:rsidRPr="0040209D" w:rsidRDefault="00567A81" w:rsidP="008D6F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7A81" w:rsidRDefault="00567A81" w:rsidP="008D6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7A81" w:rsidRPr="008944ED" w:rsidRDefault="00567A81" w:rsidP="008D6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67A81" w:rsidRDefault="00567A81" w:rsidP="008D6F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7A81" w:rsidRPr="008944ED" w:rsidRDefault="00567A81" w:rsidP="008D6F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Э.А.Бухареева</w:t>
            </w:r>
          </w:p>
          <w:p w:rsidR="00567A81" w:rsidRDefault="00567A81" w:rsidP="008D6F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июля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7A81" w:rsidRPr="0040209D" w:rsidRDefault="00567A81" w:rsidP="008D6F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7A81" w:rsidRDefault="00567A81" w:rsidP="00567A81">
      <w:pPr>
        <w:spacing w:after="0"/>
        <w:ind w:left="120"/>
      </w:pPr>
    </w:p>
    <w:p w:rsidR="00567A81" w:rsidRDefault="00567A81" w:rsidP="00567A81">
      <w:pPr>
        <w:spacing w:after="0"/>
        <w:ind w:left="120"/>
      </w:pPr>
    </w:p>
    <w:p w:rsidR="00567A81" w:rsidRDefault="00567A81" w:rsidP="00567A81">
      <w:pPr>
        <w:spacing w:after="0"/>
        <w:ind w:left="120"/>
      </w:pPr>
    </w:p>
    <w:p w:rsidR="00567A81" w:rsidRDefault="00567A81" w:rsidP="00567A81">
      <w:pPr>
        <w:spacing w:after="0"/>
        <w:ind w:left="120"/>
      </w:pPr>
    </w:p>
    <w:p w:rsidR="00567A81" w:rsidRDefault="00567A81" w:rsidP="00567A81">
      <w:pPr>
        <w:spacing w:after="0"/>
        <w:ind w:left="120"/>
      </w:pPr>
    </w:p>
    <w:p w:rsidR="00567A81" w:rsidRDefault="00567A81" w:rsidP="00567A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7A81" w:rsidRDefault="00567A81" w:rsidP="00567A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4203921)</w:t>
      </w:r>
    </w:p>
    <w:p w:rsidR="00567A81" w:rsidRDefault="00567A81" w:rsidP="00567A81">
      <w:pPr>
        <w:spacing w:after="0"/>
        <w:ind w:left="120"/>
        <w:jc w:val="center"/>
      </w:pPr>
    </w:p>
    <w:p w:rsidR="00567A81" w:rsidRPr="00CE37CC" w:rsidRDefault="00567A81" w:rsidP="00567A81">
      <w:pPr>
        <w:spacing w:after="0" w:line="408" w:lineRule="auto"/>
        <w:ind w:left="120"/>
        <w:jc w:val="center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567A81" w:rsidRPr="00CE37CC" w:rsidRDefault="00567A81" w:rsidP="00567A81">
      <w:pPr>
        <w:spacing w:after="0" w:line="408" w:lineRule="auto"/>
        <w:ind w:left="120"/>
        <w:jc w:val="center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67A81" w:rsidRPr="00CE37CC" w:rsidRDefault="00567A81" w:rsidP="00567A81">
      <w:pPr>
        <w:spacing w:after="0"/>
        <w:ind w:left="120"/>
        <w:jc w:val="center"/>
        <w:rPr>
          <w:lang w:val="ru-RU"/>
        </w:rPr>
      </w:pPr>
    </w:p>
    <w:p w:rsidR="00567A81" w:rsidRPr="00CE37CC" w:rsidRDefault="00567A81" w:rsidP="00567A81">
      <w:pPr>
        <w:spacing w:after="0"/>
        <w:ind w:left="120"/>
        <w:jc w:val="center"/>
        <w:rPr>
          <w:lang w:val="ru-RU"/>
        </w:rPr>
      </w:pPr>
    </w:p>
    <w:p w:rsidR="00567A81" w:rsidRPr="00CE37CC" w:rsidRDefault="00567A81" w:rsidP="00567A81">
      <w:pPr>
        <w:spacing w:after="0"/>
        <w:ind w:left="120"/>
        <w:jc w:val="center"/>
        <w:rPr>
          <w:lang w:val="ru-RU"/>
        </w:rPr>
      </w:pPr>
    </w:p>
    <w:p w:rsidR="00567A81" w:rsidRPr="00CE37CC" w:rsidRDefault="00567A81" w:rsidP="00567A81">
      <w:pPr>
        <w:spacing w:after="0"/>
        <w:ind w:left="120"/>
        <w:jc w:val="center"/>
        <w:rPr>
          <w:lang w:val="ru-RU"/>
        </w:rPr>
      </w:pPr>
    </w:p>
    <w:p w:rsidR="00567A81" w:rsidRPr="00CE37CC" w:rsidRDefault="00567A81" w:rsidP="00567A81">
      <w:pPr>
        <w:spacing w:after="0"/>
        <w:ind w:left="120"/>
        <w:jc w:val="center"/>
        <w:rPr>
          <w:lang w:val="ru-RU"/>
        </w:rPr>
      </w:pPr>
    </w:p>
    <w:p w:rsidR="00567A81" w:rsidRPr="00CE37CC" w:rsidRDefault="00567A81" w:rsidP="00567A81">
      <w:pPr>
        <w:spacing w:after="0"/>
        <w:ind w:left="120"/>
        <w:jc w:val="center"/>
        <w:rPr>
          <w:lang w:val="ru-RU"/>
        </w:rPr>
      </w:pPr>
    </w:p>
    <w:p w:rsidR="00567A81" w:rsidRPr="00CE37CC" w:rsidRDefault="00567A81" w:rsidP="00567A81">
      <w:pPr>
        <w:spacing w:after="0"/>
        <w:ind w:left="120"/>
        <w:jc w:val="center"/>
        <w:rPr>
          <w:lang w:val="ru-RU"/>
        </w:rPr>
      </w:pPr>
    </w:p>
    <w:p w:rsidR="00567A81" w:rsidRPr="00CE37CC" w:rsidRDefault="00567A81" w:rsidP="00567A81">
      <w:pPr>
        <w:spacing w:after="0"/>
        <w:ind w:left="120"/>
        <w:jc w:val="center"/>
        <w:rPr>
          <w:lang w:val="ru-RU"/>
        </w:rPr>
      </w:pPr>
    </w:p>
    <w:p w:rsidR="00567A81" w:rsidRPr="00CE37CC" w:rsidRDefault="00567A81" w:rsidP="00567A81">
      <w:pPr>
        <w:spacing w:after="0"/>
        <w:ind w:left="120"/>
        <w:jc w:val="center"/>
        <w:rPr>
          <w:lang w:val="ru-RU"/>
        </w:rPr>
      </w:pPr>
    </w:p>
    <w:p w:rsidR="00567A81" w:rsidRPr="00CE37CC" w:rsidRDefault="00567A81" w:rsidP="00567A81">
      <w:pPr>
        <w:spacing w:after="0"/>
        <w:ind w:left="120"/>
        <w:jc w:val="center"/>
        <w:rPr>
          <w:lang w:val="ru-RU"/>
        </w:rPr>
      </w:pPr>
    </w:p>
    <w:p w:rsidR="00567A81" w:rsidRPr="00CE37CC" w:rsidRDefault="00567A81" w:rsidP="00567A81">
      <w:pPr>
        <w:spacing w:after="0"/>
        <w:jc w:val="center"/>
        <w:rPr>
          <w:lang w:val="ru-RU"/>
        </w:rPr>
      </w:pPr>
      <w:bookmarkStart w:id="3" w:name="0e4163ab-ce05-47cb-a8af-92a1d51c1d1b"/>
      <w:r w:rsidRPr="00CE37CC">
        <w:rPr>
          <w:rFonts w:ascii="Times New Roman" w:hAnsi="Times New Roman"/>
          <w:b/>
          <w:color w:val="000000"/>
          <w:sz w:val="28"/>
          <w:lang w:val="ru-RU"/>
        </w:rPr>
        <w:t>п.Ст</w:t>
      </w:r>
      <w:proofErr w:type="gramStart"/>
      <w:r w:rsidRPr="00CE37CC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CE37CC">
        <w:rPr>
          <w:rFonts w:ascii="Times New Roman" w:hAnsi="Times New Roman"/>
          <w:b/>
          <w:color w:val="000000"/>
          <w:sz w:val="28"/>
          <w:lang w:val="ru-RU"/>
        </w:rPr>
        <w:t>хотничья</w:t>
      </w:r>
      <w:bookmarkEnd w:id="3"/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CE37CC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567A81" w:rsidRPr="00CE37CC" w:rsidRDefault="00567A81" w:rsidP="00567A81">
      <w:pPr>
        <w:rPr>
          <w:lang w:val="ru-RU"/>
        </w:rPr>
        <w:sectPr w:rsidR="00567A81" w:rsidRPr="00CE37CC">
          <w:pgSz w:w="11906" w:h="16383"/>
          <w:pgMar w:top="1134" w:right="850" w:bottom="1134" w:left="1701" w:header="720" w:footer="720" w:gutter="0"/>
          <w:cols w:space="720"/>
        </w:sectPr>
      </w:pPr>
    </w:p>
    <w:p w:rsidR="00567A81" w:rsidRPr="00CE37CC" w:rsidRDefault="00567A81" w:rsidP="00567A81">
      <w:pPr>
        <w:spacing w:after="0" w:line="264" w:lineRule="auto"/>
        <w:ind w:left="120"/>
        <w:jc w:val="both"/>
        <w:rPr>
          <w:lang w:val="ru-RU"/>
        </w:rPr>
      </w:pPr>
      <w:bookmarkStart w:id="5" w:name="block-31889058"/>
      <w:bookmarkEnd w:id="0"/>
      <w:r w:rsidRPr="00CE37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7A81" w:rsidRPr="00CE37CC" w:rsidRDefault="00567A81" w:rsidP="00567A81">
      <w:pPr>
        <w:spacing w:after="0" w:line="264" w:lineRule="auto"/>
        <w:ind w:left="120"/>
        <w:jc w:val="both"/>
        <w:rPr>
          <w:lang w:val="ru-RU"/>
        </w:rPr>
      </w:pP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  <w:proofErr w:type="gramEnd"/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567A81" w:rsidRPr="00CE37CC" w:rsidRDefault="00567A81" w:rsidP="00567A81">
      <w:pPr>
        <w:rPr>
          <w:lang w:val="ru-RU"/>
        </w:rPr>
        <w:sectPr w:rsidR="00567A81" w:rsidRPr="00CE37CC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567A81" w:rsidRDefault="00567A81" w:rsidP="00567A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67A81" w:rsidRDefault="00567A81" w:rsidP="00567A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67A81" w:rsidRDefault="00567A81" w:rsidP="00567A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r w:rsidRPr="00567A81">
        <w:rPr>
          <w:rFonts w:ascii="Times New Roman" w:hAnsi="Times New Roman"/>
          <w:color w:val="000000"/>
          <w:sz w:val="28"/>
          <w:lang w:val="ru-RU"/>
        </w:rPr>
        <w:t xml:space="preserve">Голосеменные. Общая характеристика. 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Хвойные растения, их разнообразие. Строение и жизнедеятельность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>, цикл развития на примере сосны. Значение хвойных растений в природе и жизни человека.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жизнедеятельности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Двудольные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</w:t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Дикорастущие представители семейств. Культурные представители семейств, их использование человеком.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Изучение признаков представителей семейств: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567A81" w:rsidRDefault="00567A81" w:rsidP="00567A81">
      <w:pPr>
        <w:numPr>
          <w:ilvl w:val="0"/>
          <w:numId w:val="2"/>
        </w:numPr>
        <w:spacing w:after="0" w:line="264" w:lineRule="auto"/>
        <w:jc w:val="both"/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567A81" w:rsidRDefault="00567A81" w:rsidP="00567A81">
      <w:pPr>
        <w:numPr>
          <w:ilvl w:val="0"/>
          <w:numId w:val="3"/>
        </w:numPr>
        <w:spacing w:after="0" w:line="264" w:lineRule="auto"/>
        <w:jc w:val="both"/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567A81" w:rsidRDefault="00567A81" w:rsidP="00567A8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567A81" w:rsidRPr="00567A81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культурных растений. </w:t>
      </w:r>
      <w:r w:rsidRPr="00567A81">
        <w:rPr>
          <w:rFonts w:ascii="Times New Roman" w:hAnsi="Times New Roman"/>
          <w:color w:val="000000"/>
          <w:sz w:val="28"/>
          <w:lang w:val="ru-RU"/>
        </w:rPr>
        <w:t xml:space="preserve">Земледелие. Культурные растения сельскохозяйственных угодий: овощные, плодово-ягодные, полевые. 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</w:t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Восстановление численности редких видов растений: особо охраняемые природные территории (ООПТ). </w:t>
      </w:r>
      <w:r w:rsidRPr="00567A81">
        <w:rPr>
          <w:rFonts w:ascii="Times New Roman" w:hAnsi="Times New Roman"/>
          <w:color w:val="000000"/>
          <w:sz w:val="28"/>
          <w:lang w:val="ru-RU"/>
        </w:rPr>
        <w:t>Красная книга России. Меры сохранения растительного мира.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567A81" w:rsidRPr="00567A81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567A81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567A81" w:rsidRDefault="00567A81" w:rsidP="00567A8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Грибы. Лишайники. Бактерии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567A81">
        <w:rPr>
          <w:rFonts w:ascii="Times New Roman" w:hAnsi="Times New Roman"/>
          <w:color w:val="000000"/>
          <w:sz w:val="28"/>
          <w:lang w:val="ru-RU"/>
        </w:rPr>
        <w:t xml:space="preserve">Грибы. Общая характеристика. </w:t>
      </w:r>
      <w:r w:rsidRPr="00CE37CC">
        <w:rPr>
          <w:rFonts w:ascii="Times New Roman" w:hAnsi="Times New Roman"/>
          <w:color w:val="000000"/>
          <w:sz w:val="28"/>
          <w:lang w:val="ru-RU"/>
        </w:rPr>
        <w:t>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567A81" w:rsidRPr="00CE37CC" w:rsidRDefault="00567A81" w:rsidP="00567A81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567A81" w:rsidRDefault="00567A81" w:rsidP="00567A8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7" w:name="_TOC_250010"/>
      <w:bookmarkEnd w:id="7"/>
    </w:p>
    <w:p w:rsidR="006653CD" w:rsidRPr="00CE37CC" w:rsidRDefault="006653CD" w:rsidP="00567A81">
      <w:pPr>
        <w:spacing w:after="0" w:line="264" w:lineRule="auto"/>
        <w:ind w:firstLine="600"/>
        <w:jc w:val="both"/>
        <w:rPr>
          <w:lang w:val="ru-RU"/>
        </w:rPr>
      </w:pPr>
    </w:p>
    <w:p w:rsidR="007D5AEE" w:rsidRPr="00CE37CC" w:rsidRDefault="007D5AEE" w:rsidP="007D5AEE">
      <w:pPr>
        <w:spacing w:after="0" w:line="264" w:lineRule="auto"/>
        <w:ind w:left="120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6653CD" w:rsidRDefault="006653CD" w:rsidP="006653CD">
      <w:pPr>
        <w:pStyle w:val="Heading2"/>
        <w:spacing w:before="71" w:line="240" w:lineRule="auto"/>
        <w:ind w:left="1318"/>
        <w:jc w:val="left"/>
      </w:pP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653CD" w:rsidRDefault="006653CD" w:rsidP="006653CD">
      <w:pPr>
        <w:pStyle w:val="ae"/>
        <w:ind w:left="0" w:firstLine="0"/>
        <w:jc w:val="left"/>
        <w:rPr>
          <w:b/>
        </w:rPr>
      </w:pPr>
    </w:p>
    <w:p w:rsidR="006653CD" w:rsidRPr="006653CD" w:rsidRDefault="006653CD" w:rsidP="006653CD">
      <w:pPr>
        <w:spacing w:line="274" w:lineRule="exact"/>
        <w:ind w:left="1170"/>
        <w:jc w:val="both"/>
        <w:rPr>
          <w:b/>
          <w:sz w:val="24"/>
          <w:lang w:val="ru-RU"/>
        </w:rPr>
      </w:pPr>
      <w:r w:rsidRPr="006653CD">
        <w:rPr>
          <w:b/>
          <w:sz w:val="24"/>
          <w:lang w:val="ru-RU"/>
        </w:rPr>
        <w:t>Личностные</w:t>
      </w:r>
      <w:r w:rsidRPr="006653CD">
        <w:rPr>
          <w:b/>
          <w:spacing w:val="-3"/>
          <w:sz w:val="24"/>
          <w:lang w:val="ru-RU"/>
        </w:rPr>
        <w:t xml:space="preserve"> </w:t>
      </w:r>
      <w:r w:rsidRPr="006653CD">
        <w:rPr>
          <w:b/>
          <w:sz w:val="24"/>
          <w:lang w:val="ru-RU"/>
        </w:rPr>
        <w:t>результаты</w:t>
      </w:r>
      <w:r w:rsidRPr="006653CD">
        <w:rPr>
          <w:b/>
          <w:spacing w:val="-2"/>
          <w:sz w:val="24"/>
          <w:lang w:val="ru-RU"/>
        </w:rPr>
        <w:t xml:space="preserve"> </w:t>
      </w:r>
      <w:r w:rsidRPr="006653CD">
        <w:rPr>
          <w:b/>
          <w:sz w:val="24"/>
          <w:lang w:val="ru-RU"/>
        </w:rPr>
        <w:t>освоения</w:t>
      </w:r>
      <w:r w:rsidRPr="006653CD">
        <w:rPr>
          <w:b/>
          <w:spacing w:val="-3"/>
          <w:sz w:val="24"/>
          <w:lang w:val="ru-RU"/>
        </w:rPr>
        <w:t xml:space="preserve"> </w:t>
      </w:r>
      <w:r w:rsidRPr="006653CD">
        <w:rPr>
          <w:b/>
          <w:sz w:val="24"/>
          <w:lang w:val="ru-RU"/>
        </w:rPr>
        <w:t>учебного</w:t>
      </w:r>
      <w:r w:rsidRPr="006653CD">
        <w:rPr>
          <w:b/>
          <w:spacing w:val="-2"/>
          <w:sz w:val="24"/>
          <w:lang w:val="ru-RU"/>
        </w:rPr>
        <w:t xml:space="preserve"> </w:t>
      </w:r>
      <w:r w:rsidRPr="006653CD">
        <w:rPr>
          <w:b/>
          <w:sz w:val="24"/>
          <w:lang w:val="ru-RU"/>
        </w:rPr>
        <w:t>предмета</w:t>
      </w:r>
      <w:r w:rsidRPr="006653CD">
        <w:rPr>
          <w:b/>
          <w:spacing w:val="-2"/>
          <w:sz w:val="24"/>
          <w:lang w:val="ru-RU"/>
        </w:rPr>
        <w:t xml:space="preserve"> </w:t>
      </w:r>
      <w:r w:rsidRPr="006653CD">
        <w:rPr>
          <w:b/>
          <w:sz w:val="24"/>
          <w:lang w:val="ru-RU"/>
        </w:rPr>
        <w:t>:</w:t>
      </w:r>
    </w:p>
    <w:p w:rsidR="006653CD" w:rsidRDefault="006653CD" w:rsidP="006653CD">
      <w:pPr>
        <w:pStyle w:val="af0"/>
        <w:numPr>
          <w:ilvl w:val="0"/>
          <w:numId w:val="12"/>
        </w:numPr>
        <w:tabs>
          <w:tab w:val="left" w:pos="1429"/>
        </w:tabs>
        <w:ind w:right="292" w:firstLine="707"/>
        <w:jc w:val="both"/>
        <w:rPr>
          <w:sz w:val="24"/>
        </w:rPr>
      </w:pPr>
      <w:r>
        <w:rPr>
          <w:sz w:val="24"/>
        </w:rPr>
        <w:t xml:space="preserve">Готовность и способность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саморазвитию и самообразованию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 к обучению и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познанию.</w:t>
      </w:r>
    </w:p>
    <w:p w:rsidR="006653CD" w:rsidRDefault="006653CD" w:rsidP="006653CD">
      <w:pPr>
        <w:pStyle w:val="af0"/>
        <w:numPr>
          <w:ilvl w:val="0"/>
          <w:numId w:val="12"/>
        </w:numPr>
        <w:tabs>
          <w:tab w:val="left" w:pos="1434"/>
        </w:tabs>
        <w:ind w:right="293" w:firstLine="707"/>
        <w:jc w:val="both"/>
        <w:rPr>
          <w:sz w:val="24"/>
        </w:rPr>
      </w:pPr>
      <w:r>
        <w:rPr>
          <w:sz w:val="24"/>
        </w:rPr>
        <w:t>Формирование нравственных чувств и нравственного поведения, осознанного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отношения к собственным поступкам. Сформированность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учению;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труду.</w:t>
      </w:r>
    </w:p>
    <w:p w:rsidR="006653CD" w:rsidRDefault="006653CD" w:rsidP="006653CD">
      <w:pPr>
        <w:pStyle w:val="af0"/>
        <w:numPr>
          <w:ilvl w:val="0"/>
          <w:numId w:val="12"/>
        </w:numPr>
        <w:tabs>
          <w:tab w:val="left" w:pos="1425"/>
        </w:tabs>
        <w:ind w:right="292" w:firstLine="707"/>
        <w:jc w:val="both"/>
        <w:rPr>
          <w:sz w:val="24"/>
        </w:rPr>
      </w:pPr>
      <w:r>
        <w:rPr>
          <w:sz w:val="24"/>
        </w:rPr>
        <w:t>Уважительное и доброжелательное отношение к другому человеку, его мнению.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взаимопонимания.</w:t>
      </w:r>
    </w:p>
    <w:p w:rsidR="006653CD" w:rsidRDefault="006653CD" w:rsidP="006653CD">
      <w:pPr>
        <w:pStyle w:val="af0"/>
        <w:numPr>
          <w:ilvl w:val="0"/>
          <w:numId w:val="12"/>
        </w:numPr>
        <w:tabs>
          <w:tab w:val="left" w:pos="1437"/>
        </w:tabs>
        <w:ind w:right="291" w:firstLine="707"/>
        <w:jc w:val="both"/>
        <w:rPr>
          <w:sz w:val="24"/>
        </w:rPr>
      </w:pPr>
      <w:r>
        <w:rPr>
          <w:sz w:val="24"/>
        </w:rPr>
        <w:lastRenderedPageBreak/>
        <w:t>Формирование основ экологической культуры, соответствующей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экологического мышления.</w:t>
      </w:r>
    </w:p>
    <w:p w:rsidR="006653CD" w:rsidRDefault="006653CD" w:rsidP="006653CD">
      <w:pPr>
        <w:pStyle w:val="Heading2"/>
        <w:spacing w:before="3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6653CD" w:rsidRDefault="006653CD" w:rsidP="006653CD">
      <w:pPr>
        <w:pStyle w:val="ae"/>
        <w:ind w:right="292"/>
      </w:pP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-5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планов: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 осознанного планирования своего актуального и перспективного круга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досугового,</w:t>
      </w:r>
      <w:r>
        <w:rPr>
          <w:spacing w:val="-1"/>
        </w:rPr>
        <w:t xml:space="preserve"> </w:t>
      </w:r>
      <w:r>
        <w:t>подготовки к трудовой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деятельности.</w:t>
      </w:r>
    </w:p>
    <w:p w:rsidR="006653CD" w:rsidRDefault="006653CD" w:rsidP="006653CD">
      <w:pPr>
        <w:pStyle w:val="Heading2"/>
        <w:spacing w:before="3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6653CD" w:rsidRDefault="006653CD" w:rsidP="006653CD">
      <w:pPr>
        <w:pStyle w:val="af0"/>
        <w:numPr>
          <w:ilvl w:val="0"/>
          <w:numId w:val="11"/>
        </w:numPr>
        <w:tabs>
          <w:tab w:val="left" w:pos="1595"/>
        </w:tabs>
        <w:ind w:right="296" w:firstLine="707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 в учебе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2" w:line="237" w:lineRule="auto"/>
        <w:ind w:right="284" w:firstLine="70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2"/>
        <w:ind w:left="1455"/>
        <w:rPr>
          <w:sz w:val="24"/>
        </w:rPr>
      </w:pPr>
      <w:r>
        <w:rPr>
          <w:sz w:val="24"/>
        </w:rPr>
        <w:t>идентифицировать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4" w:line="237" w:lineRule="auto"/>
        <w:ind w:right="292" w:firstLine="707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12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1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4" w:line="237" w:lineRule="auto"/>
        <w:ind w:right="295" w:firstLine="707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19"/>
          <w:sz w:val="24"/>
        </w:rPr>
        <w:t xml:space="preserve"> </w:t>
      </w:r>
      <w:r>
        <w:rPr>
          <w:sz w:val="24"/>
        </w:rPr>
        <w:t>цель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5" w:line="237" w:lineRule="auto"/>
        <w:ind w:right="292" w:firstLine="707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7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шаги</w:t>
      </w:r>
      <w:r>
        <w:rPr>
          <w:spacing w:val="5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653CD" w:rsidRDefault="006653CD" w:rsidP="006653CD">
      <w:pPr>
        <w:pStyle w:val="af0"/>
        <w:numPr>
          <w:ilvl w:val="0"/>
          <w:numId w:val="11"/>
        </w:numPr>
        <w:tabs>
          <w:tab w:val="left" w:pos="1595"/>
        </w:tabs>
        <w:ind w:right="295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 Обучающийся сможет: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5" w:line="237" w:lineRule="auto"/>
        <w:ind w:right="292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 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4" w:line="237" w:lineRule="auto"/>
        <w:ind w:right="293" w:firstLine="707"/>
        <w:rPr>
          <w:sz w:val="24"/>
        </w:rPr>
      </w:pPr>
      <w:r>
        <w:rPr>
          <w:sz w:val="24"/>
        </w:rPr>
        <w:t>обосновывать и осуществлять выбор наиболее эффективных способов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2"/>
        <w:ind w:right="291" w:firstLine="707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4" w:line="237" w:lineRule="auto"/>
        <w:ind w:right="291" w:firstLine="707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задачи/достижения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5" w:line="237" w:lineRule="auto"/>
        <w:ind w:right="287" w:firstLine="707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исследования);</w:t>
      </w:r>
    </w:p>
    <w:p w:rsidR="006653CD" w:rsidRDefault="006653CD" w:rsidP="006653CD">
      <w:pPr>
        <w:pStyle w:val="af0"/>
        <w:numPr>
          <w:ilvl w:val="0"/>
          <w:numId w:val="11"/>
        </w:numPr>
        <w:tabs>
          <w:tab w:val="left" w:pos="1595"/>
        </w:tabs>
        <w:ind w:right="286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контроль своей деятельности в процессе достижения результата,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действий в рамках предложенных условий и требований, корректировать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5" w:line="237" w:lineRule="auto"/>
        <w:ind w:right="296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653CD" w:rsidRPr="006653CD" w:rsidRDefault="006653CD" w:rsidP="006653CD">
      <w:pPr>
        <w:spacing w:line="237" w:lineRule="auto"/>
        <w:jc w:val="both"/>
        <w:rPr>
          <w:sz w:val="24"/>
          <w:lang w:val="ru-RU"/>
        </w:rPr>
        <w:sectPr w:rsidR="006653CD" w:rsidRPr="006653CD">
          <w:pgSz w:w="11910" w:h="16840"/>
          <w:pgMar w:top="1040" w:right="560" w:bottom="280" w:left="1240" w:header="720" w:footer="720" w:gutter="0"/>
          <w:cols w:space="720"/>
        </w:sectPr>
      </w:pP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88"/>
        <w:ind w:right="288" w:firstLine="707"/>
        <w:rPr>
          <w:sz w:val="24"/>
        </w:rPr>
      </w:pPr>
      <w:r>
        <w:rPr>
          <w:sz w:val="24"/>
        </w:rPr>
        <w:lastRenderedPageBreak/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результатов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своей деятельности;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4" w:line="237" w:lineRule="auto"/>
        <w:ind w:right="296" w:firstLine="707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5" w:line="237" w:lineRule="auto"/>
        <w:ind w:right="289" w:firstLine="707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4" w:line="237" w:lineRule="auto"/>
        <w:ind w:right="290" w:firstLine="70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5" w:line="237" w:lineRule="auto"/>
        <w:ind w:right="287" w:firstLine="707"/>
        <w:rPr>
          <w:sz w:val="24"/>
        </w:rPr>
      </w:pPr>
      <w:r>
        <w:rPr>
          <w:sz w:val="24"/>
        </w:rPr>
        <w:t>работая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6653CD" w:rsidRDefault="006653CD" w:rsidP="006653CD">
      <w:pPr>
        <w:pStyle w:val="af0"/>
        <w:numPr>
          <w:ilvl w:val="0"/>
          <w:numId w:val="11"/>
        </w:numPr>
        <w:tabs>
          <w:tab w:val="left" w:pos="1595"/>
        </w:tabs>
        <w:spacing w:before="2"/>
        <w:ind w:right="293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 Обучающийся сможет: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2" w:line="293" w:lineRule="exact"/>
        <w:ind w:left="145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ind w:right="294" w:firstLine="707"/>
        <w:rPr>
          <w:sz w:val="24"/>
        </w:rPr>
      </w:pPr>
      <w:r>
        <w:rPr>
          <w:sz w:val="24"/>
        </w:rPr>
        <w:t>анализировать и обосновывать применение соответствующего 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задачи.</w:t>
      </w:r>
    </w:p>
    <w:p w:rsidR="006653CD" w:rsidRDefault="006653CD" w:rsidP="006653CD">
      <w:pPr>
        <w:pStyle w:val="af0"/>
        <w:numPr>
          <w:ilvl w:val="0"/>
          <w:numId w:val="11"/>
        </w:numPr>
        <w:tabs>
          <w:tab w:val="left" w:pos="1595"/>
        </w:tabs>
        <w:ind w:right="295" w:firstLine="70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познавательной.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4" w:line="237" w:lineRule="auto"/>
        <w:ind w:right="295" w:firstLine="707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взаимопроверки;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5" w:line="237" w:lineRule="auto"/>
        <w:ind w:right="292" w:firstLine="707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делать выводы;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2" w:line="293" w:lineRule="exact"/>
        <w:ind w:left="1455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1" w:line="237" w:lineRule="auto"/>
        <w:ind w:right="294" w:firstLine="707"/>
        <w:rPr>
          <w:sz w:val="24"/>
        </w:rPr>
      </w:pPr>
      <w:r>
        <w:rPr>
          <w:sz w:val="24"/>
        </w:rPr>
        <w:t>определять причины своего успеха или неуспеха и находить способы выхода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неуспеха.</w:t>
      </w:r>
    </w:p>
    <w:p w:rsidR="006653CD" w:rsidRDefault="006653CD" w:rsidP="006653CD">
      <w:pPr>
        <w:pStyle w:val="Heading2"/>
        <w:spacing w:before="5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6653CD" w:rsidRDefault="006653CD" w:rsidP="006653CD">
      <w:pPr>
        <w:pStyle w:val="ae"/>
        <w:ind w:right="286" w:firstLine="566"/>
      </w:pPr>
      <w:proofErr w:type="gramStart"/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 самостоятельно выбирать основания и критерии для 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 (индуктивное, дедуктивное, по аналогии) и делать выводы.</w:t>
      </w:r>
      <w:proofErr w:type="gramEnd"/>
      <w:r>
        <w:t xml:space="preserve"> Обучающийся</w:t>
      </w:r>
      <w:r>
        <w:rPr>
          <w:spacing w:val="1"/>
        </w:rPr>
        <w:t xml:space="preserve"> </w:t>
      </w:r>
      <w:r>
        <w:t>сможет: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3" w:line="237" w:lineRule="auto"/>
        <w:ind w:right="293" w:firstLine="707"/>
        <w:rPr>
          <w:sz w:val="24"/>
        </w:rPr>
      </w:pPr>
      <w:r>
        <w:rPr>
          <w:sz w:val="24"/>
        </w:rPr>
        <w:t>подбирать слова, соподчиненные ключевому слову, определяющие его 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4" w:line="237" w:lineRule="auto"/>
        <w:ind w:right="295" w:firstLine="707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2"/>
        <w:ind w:right="285" w:firstLine="707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сходство;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4" w:line="237" w:lineRule="auto"/>
        <w:ind w:right="291" w:firstLine="707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 факты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2" w:line="293" w:lineRule="exact"/>
        <w:ind w:left="1455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ind w:right="286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 следствия явлений;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1" w:line="237" w:lineRule="auto"/>
        <w:ind w:right="292" w:firstLine="707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5" w:line="237" w:lineRule="auto"/>
        <w:ind w:right="293" w:firstLine="707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2"/>
        <w:ind w:right="296" w:firstLine="707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4" w:line="237" w:lineRule="auto"/>
        <w:ind w:right="293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 информации;</w:t>
      </w:r>
    </w:p>
    <w:p w:rsidR="006653CD" w:rsidRPr="006653CD" w:rsidRDefault="006653CD" w:rsidP="006653CD">
      <w:pPr>
        <w:spacing w:line="237" w:lineRule="auto"/>
        <w:jc w:val="both"/>
        <w:rPr>
          <w:sz w:val="24"/>
          <w:lang w:val="ru-RU"/>
        </w:rPr>
        <w:sectPr w:rsidR="006653CD" w:rsidRPr="006653CD">
          <w:pgSz w:w="11910" w:h="16840"/>
          <w:pgMar w:top="1020" w:right="560" w:bottom="280" w:left="1240" w:header="720" w:footer="720" w:gutter="0"/>
          <w:cols w:space="720"/>
        </w:sectPr>
      </w:pPr>
    </w:p>
    <w:p w:rsidR="006653CD" w:rsidRDefault="006653CD" w:rsidP="006653CD">
      <w:pPr>
        <w:pStyle w:val="af0"/>
        <w:numPr>
          <w:ilvl w:val="0"/>
          <w:numId w:val="10"/>
        </w:numPr>
        <w:tabs>
          <w:tab w:val="left" w:pos="1595"/>
        </w:tabs>
        <w:spacing w:before="66"/>
        <w:ind w:right="293" w:firstLine="707"/>
        <w:jc w:val="both"/>
        <w:rPr>
          <w:sz w:val="24"/>
        </w:rPr>
      </w:pPr>
      <w:r>
        <w:rPr>
          <w:sz w:val="24"/>
        </w:rPr>
        <w:lastRenderedPageBreak/>
        <w:t>Умение создавать, применять и преобразовывать знаки и символы, модели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задач.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2"/>
        <w:ind w:left="1455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4" w:line="237" w:lineRule="auto"/>
        <w:ind w:right="292" w:firstLine="707"/>
        <w:rPr>
          <w:sz w:val="24"/>
        </w:rPr>
      </w:pPr>
      <w:r>
        <w:rPr>
          <w:sz w:val="24"/>
        </w:rPr>
        <w:t>определять логические связи между предметами и/или явлениями, 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2" w:line="293" w:lineRule="exact"/>
        <w:ind w:left="1455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2" w:line="237" w:lineRule="auto"/>
        <w:ind w:right="291" w:firstLine="707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текстовое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наоборот.</w:t>
      </w:r>
    </w:p>
    <w:p w:rsidR="006653CD" w:rsidRDefault="006653CD" w:rsidP="006653CD">
      <w:pPr>
        <w:pStyle w:val="af0"/>
        <w:numPr>
          <w:ilvl w:val="0"/>
          <w:numId w:val="10"/>
        </w:numPr>
        <w:tabs>
          <w:tab w:val="left" w:pos="1595"/>
        </w:tabs>
        <w:spacing w:before="3"/>
        <w:ind w:left="1594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4" w:line="237" w:lineRule="auto"/>
        <w:ind w:right="296" w:firstLine="70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5" w:line="237" w:lineRule="auto"/>
        <w:ind w:right="290" w:firstLine="707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6653CD" w:rsidRDefault="006653CD" w:rsidP="006653CD">
      <w:pPr>
        <w:pStyle w:val="af0"/>
        <w:numPr>
          <w:ilvl w:val="0"/>
          <w:numId w:val="10"/>
        </w:numPr>
        <w:tabs>
          <w:tab w:val="left" w:pos="1595"/>
        </w:tabs>
        <w:ind w:right="293" w:firstLine="707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2"/>
        <w:ind w:left="145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6653CD" w:rsidRDefault="006653CD" w:rsidP="006653CD">
      <w:pPr>
        <w:pStyle w:val="af0"/>
        <w:numPr>
          <w:ilvl w:val="1"/>
          <w:numId w:val="13"/>
        </w:numPr>
        <w:tabs>
          <w:tab w:val="left" w:pos="1456"/>
        </w:tabs>
        <w:spacing w:before="4" w:line="237" w:lineRule="auto"/>
        <w:ind w:right="291" w:firstLine="707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</w:t>
      </w:r>
    </w:p>
    <w:p w:rsidR="006653CD" w:rsidRDefault="006653CD" w:rsidP="006653CD">
      <w:pPr>
        <w:pStyle w:val="af0"/>
        <w:numPr>
          <w:ilvl w:val="0"/>
          <w:numId w:val="10"/>
        </w:numPr>
        <w:tabs>
          <w:tab w:val="left" w:pos="1434"/>
        </w:tabs>
        <w:ind w:right="295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 Обучающийся сможет:</w:t>
      </w:r>
    </w:p>
    <w:p w:rsidR="006653CD" w:rsidRDefault="006653CD" w:rsidP="006653CD">
      <w:pPr>
        <w:pStyle w:val="af0"/>
        <w:numPr>
          <w:ilvl w:val="0"/>
          <w:numId w:val="9"/>
        </w:numPr>
        <w:tabs>
          <w:tab w:val="left" w:pos="125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6653CD" w:rsidRDefault="006653CD" w:rsidP="006653CD">
      <w:pPr>
        <w:pStyle w:val="af0"/>
        <w:numPr>
          <w:ilvl w:val="0"/>
          <w:numId w:val="9"/>
        </w:numPr>
        <w:tabs>
          <w:tab w:val="left" w:pos="1250"/>
        </w:tabs>
        <w:spacing w:line="293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словарями;</w:t>
      </w:r>
    </w:p>
    <w:p w:rsidR="006653CD" w:rsidRDefault="006653CD" w:rsidP="006653CD">
      <w:pPr>
        <w:pStyle w:val="af0"/>
        <w:numPr>
          <w:ilvl w:val="0"/>
          <w:numId w:val="9"/>
        </w:numPr>
        <w:tabs>
          <w:tab w:val="left" w:pos="1250"/>
        </w:tabs>
        <w:spacing w:before="2" w:line="237" w:lineRule="auto"/>
        <w:ind w:right="29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поиска;</w:t>
      </w:r>
    </w:p>
    <w:p w:rsidR="006653CD" w:rsidRDefault="006653CD" w:rsidP="006653CD">
      <w:pPr>
        <w:pStyle w:val="af0"/>
        <w:numPr>
          <w:ilvl w:val="0"/>
          <w:numId w:val="9"/>
        </w:numPr>
        <w:tabs>
          <w:tab w:val="left" w:pos="1250"/>
        </w:tabs>
        <w:spacing w:before="2"/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деятельностью.</w:t>
      </w:r>
    </w:p>
    <w:p w:rsidR="006653CD" w:rsidRDefault="006653CD" w:rsidP="006653CD">
      <w:pPr>
        <w:pStyle w:val="Heading2"/>
        <w:spacing w:before="2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:rsidR="006653CD" w:rsidRDefault="006653CD" w:rsidP="006653CD">
      <w:pPr>
        <w:pStyle w:val="af0"/>
        <w:numPr>
          <w:ilvl w:val="0"/>
          <w:numId w:val="8"/>
        </w:numPr>
        <w:tabs>
          <w:tab w:val="left" w:pos="1170"/>
        </w:tabs>
        <w:ind w:right="291" w:firstLine="35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учета интересов; 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6653CD" w:rsidRDefault="006653CD" w:rsidP="006653CD">
      <w:pPr>
        <w:pStyle w:val="af0"/>
        <w:numPr>
          <w:ilvl w:val="1"/>
          <w:numId w:val="8"/>
        </w:numPr>
        <w:tabs>
          <w:tab w:val="left" w:pos="1456"/>
        </w:tabs>
        <w:spacing w:line="293" w:lineRule="exact"/>
        <w:ind w:left="1455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653CD" w:rsidRDefault="006653CD" w:rsidP="006653CD">
      <w:pPr>
        <w:pStyle w:val="af0"/>
        <w:numPr>
          <w:ilvl w:val="1"/>
          <w:numId w:val="8"/>
        </w:numPr>
        <w:tabs>
          <w:tab w:val="left" w:pos="1456"/>
        </w:tabs>
        <w:spacing w:line="293" w:lineRule="exact"/>
        <w:ind w:left="1455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653CD" w:rsidRDefault="006653CD" w:rsidP="006653CD">
      <w:pPr>
        <w:pStyle w:val="af0"/>
        <w:numPr>
          <w:ilvl w:val="1"/>
          <w:numId w:val="8"/>
        </w:numPr>
        <w:tabs>
          <w:tab w:val="left" w:pos="1456"/>
        </w:tabs>
        <w:spacing w:before="3" w:line="237" w:lineRule="auto"/>
        <w:ind w:right="290" w:firstLine="707"/>
        <w:rPr>
          <w:sz w:val="24"/>
        </w:rPr>
      </w:pPr>
      <w:proofErr w:type="gramStart"/>
      <w:r>
        <w:rPr>
          <w:sz w:val="24"/>
        </w:rPr>
        <w:t>принимать позицию собеседника, понимая позицию другого, различать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факты;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теории;</w:t>
      </w:r>
      <w:proofErr w:type="gramEnd"/>
    </w:p>
    <w:p w:rsidR="006653CD" w:rsidRDefault="006653CD" w:rsidP="006653CD">
      <w:pPr>
        <w:pStyle w:val="af0"/>
        <w:numPr>
          <w:ilvl w:val="1"/>
          <w:numId w:val="8"/>
        </w:numPr>
        <w:tabs>
          <w:tab w:val="left" w:pos="1456"/>
        </w:tabs>
        <w:spacing w:before="8" w:line="237" w:lineRule="auto"/>
        <w:ind w:right="292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и действия партнера, которые способствовали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препятствовали продуктивной коммуникации;</w:t>
      </w:r>
    </w:p>
    <w:p w:rsidR="006653CD" w:rsidRDefault="006653CD" w:rsidP="006653CD">
      <w:pPr>
        <w:pStyle w:val="af0"/>
        <w:numPr>
          <w:ilvl w:val="1"/>
          <w:numId w:val="8"/>
        </w:numPr>
        <w:tabs>
          <w:tab w:val="left" w:pos="1456"/>
        </w:tabs>
        <w:spacing w:before="4" w:line="237" w:lineRule="auto"/>
        <w:ind w:right="290" w:firstLine="707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653CD" w:rsidRDefault="006653CD" w:rsidP="006653CD">
      <w:pPr>
        <w:pStyle w:val="af0"/>
        <w:numPr>
          <w:ilvl w:val="1"/>
          <w:numId w:val="8"/>
        </w:numPr>
        <w:tabs>
          <w:tab w:val="left" w:pos="1456"/>
        </w:tabs>
        <w:spacing w:before="2"/>
        <w:ind w:right="290" w:firstLine="707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замен);</w:t>
      </w:r>
    </w:p>
    <w:p w:rsidR="006653CD" w:rsidRDefault="006653CD" w:rsidP="006653CD">
      <w:pPr>
        <w:pStyle w:val="af0"/>
        <w:numPr>
          <w:ilvl w:val="1"/>
          <w:numId w:val="8"/>
        </w:numPr>
        <w:tabs>
          <w:tab w:val="left" w:pos="1456"/>
        </w:tabs>
        <w:spacing w:before="2" w:line="237" w:lineRule="auto"/>
        <w:ind w:right="293" w:firstLine="707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 его;</w:t>
      </w:r>
    </w:p>
    <w:p w:rsidR="006653CD" w:rsidRDefault="006653CD" w:rsidP="006653CD">
      <w:pPr>
        <w:pStyle w:val="af0"/>
        <w:numPr>
          <w:ilvl w:val="1"/>
          <w:numId w:val="8"/>
        </w:numPr>
        <w:tabs>
          <w:tab w:val="left" w:pos="1456"/>
        </w:tabs>
        <w:spacing w:before="2"/>
        <w:ind w:left="1455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6653CD" w:rsidRDefault="006653CD" w:rsidP="006653CD">
      <w:pPr>
        <w:pStyle w:val="af0"/>
        <w:numPr>
          <w:ilvl w:val="1"/>
          <w:numId w:val="8"/>
        </w:numPr>
        <w:tabs>
          <w:tab w:val="left" w:pos="1456"/>
        </w:tabs>
        <w:spacing w:before="4" w:line="237" w:lineRule="auto"/>
        <w:ind w:right="290" w:firstLine="707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6653CD" w:rsidRDefault="006653CD" w:rsidP="006653CD">
      <w:pPr>
        <w:pStyle w:val="af0"/>
        <w:numPr>
          <w:ilvl w:val="1"/>
          <w:numId w:val="8"/>
        </w:numPr>
        <w:tabs>
          <w:tab w:val="left" w:pos="1456"/>
        </w:tabs>
        <w:spacing w:before="4" w:line="237" w:lineRule="auto"/>
        <w:ind w:right="291" w:firstLine="707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6653CD" w:rsidRPr="006653CD" w:rsidRDefault="006653CD" w:rsidP="006653CD">
      <w:pPr>
        <w:spacing w:line="237" w:lineRule="auto"/>
        <w:jc w:val="both"/>
        <w:rPr>
          <w:sz w:val="24"/>
          <w:lang w:val="ru-RU"/>
        </w:rPr>
        <w:sectPr w:rsidR="006653CD" w:rsidRPr="006653CD">
          <w:pgSz w:w="11910" w:h="16840"/>
          <w:pgMar w:top="1040" w:right="560" w:bottom="280" w:left="1240" w:header="720" w:footer="720" w:gutter="0"/>
          <w:cols w:space="720"/>
        </w:sectPr>
      </w:pPr>
    </w:p>
    <w:p w:rsidR="006653CD" w:rsidRDefault="006653CD" w:rsidP="006653CD">
      <w:pPr>
        <w:pStyle w:val="af0"/>
        <w:numPr>
          <w:ilvl w:val="0"/>
          <w:numId w:val="8"/>
        </w:numPr>
        <w:tabs>
          <w:tab w:val="left" w:pos="1170"/>
        </w:tabs>
        <w:spacing w:before="66"/>
        <w:ind w:right="290" w:firstLine="359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 для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 Обучающийся сможет:</w:t>
      </w:r>
    </w:p>
    <w:p w:rsidR="006653CD" w:rsidRDefault="006653CD" w:rsidP="006653CD">
      <w:pPr>
        <w:pStyle w:val="af0"/>
        <w:numPr>
          <w:ilvl w:val="0"/>
          <w:numId w:val="7"/>
        </w:numPr>
        <w:tabs>
          <w:tab w:val="left" w:pos="1456"/>
        </w:tabs>
        <w:spacing w:before="3"/>
        <w:ind w:right="297" w:firstLine="70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ней</w:t>
      </w:r>
      <w:r>
        <w:rPr>
          <w:spacing w:val="1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средства;</w:t>
      </w:r>
    </w:p>
    <w:p w:rsidR="006653CD" w:rsidRDefault="006653CD" w:rsidP="006653CD">
      <w:pPr>
        <w:pStyle w:val="af0"/>
        <w:numPr>
          <w:ilvl w:val="0"/>
          <w:numId w:val="7"/>
        </w:numPr>
        <w:tabs>
          <w:tab w:val="left" w:pos="1456"/>
        </w:tabs>
        <w:spacing w:before="3" w:line="237" w:lineRule="auto"/>
        <w:ind w:right="294" w:firstLine="707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6653CD" w:rsidRDefault="006653CD" w:rsidP="006653CD">
      <w:pPr>
        <w:pStyle w:val="af0"/>
        <w:numPr>
          <w:ilvl w:val="0"/>
          <w:numId w:val="7"/>
        </w:numPr>
        <w:tabs>
          <w:tab w:val="left" w:pos="1456"/>
        </w:tabs>
        <w:spacing w:before="5" w:line="237" w:lineRule="auto"/>
        <w:ind w:right="291" w:firstLine="707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(суждение)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диалога;</w:t>
      </w:r>
    </w:p>
    <w:p w:rsidR="006653CD" w:rsidRDefault="006653CD" w:rsidP="006653CD">
      <w:pPr>
        <w:pStyle w:val="af0"/>
        <w:numPr>
          <w:ilvl w:val="0"/>
          <w:numId w:val="7"/>
        </w:numPr>
        <w:tabs>
          <w:tab w:val="left" w:pos="1456"/>
        </w:tabs>
        <w:spacing w:before="4" w:line="237" w:lineRule="auto"/>
        <w:ind w:right="289" w:firstLine="70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9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39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связи)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смысловых 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6653CD" w:rsidRDefault="006653CD" w:rsidP="006653CD">
      <w:pPr>
        <w:pStyle w:val="af0"/>
        <w:numPr>
          <w:ilvl w:val="0"/>
          <w:numId w:val="7"/>
        </w:numPr>
        <w:tabs>
          <w:tab w:val="left" w:pos="1456"/>
          <w:tab w:val="left" w:pos="3230"/>
          <w:tab w:val="left" w:pos="5069"/>
          <w:tab w:val="left" w:pos="6367"/>
          <w:tab w:val="left" w:pos="7156"/>
          <w:tab w:val="left" w:pos="8648"/>
        </w:tabs>
        <w:spacing w:before="5" w:line="237" w:lineRule="auto"/>
        <w:ind w:right="292" w:firstLine="70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невербальные</w:t>
      </w:r>
      <w:r>
        <w:rPr>
          <w:sz w:val="24"/>
        </w:rPr>
        <w:tab/>
        <w:t>средства</w:t>
      </w:r>
      <w:r>
        <w:rPr>
          <w:sz w:val="24"/>
        </w:rPr>
        <w:tab/>
        <w:t>или</w:t>
      </w:r>
      <w:r>
        <w:rPr>
          <w:sz w:val="24"/>
        </w:rPr>
        <w:tab/>
        <w:t>наглядные</w:t>
      </w:r>
      <w:r>
        <w:rPr>
          <w:sz w:val="24"/>
        </w:rPr>
        <w:tab/>
      </w:r>
      <w:r>
        <w:rPr>
          <w:spacing w:val="-1"/>
          <w:sz w:val="24"/>
        </w:rPr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</w:p>
    <w:p w:rsidR="006653CD" w:rsidRDefault="006653CD" w:rsidP="006653CD">
      <w:pPr>
        <w:pStyle w:val="af0"/>
        <w:numPr>
          <w:ilvl w:val="0"/>
          <w:numId w:val="8"/>
        </w:numPr>
        <w:tabs>
          <w:tab w:val="left" w:pos="1170"/>
          <w:tab w:val="left" w:pos="3033"/>
          <w:tab w:val="left" w:pos="3494"/>
          <w:tab w:val="left" w:pos="4728"/>
          <w:tab w:val="left" w:pos="6714"/>
          <w:tab w:val="left" w:pos="7157"/>
          <w:tab w:val="left" w:pos="8297"/>
        </w:tabs>
        <w:ind w:right="291" w:firstLine="35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ИКТ).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6653CD" w:rsidRDefault="006653CD" w:rsidP="006653CD">
      <w:pPr>
        <w:pStyle w:val="af0"/>
        <w:numPr>
          <w:ilvl w:val="0"/>
          <w:numId w:val="6"/>
        </w:numPr>
        <w:tabs>
          <w:tab w:val="left" w:pos="1456"/>
        </w:tabs>
        <w:spacing w:before="5" w:line="237" w:lineRule="auto"/>
        <w:ind w:right="293" w:firstLine="707"/>
        <w:rPr>
          <w:rFonts w:ascii="Symbol" w:hAnsi="Symbol"/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6653CD" w:rsidRDefault="006653CD" w:rsidP="006653CD">
      <w:pPr>
        <w:pStyle w:val="af0"/>
        <w:numPr>
          <w:ilvl w:val="0"/>
          <w:numId w:val="6"/>
        </w:numPr>
        <w:tabs>
          <w:tab w:val="left" w:pos="1456"/>
        </w:tabs>
        <w:spacing w:before="2"/>
        <w:ind w:right="289" w:firstLine="707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6653CD" w:rsidRDefault="006653CD" w:rsidP="006653CD">
      <w:pPr>
        <w:pStyle w:val="af0"/>
        <w:numPr>
          <w:ilvl w:val="0"/>
          <w:numId w:val="6"/>
        </w:numPr>
        <w:tabs>
          <w:tab w:val="left" w:pos="1456"/>
        </w:tabs>
        <w:spacing w:before="1" w:line="293" w:lineRule="exact"/>
        <w:ind w:left="1455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6653CD" w:rsidRDefault="006653CD" w:rsidP="006653CD">
      <w:pPr>
        <w:pStyle w:val="af0"/>
        <w:numPr>
          <w:ilvl w:val="0"/>
          <w:numId w:val="6"/>
        </w:numPr>
        <w:tabs>
          <w:tab w:val="left" w:pos="1456"/>
        </w:tabs>
        <w:spacing w:before="2" w:line="237" w:lineRule="auto"/>
        <w:ind w:right="292" w:firstLine="707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6653CD" w:rsidRPr="006653CD" w:rsidRDefault="006653CD" w:rsidP="006653CD">
      <w:pPr>
        <w:rPr>
          <w:lang w:val="ru-RU"/>
        </w:rPr>
      </w:pPr>
    </w:p>
    <w:p w:rsidR="007D5AEE" w:rsidRPr="00CE37CC" w:rsidRDefault="007D5AEE" w:rsidP="007D5AEE">
      <w:pPr>
        <w:spacing w:after="0" w:line="264" w:lineRule="auto"/>
        <w:ind w:left="120"/>
        <w:rPr>
          <w:lang w:val="ru-RU"/>
        </w:rPr>
      </w:pPr>
    </w:p>
    <w:p w:rsidR="007D5AEE" w:rsidRPr="00CE37CC" w:rsidRDefault="007D5AEE" w:rsidP="007D5AEE">
      <w:pPr>
        <w:spacing w:after="0" w:line="264" w:lineRule="auto"/>
        <w:ind w:left="12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CE37CC">
        <w:rPr>
          <w:rFonts w:ascii="Times New Roman" w:hAnsi="Times New Roman"/>
          <w:color w:val="000000"/>
          <w:sz w:val="28"/>
          <w:lang w:val="ru-RU"/>
        </w:rPr>
        <w:t>: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  <w:proofErr w:type="gramEnd"/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</w:t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обитания, 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ств дв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>удольных и однодольных растений;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примере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покрытосеменных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>, или цветковых) с помощью определительной карточки;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7D5AEE" w:rsidRPr="00CE37CC" w:rsidRDefault="007D5AEE" w:rsidP="007D5AEE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D24B74" w:rsidRDefault="007D5AEE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7D5AEE" w:rsidRDefault="007D5AEE" w:rsidP="007D5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7D5AEE" w:rsidTr="008D6FB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5AEE" w:rsidRDefault="007D5AEE" w:rsidP="008D6FB8">
            <w:pPr>
              <w:spacing w:after="0"/>
              <w:ind w:left="135"/>
            </w:pPr>
          </w:p>
        </w:tc>
      </w:tr>
      <w:tr w:rsidR="007D5AEE" w:rsidTr="008D6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AEE" w:rsidRDefault="007D5AEE" w:rsidP="008D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AEE" w:rsidRDefault="007D5AEE" w:rsidP="008D6FB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AEE" w:rsidRDefault="007D5AEE" w:rsidP="008D6FB8"/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/7</w:instrText>
            </w:r>
            <w:r w:rsidR="00C73508">
              <w:instrText>f</w:instrText>
            </w:r>
            <w:r w:rsidR="00C73508" w:rsidRPr="0078136D">
              <w:rPr>
                <w:lang w:val="ru-RU"/>
              </w:rPr>
              <w:instrText>416720"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416720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/7</w:instrText>
            </w:r>
            <w:r w:rsidR="00C73508">
              <w:instrText>f</w:instrText>
            </w:r>
            <w:r w:rsidR="00C73508" w:rsidRPr="0078136D">
              <w:rPr>
                <w:lang w:val="ru-RU"/>
              </w:rPr>
              <w:instrText>416720"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416720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/7</w:instrText>
            </w:r>
            <w:r w:rsidR="00C73508">
              <w:instrText>f</w:instrText>
            </w:r>
            <w:r w:rsidR="00C73508" w:rsidRPr="0078136D">
              <w:rPr>
                <w:lang w:val="ru-RU"/>
              </w:rPr>
              <w:instrText>416720"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416720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/7</w:instrText>
            </w:r>
            <w:r w:rsidR="00C73508">
              <w:instrText>f</w:instrText>
            </w:r>
            <w:r w:rsidR="00C73508" w:rsidRPr="0078136D">
              <w:rPr>
                <w:lang w:val="ru-RU"/>
              </w:rPr>
              <w:instrText>416720"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416720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/7</w:instrText>
            </w:r>
            <w:r w:rsidR="00C73508">
              <w:instrText>f</w:instrText>
            </w:r>
            <w:r w:rsidR="00C73508" w:rsidRPr="0078136D">
              <w:rPr>
                <w:lang w:val="ru-RU"/>
              </w:rPr>
              <w:instrText>416720"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416720</w:t>
            </w:r>
            <w:r w:rsidR="00C73508">
              <w:fldChar w:fldCharType="end"/>
            </w:r>
          </w:p>
        </w:tc>
      </w:tr>
      <w:tr w:rsidR="007D5AEE" w:rsidTr="008D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/>
        </w:tc>
      </w:tr>
    </w:tbl>
    <w:p w:rsidR="007D5AEE" w:rsidRDefault="007D5AEE" w:rsidP="007D5AEE">
      <w:pPr>
        <w:sectPr w:rsidR="007D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AEE" w:rsidRDefault="007D5AEE" w:rsidP="007D5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4272"/>
        <w:gridCol w:w="1048"/>
        <w:gridCol w:w="1841"/>
        <w:gridCol w:w="1910"/>
        <w:gridCol w:w="1347"/>
        <w:gridCol w:w="2873"/>
      </w:tblGrid>
      <w:tr w:rsidR="007D5AEE" w:rsidTr="008D6FB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AEE" w:rsidRDefault="007D5AEE" w:rsidP="008D6FB8">
            <w:pPr>
              <w:spacing w:after="0"/>
              <w:ind w:left="135"/>
            </w:pPr>
          </w:p>
        </w:tc>
      </w:tr>
      <w:tr w:rsidR="007D5AEE" w:rsidTr="008D6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AEE" w:rsidRDefault="007D5AEE" w:rsidP="008D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AEE" w:rsidRDefault="007D5AEE" w:rsidP="008D6FB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AEE" w:rsidRDefault="007D5AEE" w:rsidP="008D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AEE" w:rsidRDefault="007D5AEE" w:rsidP="008D6FB8"/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4314"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4314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449</w:instrText>
            </w:r>
            <w:r w:rsidR="00C73508">
              <w:instrText>a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46</w:instrText>
            </w:r>
            <w:r w:rsidR="00C73508">
              <w:instrText>a</w:instrText>
            </w:r>
            <w:r w:rsidR="00C73508" w:rsidRPr="0078136D">
              <w:rPr>
                <w:lang w:val="ru-RU"/>
              </w:rPr>
              <w:instrText>2"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4832"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4832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499</w:instrText>
            </w:r>
            <w:r w:rsidR="00C73508">
              <w:instrText>a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499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4</w:instrText>
            </w:r>
            <w:r w:rsidR="00C73508">
              <w:instrText>fc</w:instrText>
            </w:r>
            <w:r w:rsidR="00C73508" w:rsidRPr="0078136D">
              <w:rPr>
                <w:lang w:val="ru-RU"/>
              </w:rPr>
              <w:instrText>6"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4</w:instrText>
            </w:r>
            <w:r w:rsidR="00C73508">
              <w:instrText>b</w:instrText>
            </w:r>
            <w:r w:rsidR="00C73508" w:rsidRPr="0078136D">
              <w:rPr>
                <w:lang w:val="ru-RU"/>
              </w:rPr>
              <w:instrText>02"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4</w:instrText>
            </w:r>
            <w:r w:rsidR="00C73508">
              <w:instrText>e</w:instrText>
            </w:r>
            <w:r w:rsidR="00C73508" w:rsidRPr="0078136D">
              <w:rPr>
                <w:lang w:val="ru-RU"/>
              </w:rPr>
              <w:instrText>5</w:instrText>
            </w:r>
            <w:r w:rsidR="00C73508">
              <w:instrText>e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4</w:instrText>
            </w:r>
            <w:r w:rsidR="00C73508">
              <w:instrText>fc</w:instrText>
            </w:r>
            <w:r w:rsidR="00C73508" w:rsidRPr="0078136D">
              <w:rPr>
                <w:lang w:val="ru-RU"/>
              </w:rPr>
              <w:instrText>6"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512</w:instrText>
            </w:r>
            <w:r w:rsidR="00C73508">
              <w:instrText>e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512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5282"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5282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55</w:instrText>
            </w:r>
            <w:r w:rsidR="00C73508">
              <w:instrText>a</w:instrText>
            </w:r>
            <w:r w:rsidR="00C73508" w:rsidRPr="0078136D">
              <w:rPr>
                <w:lang w:val="ru-RU"/>
              </w:rPr>
              <w:instrText>2"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5714"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5714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5868"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5868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5</w:instrText>
            </w:r>
            <w:r w:rsidR="00C73508">
              <w:instrText>a</w:instrText>
            </w:r>
            <w:r w:rsidR="00C73508" w:rsidRPr="0078136D">
              <w:rPr>
                <w:lang w:val="ru-RU"/>
              </w:rPr>
              <w:instrText>02"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proofErr w:type="gramStart"/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5</w:instrText>
            </w:r>
            <w:r w:rsidR="00C73508">
              <w:instrText>b</w:instrText>
            </w:r>
            <w:r w:rsidR="00C73508" w:rsidRPr="0078136D">
              <w:rPr>
                <w:lang w:val="ru-RU"/>
              </w:rPr>
              <w:instrText>88"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C73508">
              <w:fldChar w:fldCharType="end"/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5</w:instrText>
            </w:r>
            <w:r w:rsidR="00C73508">
              <w:instrText>dae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 w:rsidR="00C73508">
              <w:fldChar w:fldCharType="end"/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5</w:instrText>
            </w:r>
            <w:r w:rsidR="00C73508">
              <w:instrText>f</w:instrText>
            </w:r>
            <w:r w:rsidR="00C73508" w:rsidRPr="0078136D">
              <w:rPr>
                <w:lang w:val="ru-RU"/>
              </w:rPr>
              <w:instrText>20"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C73508">
              <w:fldChar w:fldCharType="end"/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607</w:instrText>
            </w:r>
            <w:r w:rsidR="00C73508">
              <w:instrText>e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607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73508">
              <w:fldChar w:fldCharType="end"/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61</w:instrText>
            </w:r>
            <w:r w:rsidR="00C73508">
              <w:instrText>e</w:instrText>
            </w:r>
            <w:r w:rsidR="00C73508" w:rsidRPr="0078136D">
              <w:rPr>
                <w:lang w:val="ru-RU"/>
              </w:rPr>
              <w:instrText>6"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5</w:instrText>
            </w:r>
            <w:r w:rsidR="00C73508">
              <w:instrText>b</w:instrText>
            </w:r>
            <w:r w:rsidR="00C73508" w:rsidRPr="0078136D">
              <w:rPr>
                <w:lang w:val="ru-RU"/>
              </w:rPr>
              <w:instrText>88"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C73508">
              <w:fldChar w:fldCharType="end"/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5</w:instrText>
            </w:r>
            <w:r w:rsidR="00C73508">
              <w:instrText>dae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 w:rsidR="00C73508">
              <w:fldChar w:fldCharType="end"/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5</w:instrText>
            </w:r>
            <w:r w:rsidR="00C73508">
              <w:instrText>f</w:instrText>
            </w:r>
            <w:r w:rsidR="00C73508" w:rsidRPr="0078136D">
              <w:rPr>
                <w:lang w:val="ru-RU"/>
              </w:rPr>
              <w:instrText>20"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C73508">
              <w:fldChar w:fldCharType="end"/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607</w:instrText>
            </w:r>
            <w:r w:rsidR="00C73508">
              <w:instrText>e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607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73508">
              <w:fldChar w:fldCharType="end"/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61</w:instrText>
            </w:r>
            <w:r w:rsidR="00C73508">
              <w:instrText>e</w:instrText>
            </w:r>
            <w:r w:rsidR="00C73508" w:rsidRPr="0078136D">
              <w:rPr>
                <w:lang w:val="ru-RU"/>
              </w:rPr>
              <w:instrText>6"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5</w:instrText>
            </w:r>
            <w:r w:rsidR="00C73508">
              <w:instrText>b</w:instrText>
            </w:r>
            <w:r w:rsidR="00C73508" w:rsidRPr="0078136D">
              <w:rPr>
                <w:lang w:val="ru-RU"/>
              </w:rPr>
              <w:instrText>88"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C73508">
              <w:fldChar w:fldCharType="end"/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5</w:instrText>
            </w:r>
            <w:r w:rsidR="00C73508">
              <w:instrText>dae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 w:rsidR="00C73508">
              <w:fldChar w:fldCharType="end"/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5</w:instrText>
            </w:r>
            <w:r w:rsidR="00C73508">
              <w:instrText>f</w:instrText>
            </w:r>
            <w:r w:rsidR="00C73508" w:rsidRPr="0078136D">
              <w:rPr>
                <w:lang w:val="ru-RU"/>
              </w:rPr>
              <w:instrText>20"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C73508">
              <w:fldChar w:fldCharType="end"/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607</w:instrText>
            </w:r>
            <w:r w:rsidR="00C73508">
              <w:instrText>e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607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73508">
              <w:fldChar w:fldCharType="end"/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61</w:instrText>
            </w:r>
            <w:r w:rsidR="00C73508">
              <w:instrText>e</w:instrText>
            </w:r>
            <w:r w:rsidR="00C73508" w:rsidRPr="0078136D">
              <w:rPr>
                <w:lang w:val="ru-RU"/>
              </w:rPr>
              <w:instrText>6"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634</w:instrText>
            </w:r>
            <w:r w:rsidR="00C73508">
              <w:instrText>e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634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651</w:instrText>
            </w:r>
            <w:r w:rsidR="00C73508">
              <w:instrText>a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668</w:instrText>
            </w:r>
            <w:r w:rsidR="00C73508">
              <w:instrText>c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67</w:instrText>
            </w:r>
            <w:r w:rsidR="00C73508">
              <w:instrText>ea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lastRenderedPageBreak/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695</w:instrText>
            </w:r>
            <w:r w:rsidR="00C73508">
              <w:instrText>c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695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695</w:instrText>
            </w:r>
            <w:r w:rsidR="00C73508">
              <w:instrText>c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695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6</w:instrText>
            </w:r>
            <w:r w:rsidR="00C73508">
              <w:instrText>cc</w:instrText>
            </w:r>
            <w:r w:rsidR="00C73508" w:rsidRPr="0078136D">
              <w:rPr>
                <w:lang w:val="ru-RU"/>
              </w:rPr>
              <w:instrText>2"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6</w:instrText>
            </w:r>
            <w:r w:rsidR="00C73508">
              <w:instrText>e</w:instrText>
            </w:r>
            <w:r w:rsidR="00C73508" w:rsidRPr="0078136D">
              <w:rPr>
                <w:lang w:val="ru-RU"/>
              </w:rPr>
              <w:instrText>2</w:instrText>
            </w:r>
            <w:r w:rsidR="00C73508">
              <w:instrText>a</w:instrText>
            </w:r>
            <w:r w:rsidR="00C73508" w:rsidRPr="0078136D">
              <w:rPr>
                <w:lang w:val="ru-RU"/>
              </w:rPr>
              <w:instrText>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6</w:instrText>
            </w:r>
            <w:r w:rsidR="00C73508">
              <w:instrText>f</w:instrText>
            </w:r>
            <w:r w:rsidR="00C73508" w:rsidRPr="0078136D">
              <w:rPr>
                <w:lang w:val="ru-RU"/>
              </w:rPr>
              <w:instrText>88"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75</w:instrText>
            </w:r>
            <w:r w:rsidR="00C73508">
              <w:instrText>f</w:instrText>
            </w:r>
            <w:r w:rsidR="00C73508" w:rsidRPr="0078136D">
              <w:rPr>
                <w:lang w:val="ru-RU"/>
              </w:rPr>
              <w:instrText>0"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75</w:instrText>
            </w:r>
            <w:r w:rsidR="00C73508">
              <w:instrText>f</w:instrText>
            </w:r>
            <w:r w:rsidR="00C73508" w:rsidRPr="0078136D">
              <w:rPr>
                <w:lang w:val="ru-RU"/>
              </w:rPr>
              <w:instrText>0"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70</w:instrText>
            </w:r>
            <w:r w:rsidR="00C73508">
              <w:instrText>e</w:instrText>
            </w:r>
            <w:r w:rsidR="00C73508" w:rsidRPr="0078136D">
              <w:rPr>
                <w:lang w:val="ru-RU"/>
              </w:rPr>
              <w:instrText>6"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70</w:instrText>
            </w:r>
            <w:r w:rsidR="00C73508">
              <w:instrText>e</w:instrText>
            </w:r>
            <w:r w:rsidR="00C73508" w:rsidRPr="0078136D">
              <w:rPr>
                <w:lang w:val="ru-RU"/>
              </w:rPr>
              <w:instrText>6"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lastRenderedPageBreak/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72</w:instrText>
            </w:r>
            <w:r w:rsidR="00C73508">
              <w:instrText>b</w:instrText>
            </w:r>
            <w:r w:rsidR="00C73508" w:rsidRPr="0078136D">
              <w:rPr>
                <w:lang w:val="ru-RU"/>
              </w:rPr>
              <w:instrText>2"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72</w:instrText>
            </w:r>
            <w:r w:rsidR="00C73508">
              <w:instrText>b</w:instrText>
            </w:r>
            <w:r w:rsidR="00C73508" w:rsidRPr="0078136D">
              <w:rPr>
                <w:lang w:val="ru-RU"/>
              </w:rPr>
              <w:instrText>2"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73508">
              <w:fldChar w:fldCharType="end"/>
            </w:r>
          </w:p>
        </w:tc>
      </w:tr>
      <w:tr w:rsidR="007D5AEE" w:rsidRPr="0078136D" w:rsidTr="008D6F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73508">
              <w:fldChar w:fldCharType="begin"/>
            </w:r>
            <w:r w:rsidR="00C73508">
              <w:instrText>HYPERLINK</w:instrText>
            </w:r>
            <w:r w:rsidR="00C73508" w:rsidRPr="0078136D">
              <w:rPr>
                <w:lang w:val="ru-RU"/>
              </w:rPr>
              <w:instrText xml:space="preserve"> "</w:instrText>
            </w:r>
            <w:r w:rsidR="00C73508">
              <w:instrText>https</w:instrText>
            </w:r>
            <w:r w:rsidR="00C73508" w:rsidRPr="0078136D">
              <w:rPr>
                <w:lang w:val="ru-RU"/>
              </w:rPr>
              <w:instrText>://</w:instrText>
            </w:r>
            <w:r w:rsidR="00C73508">
              <w:instrText>m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edsoo</w:instrText>
            </w:r>
            <w:r w:rsidR="00C73508" w:rsidRPr="0078136D">
              <w:rPr>
                <w:lang w:val="ru-RU"/>
              </w:rPr>
              <w:instrText>.</w:instrText>
            </w:r>
            <w:r w:rsidR="00C73508">
              <w:instrText>ru</w:instrText>
            </w:r>
            <w:r w:rsidR="00C73508" w:rsidRPr="0078136D">
              <w:rPr>
                <w:lang w:val="ru-RU"/>
              </w:rPr>
              <w:instrText>/863</w:instrText>
            </w:r>
            <w:r w:rsidR="00C73508">
              <w:instrText>d</w:instrText>
            </w:r>
            <w:r w:rsidR="00C73508" w:rsidRPr="0078136D">
              <w:rPr>
                <w:lang w:val="ru-RU"/>
              </w:rPr>
              <w:instrText>7460" \</w:instrText>
            </w:r>
            <w:r w:rsidR="00C73508">
              <w:instrText>h</w:instrText>
            </w:r>
            <w:r w:rsidR="00C7350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37CC">
              <w:rPr>
                <w:rFonts w:ascii="Times New Roman" w:hAnsi="Times New Roman"/>
                <w:color w:val="0000FF"/>
                <w:u w:val="single"/>
                <w:lang w:val="ru-RU"/>
              </w:rPr>
              <w:t>7460</w:t>
            </w:r>
            <w:r w:rsidR="00C73508">
              <w:fldChar w:fldCharType="end"/>
            </w:r>
          </w:p>
        </w:tc>
      </w:tr>
      <w:tr w:rsidR="007D5AEE" w:rsidTr="008D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AEE" w:rsidRPr="00CE37CC" w:rsidRDefault="007D5AEE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5AEE" w:rsidRDefault="007D5AEE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AEE" w:rsidRDefault="007D5AEE" w:rsidP="008D6FB8"/>
        </w:tc>
      </w:tr>
    </w:tbl>
    <w:p w:rsidR="007D5AEE" w:rsidRDefault="007D5AEE" w:rsidP="007D5AEE">
      <w:pPr>
        <w:sectPr w:rsidR="007D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AEE" w:rsidRDefault="007D5AEE" w:rsidP="007D5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5AEE" w:rsidRDefault="007D5AEE" w:rsidP="007D5A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5AEE" w:rsidRDefault="007D5AEE" w:rsidP="007D5AEE">
      <w:pPr>
        <w:spacing w:after="0" w:line="480" w:lineRule="auto"/>
        <w:ind w:left="120"/>
      </w:pPr>
    </w:p>
    <w:p w:rsidR="007D5AEE" w:rsidRPr="00CE37CC" w:rsidRDefault="007D5AEE" w:rsidP="007D5AEE">
      <w:pPr>
        <w:spacing w:after="0" w:line="480" w:lineRule="auto"/>
        <w:ind w:left="120"/>
        <w:rPr>
          <w:lang w:val="ru-RU"/>
        </w:rPr>
      </w:pP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• 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• Биология, 8 класс/ Пасечник В.В., Каменский А.А., Швецов Г.Г.;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 под редакцией Пасечника В.В., Акционерное общество «Издательство «Просвещение»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r w:rsidRPr="00CE37CC">
        <w:rPr>
          <w:sz w:val="28"/>
          <w:lang w:val="ru-RU"/>
        </w:rPr>
        <w:br/>
      </w:r>
      <w:bookmarkStart w:id="8" w:name="fa2fa273-6290-4a8f-b04c-5146bb80bf47"/>
      <w:bookmarkEnd w:id="8"/>
    </w:p>
    <w:p w:rsidR="007D5AEE" w:rsidRPr="00CE37CC" w:rsidRDefault="007D5AEE" w:rsidP="007D5AEE">
      <w:pPr>
        <w:spacing w:after="0"/>
        <w:ind w:left="120"/>
        <w:rPr>
          <w:lang w:val="ru-RU"/>
        </w:rPr>
      </w:pPr>
    </w:p>
    <w:p w:rsidR="007D5AEE" w:rsidRPr="00CE37CC" w:rsidRDefault="007D5AEE" w:rsidP="007D5AEE">
      <w:pPr>
        <w:spacing w:after="0" w:line="480" w:lineRule="auto"/>
        <w:ind w:left="120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5AEE" w:rsidRPr="00CE37CC" w:rsidRDefault="007D5AEE" w:rsidP="007D5AEE">
      <w:pPr>
        <w:spacing w:after="0" w:line="480" w:lineRule="auto"/>
        <w:ind w:left="120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1.Пасечник В.В. Методическое пособие. Биология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.Б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>актерии,грибы,растения.5 класс.М.:Дрофа,2019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2.Якушкина Е.А.,Попова Т.Г.,Трахина Е.В.Биология.Проектная деятельность учащихся 5-9 класс.Волгоград,изд-во "Учитель"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3.Ишкина И.Ф.Биология.Поурочные планы(часть1-2)Волгоград,изд-во </w:t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"Учитель-АСТ"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4.Пепеляева О.А.,Сунцова И.В.Поурочные разработки по биологии.Человек.М.:"Вако",2022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5.Пепеляева О.А.,Сунцова И.В.Поурочные разработки по общей биологии.9 класс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>.:"Вако",2021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6.Щелчкова Е.Ю. Поурочные планы.Введение в общую биологию и экологию.9 класс.Волгоград,изд-во "Учитель",2020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7.Лысенко И.В. Поурочные планы.Биология. 10 класс.Волгоград,изд-во "Учитель",2019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8.Чередникова Г.В.Поурочные планы.Биология.11 класс.Волгоград,изд-во "Учитель",2019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9.Мухамеджанов И.Р.Тесты,зачеты,блицопросы по биологии.10-11 классы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>.:"Вако",2021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10.Анциферов А.В.Комнатные растения в школе:наблюдения и эксперименты.М.:Дрофа,2020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11.Ионцева А.Ю.,Торгалов А.В.Биология в схемах и таблицах.Эффективная подготовка к ЕГЭ.Москва,2022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12.Кириленко А.А.Биология.Сборник задач по генетике для подготовки к ЕГЭ..ЛЕГИОН,2023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13.Кириленко А.А.Молекулярная биология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.С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>борник разноуровневых заданий для подготовки к ЕГЭ.ЛЕГИОН,2018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14.Колесников С.И.Биология.Экология.Подготовка к ЕГЭ.ЛЕГИОН,2019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15.Цыбасова В.И. Биология.5 класс.Олимпиады.Волгоград,2010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16.Воронина Г.А.,Иванова Т.В.Биология.Планируемые результаты.Система заданий 5-9 классы.М.:Просвещение,2015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17.Галушкова Н.И.Биология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.Ж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>ивотные.Поурочные планы.7 класс.Волгоград,2018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18.Захарова Н.Ю.Контрольные и проверочные работы по биологии.7 класс.М:Экзамен,2018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19.Копылова Н.А.Химия и биология в таблицах и схемах.Ростов-на-Дону,2022 г</w:t>
      </w:r>
      <w:r w:rsidRPr="00CE37CC">
        <w:rPr>
          <w:sz w:val="28"/>
          <w:lang w:val="ru-RU"/>
        </w:rPr>
        <w:br/>
      </w:r>
      <w:bookmarkStart w:id="9" w:name="2209f42f-fc21-454f-8857-623babe6c98c"/>
      <w:bookmarkEnd w:id="9"/>
    </w:p>
    <w:p w:rsidR="007D5AEE" w:rsidRPr="00CE37CC" w:rsidRDefault="007D5AEE" w:rsidP="007D5AEE">
      <w:pPr>
        <w:spacing w:after="0"/>
        <w:ind w:left="120"/>
        <w:rPr>
          <w:lang w:val="ru-RU"/>
        </w:rPr>
      </w:pPr>
    </w:p>
    <w:p w:rsidR="007D5AEE" w:rsidRPr="00CE37CC" w:rsidRDefault="007D5AEE" w:rsidP="007D5AEE">
      <w:pPr>
        <w:spacing w:after="0" w:line="480" w:lineRule="auto"/>
        <w:ind w:left="120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5AEE" w:rsidRDefault="007D5AEE" w:rsidP="007D5AE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электронный учебник "Биология" (вер. 2.0 - 2000) из цикла "Обучающие энциклопедии". - Учебный курс, контрольные вопросы. (Как пользоваться -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>. "Помощь".)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college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раздел "Открытого колледжа" по Биологии. Учебник, модели, </w:t>
      </w:r>
      <w:r>
        <w:rPr>
          <w:rFonts w:ascii="Times New Roman" w:hAnsi="Times New Roman"/>
          <w:color w:val="000000"/>
          <w:sz w:val="28"/>
        </w:rPr>
        <w:t>On</w:t>
      </w:r>
      <w:r w:rsidRPr="00CE37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тесты, учителю.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skeletos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zharko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"Опорно-двигательная система человека". Образовательный сайт по предмету Биология, курс Человек. Строение скелета. Мышечная система. Как это работает. Приложения: 2 скелетных энциклопедии; для учителя - уроки, лабораторные, 6 тестов с ответами.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lastRenderedPageBreak/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biodan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"БиоДан" - Биология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 Даны. Новости и обзоры по биологии, экологии. Проблемы и теории. Есть тематические выпуски, фотогалереи, биографии великих ученых, спецсловарь.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CE37C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для учителей "Я иду на урок Биологии". Статьи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>: Ботанике, Зоологии, Биологии - Человек, Общей биологии, Экологии.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CE37C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газета "Биология" (между выходом очередного номера газеты и появлением полнотекстовой версии номера на сайте установлен годовой интервал)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kozlenkoa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Этот сайт Козленко А.Г. - преподавателя и для преподавателей, для тех, кто учится сам и учит других; очно и дистанционно, биологии, химии, другим предметам - с помощью компьютера и Интернет.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nsu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Биология в вопросах и ответах - ученые новосибирского Академгородка отвечают на вопросы старшеклассников.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websib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раздел "Биология" Новосибирской образовательной сети. Подборка материалов и ссылок (программы, проекты, материалы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уроку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абитуриенту).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nrc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"Биологическая картина мира" - раздел электронного учебника "Концепции современного естествознания". Концепции происхождения жизни и теории эволюции. (Переход по ссылке внизу "Далее...".)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floranimal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"</w:t>
      </w:r>
      <w:r>
        <w:rPr>
          <w:rFonts w:ascii="Times New Roman" w:hAnsi="Times New Roman"/>
          <w:color w:val="000000"/>
          <w:sz w:val="28"/>
        </w:rPr>
        <w:t>FLORANIMAL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растения и животные" Как энциклопедия. (Объем информации впечатляет.) Выбрать букву, откроется страница с двумя большими колонками названий: Растения и Животные. Выбираем по названию - открывается описание и фото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filin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"Филин" - иллюстрированная энциклопедия животных. К сожалению не все разделы готовы. Описания и фотографии.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nasekomie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CE37CC">
        <w:rPr>
          <w:rFonts w:ascii="Times New Roman" w:hAnsi="Times New Roman"/>
          <w:color w:val="000000"/>
          <w:sz w:val="28"/>
          <w:lang w:val="ru-RU"/>
        </w:rPr>
        <w:t>10.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"Насекомые" О насекомых для школьников - описание основных видов, рисунки.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invertebrates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Насекомые. Популярная книга Акимушкина И.И. с множеством цветных рисунков и фотографий. -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bird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Птицы. Популярная книга Акимушкина И.И. с множеством цветных рисунков и фотографий.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lastRenderedPageBreak/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animal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Мир животных. Популярная книга Акимушкина И.И. с множеством цветных рисунков и фотографий.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fish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Рыбы. Иллюстрированная энциклопедия рыб.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plant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Жизнь растений. Занимательно о ботанике. Бактерии. Лекарственные растения.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livt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электронная иллюстрированная энциклопедия "Живые существа". Классификация и фотографии без текста.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nature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ok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Редкие и исчезающие животные России. Описания и голоса редких животных.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bril</w:t>
      </w:r>
      <w:r w:rsidRPr="00CE37CC">
        <w:rPr>
          <w:rFonts w:ascii="Times New Roman" w:hAnsi="Times New Roman"/>
          <w:color w:val="000000"/>
          <w:sz w:val="28"/>
          <w:lang w:val="ru-RU"/>
        </w:rPr>
        <w:t>2002.</w:t>
      </w:r>
      <w:r>
        <w:rPr>
          <w:rFonts w:ascii="Times New Roman" w:hAnsi="Times New Roman"/>
          <w:color w:val="000000"/>
          <w:sz w:val="28"/>
        </w:rPr>
        <w:t>narod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Биология для школьников. </w:t>
      </w:r>
      <w:proofErr w:type="gramStart"/>
      <w:r w:rsidRPr="00CE37CC">
        <w:rPr>
          <w:rFonts w:ascii="Times New Roman" w:hAnsi="Times New Roman"/>
          <w:color w:val="000000"/>
          <w:sz w:val="28"/>
          <w:lang w:val="ru-RU"/>
        </w:rPr>
        <w:t>Краткая</w:t>
      </w:r>
      <w:proofErr w:type="gramEnd"/>
      <w:r w:rsidRPr="00CE37CC">
        <w:rPr>
          <w:rFonts w:ascii="Times New Roman" w:hAnsi="Times New Roman"/>
          <w:color w:val="000000"/>
          <w:sz w:val="28"/>
          <w:lang w:val="ru-RU"/>
        </w:rPr>
        <w:t xml:space="preserve"> информ. по разделам: Общая биология, Ботаника, Зоология, Человек.</w:t>
      </w:r>
      <w:r w:rsidRPr="00CE37CC">
        <w:rPr>
          <w:sz w:val="28"/>
          <w:lang w:val="ru-RU"/>
        </w:rPr>
        <w:br/>
      </w:r>
    </w:p>
    <w:p w:rsidR="007D5AEE" w:rsidRPr="007D5AEE" w:rsidRDefault="007D5AEE" w:rsidP="007D5AEE">
      <w:pPr>
        <w:spacing w:after="0" w:line="480" w:lineRule="auto"/>
        <w:ind w:left="120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CE37C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Фестиваль педагогических идей "Открытый урок" 2006 - 2007. Раздел "Преподавание биологии" - 86 статей.</w:t>
      </w:r>
      <w:r w:rsidRPr="00CE37C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charles</w:t>
      </w:r>
      <w:r w:rsidRPr="00CE37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darwin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Чарльз Дарвин: биография и книги. </w:t>
      </w:r>
      <w:r w:rsidRPr="00CE37CC">
        <w:rPr>
          <w:sz w:val="28"/>
          <w:lang w:val="ru-RU"/>
        </w:rPr>
        <w:br/>
      </w:r>
      <w:bookmarkStart w:id="10" w:name="58b488b0-6075-4e79-8cce-36e3324edc42"/>
      <w:bookmarkEnd w:id="10"/>
    </w:p>
    <w:sectPr w:rsidR="007D5AEE" w:rsidRPr="007D5AEE" w:rsidSect="00D2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E07"/>
    <w:multiLevelType w:val="hybridMultilevel"/>
    <w:tmpl w:val="E37ED376"/>
    <w:lvl w:ilvl="0" w:tplc="D766E910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101AB6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2" w:tplc="0EB0E78E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C1DCA8F6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5DC24B6A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9A148CF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EA6CD172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9F9A5F92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8" w:tplc="E6B6832E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">
    <w:nsid w:val="0651750E"/>
    <w:multiLevelType w:val="hybridMultilevel"/>
    <w:tmpl w:val="F7B4558E"/>
    <w:lvl w:ilvl="0" w:tplc="7C5084BC">
      <w:start w:val="1"/>
      <w:numFmt w:val="decimal"/>
      <w:lvlText w:val="%1."/>
      <w:lvlJc w:val="left"/>
      <w:pPr>
        <w:ind w:left="46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6F36E">
      <w:numFmt w:val="bullet"/>
      <w:lvlText w:val=""/>
      <w:lvlJc w:val="left"/>
      <w:pPr>
        <w:ind w:left="4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F06A11C">
      <w:numFmt w:val="bullet"/>
      <w:lvlText w:val="•"/>
      <w:lvlJc w:val="left"/>
      <w:pPr>
        <w:ind w:left="2389" w:hanging="286"/>
      </w:pPr>
      <w:rPr>
        <w:rFonts w:hint="default"/>
        <w:lang w:val="ru-RU" w:eastAsia="en-US" w:bidi="ar-SA"/>
      </w:rPr>
    </w:lvl>
    <w:lvl w:ilvl="3" w:tplc="206661DA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4" w:tplc="63B8E4B2">
      <w:numFmt w:val="bullet"/>
      <w:lvlText w:val="•"/>
      <w:lvlJc w:val="left"/>
      <w:pPr>
        <w:ind w:left="4318" w:hanging="286"/>
      </w:pPr>
      <w:rPr>
        <w:rFonts w:hint="default"/>
        <w:lang w:val="ru-RU" w:eastAsia="en-US" w:bidi="ar-SA"/>
      </w:rPr>
    </w:lvl>
    <w:lvl w:ilvl="5" w:tplc="274877F4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39A26C38">
      <w:numFmt w:val="bullet"/>
      <w:lvlText w:val="•"/>
      <w:lvlJc w:val="left"/>
      <w:pPr>
        <w:ind w:left="6247" w:hanging="286"/>
      </w:pPr>
      <w:rPr>
        <w:rFonts w:hint="default"/>
        <w:lang w:val="ru-RU" w:eastAsia="en-US" w:bidi="ar-SA"/>
      </w:rPr>
    </w:lvl>
    <w:lvl w:ilvl="7" w:tplc="08D2AA12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EA1A892E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2">
    <w:nsid w:val="0B352F9C"/>
    <w:multiLevelType w:val="hybridMultilevel"/>
    <w:tmpl w:val="78640726"/>
    <w:lvl w:ilvl="0" w:tplc="A77CDF32">
      <w:numFmt w:val="bullet"/>
      <w:lvlText w:val=""/>
      <w:lvlJc w:val="left"/>
      <w:pPr>
        <w:ind w:left="462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1722D48">
      <w:numFmt w:val="bullet"/>
      <w:lvlText w:val=""/>
      <w:lvlJc w:val="left"/>
      <w:pPr>
        <w:ind w:left="4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A20747C">
      <w:numFmt w:val="bullet"/>
      <w:lvlText w:val="•"/>
      <w:lvlJc w:val="left"/>
      <w:pPr>
        <w:ind w:left="2389" w:hanging="286"/>
      </w:pPr>
      <w:rPr>
        <w:rFonts w:hint="default"/>
        <w:lang w:val="ru-RU" w:eastAsia="en-US" w:bidi="ar-SA"/>
      </w:rPr>
    </w:lvl>
    <w:lvl w:ilvl="3" w:tplc="414435D2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4" w:tplc="233E7AB4">
      <w:numFmt w:val="bullet"/>
      <w:lvlText w:val="•"/>
      <w:lvlJc w:val="left"/>
      <w:pPr>
        <w:ind w:left="4318" w:hanging="286"/>
      </w:pPr>
      <w:rPr>
        <w:rFonts w:hint="default"/>
        <w:lang w:val="ru-RU" w:eastAsia="en-US" w:bidi="ar-SA"/>
      </w:rPr>
    </w:lvl>
    <w:lvl w:ilvl="5" w:tplc="AB86CB52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9A16D4BC">
      <w:numFmt w:val="bullet"/>
      <w:lvlText w:val="•"/>
      <w:lvlJc w:val="left"/>
      <w:pPr>
        <w:ind w:left="6247" w:hanging="286"/>
      </w:pPr>
      <w:rPr>
        <w:rFonts w:hint="default"/>
        <w:lang w:val="ru-RU" w:eastAsia="en-US" w:bidi="ar-SA"/>
      </w:rPr>
    </w:lvl>
    <w:lvl w:ilvl="7" w:tplc="C7DCE138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D25CBC76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3">
    <w:nsid w:val="0F893A96"/>
    <w:multiLevelType w:val="multilevel"/>
    <w:tmpl w:val="743A54C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A729A4"/>
    <w:multiLevelType w:val="multilevel"/>
    <w:tmpl w:val="581210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3D644D"/>
    <w:multiLevelType w:val="hybridMultilevel"/>
    <w:tmpl w:val="72AA85AC"/>
    <w:lvl w:ilvl="0" w:tplc="90D6D094">
      <w:numFmt w:val="bullet"/>
      <w:lvlText w:val=""/>
      <w:lvlJc w:val="left"/>
      <w:pPr>
        <w:ind w:left="462" w:hanging="286"/>
      </w:pPr>
      <w:rPr>
        <w:rFonts w:hint="default"/>
        <w:w w:val="100"/>
        <w:lang w:val="ru-RU" w:eastAsia="en-US" w:bidi="ar-SA"/>
      </w:rPr>
    </w:lvl>
    <w:lvl w:ilvl="1" w:tplc="648CD398">
      <w:numFmt w:val="bullet"/>
      <w:lvlText w:val="•"/>
      <w:lvlJc w:val="left"/>
      <w:pPr>
        <w:ind w:left="1424" w:hanging="286"/>
      </w:pPr>
      <w:rPr>
        <w:rFonts w:hint="default"/>
        <w:lang w:val="ru-RU" w:eastAsia="en-US" w:bidi="ar-SA"/>
      </w:rPr>
    </w:lvl>
    <w:lvl w:ilvl="2" w:tplc="F5E6227C">
      <w:numFmt w:val="bullet"/>
      <w:lvlText w:val="•"/>
      <w:lvlJc w:val="left"/>
      <w:pPr>
        <w:ind w:left="2389" w:hanging="286"/>
      </w:pPr>
      <w:rPr>
        <w:rFonts w:hint="default"/>
        <w:lang w:val="ru-RU" w:eastAsia="en-US" w:bidi="ar-SA"/>
      </w:rPr>
    </w:lvl>
    <w:lvl w:ilvl="3" w:tplc="31BE96DC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4" w:tplc="089EE26C">
      <w:numFmt w:val="bullet"/>
      <w:lvlText w:val="•"/>
      <w:lvlJc w:val="left"/>
      <w:pPr>
        <w:ind w:left="4318" w:hanging="286"/>
      </w:pPr>
      <w:rPr>
        <w:rFonts w:hint="default"/>
        <w:lang w:val="ru-RU" w:eastAsia="en-US" w:bidi="ar-SA"/>
      </w:rPr>
    </w:lvl>
    <w:lvl w:ilvl="5" w:tplc="0D50FD52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EC647DCE">
      <w:numFmt w:val="bullet"/>
      <w:lvlText w:val="•"/>
      <w:lvlJc w:val="left"/>
      <w:pPr>
        <w:ind w:left="6247" w:hanging="286"/>
      </w:pPr>
      <w:rPr>
        <w:rFonts w:hint="default"/>
        <w:lang w:val="ru-RU" w:eastAsia="en-US" w:bidi="ar-SA"/>
      </w:rPr>
    </w:lvl>
    <w:lvl w:ilvl="7" w:tplc="A8E4C382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FF74CA90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6">
    <w:nsid w:val="428A666F"/>
    <w:multiLevelType w:val="multilevel"/>
    <w:tmpl w:val="16D2DA6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8242A"/>
    <w:multiLevelType w:val="multilevel"/>
    <w:tmpl w:val="0D70BC3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4A1542"/>
    <w:multiLevelType w:val="multilevel"/>
    <w:tmpl w:val="7A28B66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016290"/>
    <w:multiLevelType w:val="hybridMultilevel"/>
    <w:tmpl w:val="1592D69A"/>
    <w:lvl w:ilvl="0" w:tplc="94AAB0C0">
      <w:start w:val="1"/>
      <w:numFmt w:val="decimal"/>
      <w:lvlText w:val="%1."/>
      <w:lvlJc w:val="left"/>
      <w:pPr>
        <w:ind w:left="46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A69064">
      <w:numFmt w:val="bullet"/>
      <w:lvlText w:val="•"/>
      <w:lvlJc w:val="left"/>
      <w:pPr>
        <w:ind w:left="1424" w:hanging="259"/>
      </w:pPr>
      <w:rPr>
        <w:rFonts w:hint="default"/>
        <w:lang w:val="ru-RU" w:eastAsia="en-US" w:bidi="ar-SA"/>
      </w:rPr>
    </w:lvl>
    <w:lvl w:ilvl="2" w:tplc="AF48D12A">
      <w:numFmt w:val="bullet"/>
      <w:lvlText w:val="•"/>
      <w:lvlJc w:val="left"/>
      <w:pPr>
        <w:ind w:left="2389" w:hanging="259"/>
      </w:pPr>
      <w:rPr>
        <w:rFonts w:hint="default"/>
        <w:lang w:val="ru-RU" w:eastAsia="en-US" w:bidi="ar-SA"/>
      </w:rPr>
    </w:lvl>
    <w:lvl w:ilvl="3" w:tplc="C70C8D32">
      <w:numFmt w:val="bullet"/>
      <w:lvlText w:val="•"/>
      <w:lvlJc w:val="left"/>
      <w:pPr>
        <w:ind w:left="3353" w:hanging="259"/>
      </w:pPr>
      <w:rPr>
        <w:rFonts w:hint="default"/>
        <w:lang w:val="ru-RU" w:eastAsia="en-US" w:bidi="ar-SA"/>
      </w:rPr>
    </w:lvl>
    <w:lvl w:ilvl="4" w:tplc="51660DF4">
      <w:numFmt w:val="bullet"/>
      <w:lvlText w:val="•"/>
      <w:lvlJc w:val="left"/>
      <w:pPr>
        <w:ind w:left="4318" w:hanging="259"/>
      </w:pPr>
      <w:rPr>
        <w:rFonts w:hint="default"/>
        <w:lang w:val="ru-RU" w:eastAsia="en-US" w:bidi="ar-SA"/>
      </w:rPr>
    </w:lvl>
    <w:lvl w:ilvl="5" w:tplc="8AE878E4">
      <w:numFmt w:val="bullet"/>
      <w:lvlText w:val="•"/>
      <w:lvlJc w:val="left"/>
      <w:pPr>
        <w:ind w:left="5283" w:hanging="259"/>
      </w:pPr>
      <w:rPr>
        <w:rFonts w:hint="default"/>
        <w:lang w:val="ru-RU" w:eastAsia="en-US" w:bidi="ar-SA"/>
      </w:rPr>
    </w:lvl>
    <w:lvl w:ilvl="6" w:tplc="55B6BE44">
      <w:numFmt w:val="bullet"/>
      <w:lvlText w:val="•"/>
      <w:lvlJc w:val="left"/>
      <w:pPr>
        <w:ind w:left="6247" w:hanging="259"/>
      </w:pPr>
      <w:rPr>
        <w:rFonts w:hint="default"/>
        <w:lang w:val="ru-RU" w:eastAsia="en-US" w:bidi="ar-SA"/>
      </w:rPr>
    </w:lvl>
    <w:lvl w:ilvl="7" w:tplc="D70096EA">
      <w:numFmt w:val="bullet"/>
      <w:lvlText w:val="•"/>
      <w:lvlJc w:val="left"/>
      <w:pPr>
        <w:ind w:left="7212" w:hanging="259"/>
      </w:pPr>
      <w:rPr>
        <w:rFonts w:hint="default"/>
        <w:lang w:val="ru-RU" w:eastAsia="en-US" w:bidi="ar-SA"/>
      </w:rPr>
    </w:lvl>
    <w:lvl w:ilvl="8" w:tplc="222A16DE">
      <w:numFmt w:val="bullet"/>
      <w:lvlText w:val="•"/>
      <w:lvlJc w:val="left"/>
      <w:pPr>
        <w:ind w:left="8177" w:hanging="259"/>
      </w:pPr>
      <w:rPr>
        <w:rFonts w:hint="default"/>
        <w:lang w:val="ru-RU" w:eastAsia="en-US" w:bidi="ar-SA"/>
      </w:rPr>
    </w:lvl>
  </w:abstractNum>
  <w:abstractNum w:abstractNumId="10">
    <w:nsid w:val="55F608CE"/>
    <w:multiLevelType w:val="hybridMultilevel"/>
    <w:tmpl w:val="EAFEAC96"/>
    <w:lvl w:ilvl="0" w:tplc="A842645C">
      <w:numFmt w:val="bullet"/>
      <w:lvlText w:val=""/>
      <w:lvlJc w:val="left"/>
      <w:pPr>
        <w:ind w:left="4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1C746E">
      <w:numFmt w:val="bullet"/>
      <w:lvlText w:val="•"/>
      <w:lvlJc w:val="left"/>
      <w:pPr>
        <w:ind w:left="1424" w:hanging="286"/>
      </w:pPr>
      <w:rPr>
        <w:rFonts w:hint="default"/>
        <w:lang w:val="ru-RU" w:eastAsia="en-US" w:bidi="ar-SA"/>
      </w:rPr>
    </w:lvl>
    <w:lvl w:ilvl="2" w:tplc="4440B84E">
      <w:numFmt w:val="bullet"/>
      <w:lvlText w:val="•"/>
      <w:lvlJc w:val="left"/>
      <w:pPr>
        <w:ind w:left="2389" w:hanging="286"/>
      </w:pPr>
      <w:rPr>
        <w:rFonts w:hint="default"/>
        <w:lang w:val="ru-RU" w:eastAsia="en-US" w:bidi="ar-SA"/>
      </w:rPr>
    </w:lvl>
    <w:lvl w:ilvl="3" w:tplc="0672C3B0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4" w:tplc="C8BEBCCC">
      <w:numFmt w:val="bullet"/>
      <w:lvlText w:val="•"/>
      <w:lvlJc w:val="left"/>
      <w:pPr>
        <w:ind w:left="4318" w:hanging="286"/>
      </w:pPr>
      <w:rPr>
        <w:rFonts w:hint="default"/>
        <w:lang w:val="ru-RU" w:eastAsia="en-US" w:bidi="ar-SA"/>
      </w:rPr>
    </w:lvl>
    <w:lvl w:ilvl="5" w:tplc="6EECE75C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52447504">
      <w:numFmt w:val="bullet"/>
      <w:lvlText w:val="•"/>
      <w:lvlJc w:val="left"/>
      <w:pPr>
        <w:ind w:left="6247" w:hanging="286"/>
      </w:pPr>
      <w:rPr>
        <w:rFonts w:hint="default"/>
        <w:lang w:val="ru-RU" w:eastAsia="en-US" w:bidi="ar-SA"/>
      </w:rPr>
    </w:lvl>
    <w:lvl w:ilvl="7" w:tplc="8730A9AC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B6EAB910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11">
    <w:nsid w:val="6D8C5EBD"/>
    <w:multiLevelType w:val="hybridMultilevel"/>
    <w:tmpl w:val="A8B25D4E"/>
    <w:lvl w:ilvl="0" w:tplc="FB826374">
      <w:start w:val="1"/>
      <w:numFmt w:val="decimal"/>
      <w:lvlText w:val="%1."/>
      <w:lvlJc w:val="left"/>
      <w:pPr>
        <w:ind w:left="46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C317C">
      <w:numFmt w:val="bullet"/>
      <w:lvlText w:val="•"/>
      <w:lvlJc w:val="left"/>
      <w:pPr>
        <w:ind w:left="1424" w:hanging="425"/>
      </w:pPr>
      <w:rPr>
        <w:rFonts w:hint="default"/>
        <w:lang w:val="ru-RU" w:eastAsia="en-US" w:bidi="ar-SA"/>
      </w:rPr>
    </w:lvl>
    <w:lvl w:ilvl="2" w:tplc="AEAEE6B8">
      <w:numFmt w:val="bullet"/>
      <w:lvlText w:val="•"/>
      <w:lvlJc w:val="left"/>
      <w:pPr>
        <w:ind w:left="2389" w:hanging="425"/>
      </w:pPr>
      <w:rPr>
        <w:rFonts w:hint="default"/>
        <w:lang w:val="ru-RU" w:eastAsia="en-US" w:bidi="ar-SA"/>
      </w:rPr>
    </w:lvl>
    <w:lvl w:ilvl="3" w:tplc="DE6EB182">
      <w:numFmt w:val="bullet"/>
      <w:lvlText w:val="•"/>
      <w:lvlJc w:val="left"/>
      <w:pPr>
        <w:ind w:left="3353" w:hanging="425"/>
      </w:pPr>
      <w:rPr>
        <w:rFonts w:hint="default"/>
        <w:lang w:val="ru-RU" w:eastAsia="en-US" w:bidi="ar-SA"/>
      </w:rPr>
    </w:lvl>
    <w:lvl w:ilvl="4" w:tplc="68FAB1CC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 w:tplc="96304F7A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598CB31E">
      <w:numFmt w:val="bullet"/>
      <w:lvlText w:val="•"/>
      <w:lvlJc w:val="left"/>
      <w:pPr>
        <w:ind w:left="6247" w:hanging="425"/>
      </w:pPr>
      <w:rPr>
        <w:rFonts w:hint="default"/>
        <w:lang w:val="ru-RU" w:eastAsia="en-US" w:bidi="ar-SA"/>
      </w:rPr>
    </w:lvl>
    <w:lvl w:ilvl="7" w:tplc="2640EF54">
      <w:numFmt w:val="bullet"/>
      <w:lvlText w:val="•"/>
      <w:lvlJc w:val="left"/>
      <w:pPr>
        <w:ind w:left="7212" w:hanging="425"/>
      </w:pPr>
      <w:rPr>
        <w:rFonts w:hint="default"/>
        <w:lang w:val="ru-RU" w:eastAsia="en-US" w:bidi="ar-SA"/>
      </w:rPr>
    </w:lvl>
    <w:lvl w:ilvl="8" w:tplc="0DE42FAE">
      <w:numFmt w:val="bullet"/>
      <w:lvlText w:val="•"/>
      <w:lvlJc w:val="left"/>
      <w:pPr>
        <w:ind w:left="8177" w:hanging="425"/>
      </w:pPr>
      <w:rPr>
        <w:rFonts w:hint="default"/>
        <w:lang w:val="ru-RU" w:eastAsia="en-US" w:bidi="ar-SA"/>
      </w:rPr>
    </w:lvl>
  </w:abstractNum>
  <w:abstractNum w:abstractNumId="12">
    <w:nsid w:val="7BDF71A8"/>
    <w:multiLevelType w:val="hybridMultilevel"/>
    <w:tmpl w:val="1D6E883E"/>
    <w:lvl w:ilvl="0" w:tplc="389058A4">
      <w:start w:val="1"/>
      <w:numFmt w:val="decimal"/>
      <w:lvlText w:val="%1."/>
      <w:lvlJc w:val="left"/>
      <w:pPr>
        <w:ind w:left="46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E278C">
      <w:numFmt w:val="bullet"/>
      <w:lvlText w:val="•"/>
      <w:lvlJc w:val="left"/>
      <w:pPr>
        <w:ind w:left="1424" w:hanging="425"/>
      </w:pPr>
      <w:rPr>
        <w:rFonts w:hint="default"/>
        <w:lang w:val="ru-RU" w:eastAsia="en-US" w:bidi="ar-SA"/>
      </w:rPr>
    </w:lvl>
    <w:lvl w:ilvl="2" w:tplc="7D36DE68">
      <w:numFmt w:val="bullet"/>
      <w:lvlText w:val="•"/>
      <w:lvlJc w:val="left"/>
      <w:pPr>
        <w:ind w:left="2389" w:hanging="425"/>
      </w:pPr>
      <w:rPr>
        <w:rFonts w:hint="default"/>
        <w:lang w:val="ru-RU" w:eastAsia="en-US" w:bidi="ar-SA"/>
      </w:rPr>
    </w:lvl>
    <w:lvl w:ilvl="3" w:tplc="B5B0D618">
      <w:numFmt w:val="bullet"/>
      <w:lvlText w:val="•"/>
      <w:lvlJc w:val="left"/>
      <w:pPr>
        <w:ind w:left="3353" w:hanging="425"/>
      </w:pPr>
      <w:rPr>
        <w:rFonts w:hint="default"/>
        <w:lang w:val="ru-RU" w:eastAsia="en-US" w:bidi="ar-SA"/>
      </w:rPr>
    </w:lvl>
    <w:lvl w:ilvl="4" w:tplc="06ECD556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 w:tplc="EAFC47F2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9B023A0A">
      <w:numFmt w:val="bullet"/>
      <w:lvlText w:val="•"/>
      <w:lvlJc w:val="left"/>
      <w:pPr>
        <w:ind w:left="6247" w:hanging="425"/>
      </w:pPr>
      <w:rPr>
        <w:rFonts w:hint="default"/>
        <w:lang w:val="ru-RU" w:eastAsia="en-US" w:bidi="ar-SA"/>
      </w:rPr>
    </w:lvl>
    <w:lvl w:ilvl="7" w:tplc="ED2C6160">
      <w:numFmt w:val="bullet"/>
      <w:lvlText w:val="•"/>
      <w:lvlJc w:val="left"/>
      <w:pPr>
        <w:ind w:left="7212" w:hanging="425"/>
      </w:pPr>
      <w:rPr>
        <w:rFonts w:hint="default"/>
        <w:lang w:val="ru-RU" w:eastAsia="en-US" w:bidi="ar-SA"/>
      </w:rPr>
    </w:lvl>
    <w:lvl w:ilvl="8" w:tplc="1A6E594A">
      <w:numFmt w:val="bullet"/>
      <w:lvlText w:val="•"/>
      <w:lvlJc w:val="left"/>
      <w:pPr>
        <w:ind w:left="8177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567A81"/>
    <w:rsid w:val="00567A81"/>
    <w:rsid w:val="00581DA3"/>
    <w:rsid w:val="006653CD"/>
    <w:rsid w:val="006E7C12"/>
    <w:rsid w:val="0078136D"/>
    <w:rsid w:val="007D5AEE"/>
    <w:rsid w:val="00A819D8"/>
    <w:rsid w:val="00C73508"/>
    <w:rsid w:val="00D2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8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D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5A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5A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5A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D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D5AE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D5AE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D5AE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5AEE"/>
    <w:rPr>
      <w:lang w:val="en-US"/>
    </w:rPr>
  </w:style>
  <w:style w:type="paragraph" w:styleId="a5">
    <w:name w:val="Normal Indent"/>
    <w:basedOn w:val="a"/>
    <w:uiPriority w:val="99"/>
    <w:unhideWhenUsed/>
    <w:rsid w:val="007D5AE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D5AE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5A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D5A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D5A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D5AEE"/>
    <w:rPr>
      <w:i/>
      <w:iCs/>
    </w:rPr>
  </w:style>
  <w:style w:type="character" w:styleId="ab">
    <w:name w:val="Hyperlink"/>
    <w:basedOn w:val="a0"/>
    <w:uiPriority w:val="99"/>
    <w:unhideWhenUsed/>
    <w:rsid w:val="007D5A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5A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D5AE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653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6653CD"/>
    <w:pPr>
      <w:widowControl w:val="0"/>
      <w:autoSpaceDE w:val="0"/>
      <w:autoSpaceDN w:val="0"/>
      <w:spacing w:after="0" w:line="240" w:lineRule="auto"/>
      <w:ind w:left="462" w:firstLine="70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6653C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653CD"/>
    <w:pPr>
      <w:widowControl w:val="0"/>
      <w:autoSpaceDE w:val="0"/>
      <w:autoSpaceDN w:val="0"/>
      <w:spacing w:after="0" w:line="240" w:lineRule="auto"/>
      <w:ind w:left="213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Heading2">
    <w:name w:val="Heading 2"/>
    <w:basedOn w:val="a"/>
    <w:uiPriority w:val="1"/>
    <w:qFormat/>
    <w:rsid w:val="006653CD"/>
    <w:pPr>
      <w:widowControl w:val="0"/>
      <w:autoSpaceDE w:val="0"/>
      <w:autoSpaceDN w:val="0"/>
      <w:spacing w:after="0" w:line="274" w:lineRule="exact"/>
      <w:ind w:left="117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Heading3">
    <w:name w:val="Heading 3"/>
    <w:basedOn w:val="a"/>
    <w:uiPriority w:val="1"/>
    <w:qFormat/>
    <w:rsid w:val="006653CD"/>
    <w:pPr>
      <w:widowControl w:val="0"/>
      <w:autoSpaceDE w:val="0"/>
      <w:autoSpaceDN w:val="0"/>
      <w:spacing w:before="3" w:after="0" w:line="274" w:lineRule="exact"/>
      <w:ind w:left="462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6653CD"/>
    <w:pPr>
      <w:widowControl w:val="0"/>
      <w:autoSpaceDE w:val="0"/>
      <w:autoSpaceDN w:val="0"/>
      <w:spacing w:after="0" w:line="240" w:lineRule="auto"/>
      <w:ind w:left="462" w:firstLine="707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653CD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6653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653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5841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Ohot2021-2</dc:creator>
  <cp:lastModifiedBy>Ohot2021-2</cp:lastModifiedBy>
  <cp:revision>4</cp:revision>
  <dcterms:created xsi:type="dcterms:W3CDTF">2024-09-05T12:06:00Z</dcterms:created>
  <dcterms:modified xsi:type="dcterms:W3CDTF">2024-09-20T09:29:00Z</dcterms:modified>
</cp:coreProperties>
</file>