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6A" w:rsidRDefault="00DA706A">
      <w:r>
        <w:rPr>
          <w:noProof/>
          <w:lang w:eastAsia="ru-RU"/>
        </w:rPr>
        <w:drawing>
          <wp:inline distT="0" distB="0" distL="0" distR="0">
            <wp:extent cx="6048375" cy="8696325"/>
            <wp:effectExtent l="19050" t="0" r="9525" b="0"/>
            <wp:docPr id="1" name="Рисунок 1" descr="C:\Users\Крестина\Downloads\IMG-20221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естина\Downloads\IMG-2022112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6A" w:rsidRDefault="00DA706A"/>
    <w:tbl>
      <w:tblPr>
        <w:tblW w:w="0" w:type="auto"/>
        <w:tblInd w:w="250" w:type="dxa"/>
        <w:tblLook w:val="04A0"/>
      </w:tblPr>
      <w:tblGrid>
        <w:gridCol w:w="4792"/>
        <w:gridCol w:w="4529"/>
      </w:tblGrid>
      <w:tr w:rsidR="00DA706A" w:rsidRPr="00DA706A" w:rsidTr="00042E44">
        <w:trPr>
          <w:trHeight w:val="1408"/>
        </w:trPr>
        <w:tc>
          <w:tcPr>
            <w:tcW w:w="4792" w:type="dxa"/>
          </w:tcPr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Рассмотрено на заседании</w:t>
            </w: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педагогического совета школы</w:t>
            </w: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  от «25» 08. 2022 г.</w:t>
            </w: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</w:tcPr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МОУ </w:t>
            </w:r>
            <w:proofErr w:type="spellStart"/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Охотничьевской</w:t>
            </w:r>
            <w:proofErr w:type="spellEnd"/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СШ</w:t>
            </w:r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 </w:t>
            </w:r>
            <w:proofErr w:type="spellStart"/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Э.А.Бухареева</w:t>
            </w:r>
            <w:proofErr w:type="spellEnd"/>
          </w:p>
          <w:p w:rsidR="00DA706A" w:rsidRPr="00DA706A" w:rsidRDefault="00DA706A" w:rsidP="00042E4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 603 от 25.08.2022 г.</w:t>
            </w:r>
          </w:p>
        </w:tc>
      </w:tr>
    </w:tbl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 программе наставничества 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МОУ </w:t>
      </w:r>
      <w:proofErr w:type="spellStart"/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Охотничьевской</w:t>
      </w:r>
      <w:proofErr w:type="spellEnd"/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 программе наставничества МОУ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Охотничьевской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СШ (далее – Положение) регламентирует особенности внедрения целевой модели наставничества, в том числе разработки и реализации программ наставничества.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разработано в соответствии с Федеральным законом от 29.12.2012 № 273-ФЗ «Об образовании в Российской Федерации», распоряжением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от 25.12.2019 № Р-145 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обучающимися», локальными нормативными актами МОУ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Охотничьевской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СШ (далее – школа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1.3. В Положении используются следующие понятия: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метакомпетенций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и ценностей через неформальное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взаимообогащающее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основанное на доверии и партнерстве.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Метакомпетенции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</w:t>
      </w:r>
      <w:r w:rsidRPr="00DA70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новый опыт и развивает новые навыки и компетенции. В конкретных формах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наставляемый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определен термином «обучающийся».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Куратор – работник школы, назначаемый директором, который отвечает за организацию программы наставничества.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Благодарный выпускник – выпускник школы,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оказывает финансовую поддержку, организует стажировки и т. д.).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 задачи наставничества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10 лет, педагогов разных уровней образования и молодых специалистов школы.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2.2. Задачи внедрения наставничества:</w:t>
      </w:r>
    </w:p>
    <w:p w:rsidR="00DA706A" w:rsidRPr="00DA706A" w:rsidRDefault="00DA706A" w:rsidP="00DA706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показателей в школе в образовательной, воспитательной,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и спортивной сферах;</w:t>
      </w:r>
      <w:proofErr w:type="gramEnd"/>
    </w:p>
    <w:p w:rsidR="00DA706A" w:rsidRPr="00DA706A" w:rsidRDefault="00DA706A" w:rsidP="00DA706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подготовка обучающегося к самостоятельной, осознанной и социально продуктивной деятельности в 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A706A" w:rsidRPr="00DA706A" w:rsidRDefault="00DA706A" w:rsidP="00DA706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 реализации индивидуальной образовательной траектории;</w:t>
      </w:r>
    </w:p>
    <w:p w:rsidR="00DA706A" w:rsidRPr="00DA706A" w:rsidRDefault="00DA706A" w:rsidP="00DA706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создание психологически комфортной среды для развития и повышения квалификации педагогов, увеличение числа закрепившихся в профессии педагогических кадров;</w:t>
      </w:r>
    </w:p>
    <w:p w:rsidR="00DA706A" w:rsidRPr="00DA706A" w:rsidRDefault="00DA706A" w:rsidP="00DA706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DA706A" w:rsidRPr="00DA706A" w:rsidRDefault="00DA706A" w:rsidP="00DA706A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открытого и эффективного сообщества вокруг школы, способного на комплексную поддержку его деятельности, в 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выстроены доверительные и партнерские отношения.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организации наставничества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3.1. Наставляемые определяются путем выявления конкретных проблем у обучающихся и педагогов, которые можно решить с помощью наставничества.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Наставники подбираются как из внутреннего, так и с внешнего контура связей школы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коллективе.</w:t>
      </w:r>
      <w:proofErr w:type="gramEnd"/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К работе по наставничеству могут привлекаться обучающиеся и педагоги, выпускники и специалисты предприятий и организаций.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3.3. Наставничество устанавливается продолжительностью от одного месяца до одного года в зависимости от его направления и формы.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3.4. Наставничество может быть индивидуальным (направленное на одного обучающегося) и (или) коллективным (когда наставничество распространяется на группу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3.5. Назначение наставника осуществляется на добровольной основе с обязательным письменным согласием лица, назначаемого наставником, и лица, в отношении которого осуществляется наставничество. Если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лицо не достигло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18 лет, то назначение наставника происходит после получения письменного согласия его законного представителя.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3.6. Срок наставничества может быть продлен в случае временной нетрудоспособности, командировки или иного продолжительного отсутствия по уважительным причинам наставника или лица, в отношении которого осуществляется наставничество, по другим веским причинам.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3.7. Наставничество прекращается до истечения установленного срока в случае неисполнения лицом, в отношении которого осуществляется наставничество, обязанностей, предусмотренных настоящим положением.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3.8. Результатами эффективной работы наставника считаются:</w:t>
      </w:r>
    </w:p>
    <w:p w:rsidR="00DA706A" w:rsidRPr="00DA706A" w:rsidRDefault="00DA706A" w:rsidP="00DA706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улучшение показателей школы: образовательных, спортивных, культурных;</w:t>
      </w:r>
    </w:p>
    <w:p w:rsidR="00DA706A" w:rsidRPr="00DA706A" w:rsidRDefault="00DA706A" w:rsidP="00DA706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развитие личности наставляемого, раскрытие его потенциала;</w:t>
      </w:r>
    </w:p>
    <w:p w:rsidR="00DA706A" w:rsidRPr="00DA706A" w:rsidRDefault="00DA706A" w:rsidP="00DA706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рост числа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>, способных самостоятельно строить индивидуальные образовательные и карьерные траектории;</w:t>
      </w:r>
    </w:p>
    <w:p w:rsidR="00DA706A" w:rsidRPr="00DA706A" w:rsidRDefault="00DA706A" w:rsidP="00DA706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улучшение психологического климата школы, создание психологически комфортной и плодотворной среды развития педагогов;</w:t>
      </w:r>
    </w:p>
    <w:p w:rsidR="00DA706A" w:rsidRPr="00DA706A" w:rsidRDefault="00DA706A" w:rsidP="00DA706A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привлечение дополнительных ресурсов и инвестиций в развитие инновационных образовательных и социальных программ школы.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3.9. В целях поощрения наставника за осуществление наставничества предусматривается:</w:t>
      </w:r>
    </w:p>
    <w:p w:rsidR="00DA706A" w:rsidRPr="00DA706A" w:rsidRDefault="00DA706A" w:rsidP="00DA706A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объявление благодарности, награждение почетной грамотой;</w:t>
      </w:r>
    </w:p>
    <w:p w:rsidR="00DA706A" w:rsidRPr="00DA706A" w:rsidRDefault="00DA706A" w:rsidP="00DA706A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материальное поощрение в соответствии с локальными нормативными актами школы.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Руководство наставничеством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4.1. Внедрение и реализация наставничества возлагаются на куратора, который назначается распорядительным актом директора школы.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Куратор осуществляет следующие функции:</w:t>
      </w:r>
    </w:p>
    <w:p w:rsidR="00DA706A" w:rsidRPr="00DA706A" w:rsidRDefault="00DA706A" w:rsidP="00DA706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сбор и работа с базой наставников и наставляемых;</w:t>
      </w:r>
    </w:p>
    <w:p w:rsidR="00DA706A" w:rsidRPr="00DA706A" w:rsidRDefault="00DA706A" w:rsidP="00DA706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организация обучения наставников;</w:t>
      </w:r>
    </w:p>
    <w:p w:rsidR="00DA706A" w:rsidRPr="00DA706A" w:rsidRDefault="00DA706A" w:rsidP="00DA706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контроль проведения программ наставничества;</w:t>
      </w:r>
    </w:p>
    <w:p w:rsidR="00DA706A" w:rsidRPr="00DA706A" w:rsidRDefault="00DA706A" w:rsidP="00DA706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 оценке вовлеченности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в различные формы наставничества;</w:t>
      </w:r>
    </w:p>
    <w:p w:rsidR="00DA706A" w:rsidRPr="00DA706A" w:rsidRDefault="00DA706A" w:rsidP="00DA706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 процессе реализации наставничества;</w:t>
      </w:r>
    </w:p>
    <w:p w:rsidR="00DA706A" w:rsidRPr="00DA706A" w:rsidRDefault="00DA706A" w:rsidP="00DA706A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мониторинг реализации и получение обратной связи от участников программы.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4.2. Дополнительно куратор осуществляет следующие функции: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определяет кандидатуру наставника;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определяет число лиц, в отношении которых наставник одновременно осуществляет наставничество;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определяет срок наставничества;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деятельности наставника и деятельности наставляемого, вносит необходимые изменения и дополнения в процесс работы по наставничеству, программу наставничества;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создает необходимые условия для совместной работы наставника и наставляемого;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вносит предложения о замене наставника;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вносит предложения о поощрении наставника;</w:t>
      </w:r>
    </w:p>
    <w:p w:rsidR="00DA706A" w:rsidRPr="00DA706A" w:rsidRDefault="00DA706A" w:rsidP="00DA706A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обеспечивает своевременное представление надлежаще оформленных документов по итогам наставничества.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и обязанности наставника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5.1. Наставник имеет право:</w:t>
      </w:r>
    </w:p>
    <w:p w:rsidR="00DA706A" w:rsidRPr="00DA706A" w:rsidRDefault="00DA706A" w:rsidP="00DA706A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руководителю структурного подразделения, в котором работает лицо, в отношении которого осуществляется наставничество, о создании условий для совместной работы;</w:t>
      </w:r>
    </w:p>
    <w:p w:rsidR="00DA706A" w:rsidRPr="00DA706A" w:rsidRDefault="00DA706A" w:rsidP="00DA706A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требовать от лица, в отношении которого осуществляется наставничество, выполнения указаний по вопросам, связанным с его деятельностью;</w:t>
      </w:r>
    </w:p>
    <w:p w:rsidR="00DA706A" w:rsidRPr="00DA706A" w:rsidRDefault="00DA706A" w:rsidP="00DA706A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деятельности лица, в отношении которого осуществляется наставничество, в форме личной проверки выполнения заданий, поручений и качества выполненной работы;</w:t>
      </w:r>
    </w:p>
    <w:p w:rsidR="00DA706A" w:rsidRPr="00DA706A" w:rsidRDefault="00DA706A" w:rsidP="00DA706A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обращаться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с заявлением к директору школы с просьбой о сложении с него обязанностей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наставника конкретного лица, в отношении которого осуществляется наставничество.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5.2. Наставник обязан: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руководствоваться требованиями законодательства РФ и локальных нормативных актов школы при осуществлении наставнической деятельности;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у лица, в отношении которого осуществляется наставничество, высоких профессиональных и морально-психологических качеств;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в исполнении его обязанностей, ознакомлении с основными направлениями деятельности, полномочиями и основами корпоративной культуры;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в изучении законодательства РФ и локальных нормативных актов школы, регламентирующих исполнение должностных обязанностей наставляемого;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освоению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наставляемым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приемов и способов качественного выполнения своих обязанностей, устранению допущенных ошибок;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накопленный опыт профессионального мастерства, обучать наиболее рациональным приемам, передовым и безопасным методам работы;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привлекать к участию в общественной жизни коллектива школы;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воспитывать у наставляемого дисциплинированность и исполнительность, нацеленность на результативную работу, рост производительности труда, проявлять требовательность в вопросах соблюдения норм профессиональной этики;</w:t>
      </w:r>
    </w:p>
    <w:p w:rsidR="00DA706A" w:rsidRPr="00DA706A" w:rsidRDefault="00DA706A" w:rsidP="00DA706A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периодически докладывать куратору о процессе адаптации наставляемого, его дисциплине и поведении, результатах профессионального становления.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Права и обязанности наставляемого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Наставляемый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DA706A" w:rsidRPr="00DA706A" w:rsidRDefault="00DA706A" w:rsidP="00DA706A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обращаться к наставнику за помощью по вопросам, связанным с реализацией программы наставничества;</w:t>
      </w:r>
    </w:p>
    <w:p w:rsidR="00DA706A" w:rsidRPr="00DA706A" w:rsidRDefault="00DA706A" w:rsidP="00DA706A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по корректировке программы наставничества;</w:t>
      </w:r>
    </w:p>
    <w:p w:rsidR="00DA706A" w:rsidRPr="00DA706A" w:rsidRDefault="00DA706A" w:rsidP="00DA706A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обращаться к куратору с ходатайством о замене наставника.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6.2. Наставляемый обязан: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выполнять мероприятия программы наставничества в установленные сроки;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выполнять указания и рекомендации наставника по исполнению обязанностей при реализации программы наставничества;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совершенствовать профессиональные навыки, практические приемы и способы качественного исполнения обязанностей;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устранять совместно с наставником допущенные ошибки;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проявлять дисциплинированность, организованность и культуру в работе;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обучаться наиболее рациональным приемам и передовым методам работы;</w:t>
      </w:r>
    </w:p>
    <w:p w:rsidR="00DA706A" w:rsidRPr="00DA706A" w:rsidRDefault="00DA706A" w:rsidP="00DA706A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участвовать в общественной жизни коллектива школы.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Формы и стили наставнической деятельности</w:t>
      </w:r>
    </w:p>
    <w:p w:rsidR="00DA706A" w:rsidRPr="00DA706A" w:rsidRDefault="00DA706A" w:rsidP="00DA70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7.1. Формы наставнической деятельности:</w:t>
      </w:r>
    </w:p>
    <w:p w:rsidR="00DA706A" w:rsidRPr="00DA706A" w:rsidRDefault="00DA706A" w:rsidP="00DA706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прямая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(непосредственный контакт с молодым специалистом и (или) обучающимся, общение с ним не только в рабочее время, но и в неформальной обстановке) и опосредованная (формальный контакт, путем советов, рекомендаций, но личные контакты сводятся к минимуму, а также влияние на его окружающую среду);</w:t>
      </w:r>
    </w:p>
    <w:p w:rsidR="00DA706A" w:rsidRPr="00DA706A" w:rsidRDefault="00DA706A" w:rsidP="00DA706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> (за наставником закрепляется один молодой специалист и (или) обучающийся) и групповая (наставничество распространяется на группу молодых специалистов и (или) обучающихся);</w:t>
      </w:r>
    </w:p>
    <w:p w:rsidR="00DA706A" w:rsidRPr="00DA706A" w:rsidRDefault="00DA706A" w:rsidP="00DA706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открытая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(двустороннее взаимодействие наставника и молодого специалиста и (или) обучающегося) и скрытая (наставник воздействует на молодого специалиста и (или) обучающегося незаметно для второго);</w:t>
      </w:r>
    </w:p>
    <w:p w:rsidR="00DA706A" w:rsidRPr="00DA706A" w:rsidRDefault="00DA706A" w:rsidP="00DA706A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коллективно-индивидуальная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(наставничество над одним молодым специалистом 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 и (или) обучающихся).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7.2. Стили наставничества (выбор стиля взаимодействия зависит от уровня подготовки подопечного и сложности задачи):</w:t>
      </w:r>
    </w:p>
    <w:p w:rsidR="00DA706A" w:rsidRPr="00DA706A" w:rsidRDefault="00DA706A" w:rsidP="00DA706A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инструктаж 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DA706A" w:rsidRPr="00DA706A" w:rsidRDefault="00DA706A" w:rsidP="00DA706A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объяснение – стиль, при котором наставник показывает, как правильно выполнить ту или иную работу, и подробно объясняет каждый шаг, дает обоснование своим действиям;</w:t>
      </w:r>
    </w:p>
    <w:p w:rsidR="00DA706A" w:rsidRPr="00DA706A" w:rsidRDefault="00DA706A" w:rsidP="00DA706A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развитие – это стиль, при котором наставник предлагает решить производственную задачу и представить результат.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Разработка программы наставничества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8.1. Программа наставничества (далее – программа) разрабатывается куратором или другим работником школы, назначенным директором, в соответствии с законодательством РФ.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8.2. Программа носит срочный характер, ее действие рассчитано на один календарный год с возможностью пролонгации при необходимости и определено запросами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потенциальных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наставляемых в данный период. </w:t>
      </w:r>
      <w:r w:rsidRPr="00DA7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может корректироваться куратором при обязательном согласовании с участниками (включая родителей обучающегося/его законных представителей) исходя из специфики психолого-педагогической ситуации.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8.3. Проектирование содержания программы осуществляется куратором в сотрудничестве с парами «наставник + наставляемый»/группами в соответствии с запросами наставляемого и возможностями участников при согласовании с родителями/законными представителями несовершеннолетнего.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8.4.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Программа должна определять наиболее оптимальные и эффективные для удовлетворения выявленных у потенциальных наставляемых запросов содержание, формы, методы и приемы организации наставничества, учитывая состояние здоровья учащихся, уровень их способностей, характер учебной мотивации, а также имеющиеся у школы ресурсы.</w:t>
      </w:r>
      <w:proofErr w:type="gramEnd"/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8.5. Структура программы должна соответствовать таблице, приведенной ниже.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Структура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2"/>
        <w:gridCol w:w="3006"/>
        <w:gridCol w:w="5667"/>
      </w:tblGrid>
      <w:tr w:rsidR="00DA706A" w:rsidRPr="00DA706A" w:rsidTr="00042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элементов программы</w:t>
            </w:r>
          </w:p>
        </w:tc>
      </w:tr>
      <w:tr w:rsidR="00DA706A" w:rsidRPr="00DA706A" w:rsidTr="00042E44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 задачи программы наставничества в соотношении с проблематикой образовательного процесса, характеристикой континента школы.</w:t>
            </w:r>
          </w:p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Выбранные на данный период формы наставничества в соотношении с целью и задачами внедрения целевой модели</w:t>
            </w:r>
          </w:p>
        </w:tc>
      </w:tr>
      <w:tr w:rsidR="00DA706A" w:rsidRPr="00DA706A" w:rsidTr="00042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План-график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с мероприятиями и 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DA706A" w:rsidRPr="00DA706A" w:rsidTr="00042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эффективности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содержания, этапов и сроков мониторинга и ответственных за его проведение</w:t>
            </w:r>
          </w:p>
        </w:tc>
      </w:tr>
      <w:tr w:rsidR="00DA706A" w:rsidRPr="00DA706A" w:rsidTr="00042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06A" w:rsidRPr="00DA706A" w:rsidRDefault="00DA706A" w:rsidP="00042E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Анкеты, </w:t>
            </w:r>
            <w:proofErr w:type="spellStart"/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опросники</w:t>
            </w:r>
            <w:proofErr w:type="spellEnd"/>
            <w:r w:rsidRPr="00DA7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справки, иные материалы, необходимые для реализации программы</w:t>
            </w:r>
          </w:p>
        </w:tc>
      </w:tr>
    </w:tbl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8.6. Программа утверждается директором школы после согласования с педагогическим советом.</w:t>
      </w:r>
    </w:p>
    <w:p w:rsidR="00DA706A" w:rsidRPr="00DA706A" w:rsidRDefault="00DA706A" w:rsidP="00DA70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9. Мониторинг и оценка результатов реализации программы наставничества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9.1. Мониторинг программы наставничества состоит из двух основных этапов: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1) оценка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качества процесса реализации программы наставничества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2) оценка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мотивационно-личностного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9.2. Оценка эффективности внедрения целевой модели осуществляется с периодичностью один раз в полугодие.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9.3. Оценка реализации программ наставничества осуществляется на основе анкетирования и опросов участников программы в соответствии с графиком, установленным программой.</w:t>
      </w:r>
    </w:p>
    <w:p w:rsidR="00DA706A" w:rsidRPr="00DA706A" w:rsidRDefault="00DA706A" w:rsidP="00DA70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9.4. В целях </w:t>
      </w:r>
      <w:proofErr w:type="gram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обеспечения открытости реализации целевой модели наставничества</w:t>
      </w:r>
      <w:proofErr w:type="gram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на сайте школы размещается и своевременно обновляется следующая информация:</w:t>
      </w:r>
    </w:p>
    <w:p w:rsidR="00DA706A" w:rsidRPr="00DA706A" w:rsidRDefault="00DA706A" w:rsidP="00DA706A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реестр наставников;</w:t>
      </w:r>
    </w:p>
    <w:p w:rsidR="00DA706A" w:rsidRPr="00DA706A" w:rsidRDefault="00DA706A" w:rsidP="00DA706A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06A">
        <w:rPr>
          <w:rFonts w:ascii="Times New Roman" w:hAnsi="Times New Roman" w:cs="Times New Roman"/>
          <w:color w:val="000000"/>
          <w:sz w:val="28"/>
          <w:szCs w:val="28"/>
        </w:rPr>
        <w:t>мини-портфолио</w:t>
      </w:r>
      <w:proofErr w:type="spellEnd"/>
      <w:r w:rsidRPr="00DA706A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наставников;</w:t>
      </w:r>
    </w:p>
    <w:p w:rsidR="00DA706A" w:rsidRPr="00DA706A" w:rsidRDefault="00DA706A" w:rsidP="00DA706A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перечень социальных партнеров, участвующих в реализации программы наставничества;</w:t>
      </w:r>
    </w:p>
    <w:p w:rsidR="00DA706A" w:rsidRPr="00DA706A" w:rsidRDefault="00DA706A" w:rsidP="00DA706A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6A">
        <w:rPr>
          <w:rFonts w:ascii="Times New Roman" w:hAnsi="Times New Roman" w:cs="Times New Roman"/>
          <w:color w:val="000000"/>
          <w:sz w:val="28"/>
          <w:szCs w:val="28"/>
        </w:rPr>
        <w:t>анонсы мероприятий, проводимых в рамках внедрения целевой модели наставничества, и др.</w:t>
      </w:r>
    </w:p>
    <w:p w:rsidR="00DA706A" w:rsidRPr="00DA706A" w:rsidRDefault="00DA706A">
      <w:pPr>
        <w:rPr>
          <w:rFonts w:ascii="Times New Roman" w:hAnsi="Times New Roman" w:cs="Times New Roman"/>
          <w:sz w:val="28"/>
          <w:szCs w:val="28"/>
        </w:rPr>
      </w:pPr>
    </w:p>
    <w:sectPr w:rsidR="00DA706A" w:rsidRPr="00DA706A" w:rsidSect="009F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C5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B6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7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24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56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A4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E6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65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A1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15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20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06A"/>
    <w:rsid w:val="00013D2F"/>
    <w:rsid w:val="00014FD1"/>
    <w:rsid w:val="000208CC"/>
    <w:rsid w:val="000469DF"/>
    <w:rsid w:val="0005440A"/>
    <w:rsid w:val="00063D90"/>
    <w:rsid w:val="00072969"/>
    <w:rsid w:val="00082D85"/>
    <w:rsid w:val="000A22AE"/>
    <w:rsid w:val="000A57F5"/>
    <w:rsid w:val="000B21D7"/>
    <w:rsid w:val="000D582A"/>
    <w:rsid w:val="00101F1B"/>
    <w:rsid w:val="00116090"/>
    <w:rsid w:val="0011642B"/>
    <w:rsid w:val="00143489"/>
    <w:rsid w:val="001659C7"/>
    <w:rsid w:val="00167C66"/>
    <w:rsid w:val="00192FAA"/>
    <w:rsid w:val="001A515C"/>
    <w:rsid w:val="001E05B3"/>
    <w:rsid w:val="002213A4"/>
    <w:rsid w:val="0023513C"/>
    <w:rsid w:val="00260286"/>
    <w:rsid w:val="0026705A"/>
    <w:rsid w:val="00292223"/>
    <w:rsid w:val="002B3E65"/>
    <w:rsid w:val="002E5117"/>
    <w:rsid w:val="00301D23"/>
    <w:rsid w:val="0035347D"/>
    <w:rsid w:val="00355C48"/>
    <w:rsid w:val="00372D29"/>
    <w:rsid w:val="003871FF"/>
    <w:rsid w:val="00393013"/>
    <w:rsid w:val="003963C3"/>
    <w:rsid w:val="003A2A38"/>
    <w:rsid w:val="003D2C8E"/>
    <w:rsid w:val="003D6D97"/>
    <w:rsid w:val="003E7182"/>
    <w:rsid w:val="003F538A"/>
    <w:rsid w:val="00404107"/>
    <w:rsid w:val="00427FCF"/>
    <w:rsid w:val="004376F1"/>
    <w:rsid w:val="00440D73"/>
    <w:rsid w:val="0045385D"/>
    <w:rsid w:val="00460A12"/>
    <w:rsid w:val="004909ED"/>
    <w:rsid w:val="004973DE"/>
    <w:rsid w:val="004A1E67"/>
    <w:rsid w:val="004A68E5"/>
    <w:rsid w:val="004D1085"/>
    <w:rsid w:val="004D3B07"/>
    <w:rsid w:val="004F5DE1"/>
    <w:rsid w:val="005063B8"/>
    <w:rsid w:val="00514A0D"/>
    <w:rsid w:val="0055045E"/>
    <w:rsid w:val="00564D6A"/>
    <w:rsid w:val="00597072"/>
    <w:rsid w:val="005A7CCE"/>
    <w:rsid w:val="005C252D"/>
    <w:rsid w:val="006204F7"/>
    <w:rsid w:val="00675688"/>
    <w:rsid w:val="00694C2E"/>
    <w:rsid w:val="006A16D2"/>
    <w:rsid w:val="006D34E2"/>
    <w:rsid w:val="00724FEE"/>
    <w:rsid w:val="007367D8"/>
    <w:rsid w:val="00737ECA"/>
    <w:rsid w:val="00755F0E"/>
    <w:rsid w:val="00770720"/>
    <w:rsid w:val="00773FF0"/>
    <w:rsid w:val="00777DEB"/>
    <w:rsid w:val="00797D50"/>
    <w:rsid w:val="007B0232"/>
    <w:rsid w:val="007B377E"/>
    <w:rsid w:val="007D3F61"/>
    <w:rsid w:val="007E6D4A"/>
    <w:rsid w:val="00814D8D"/>
    <w:rsid w:val="00820A93"/>
    <w:rsid w:val="008358AC"/>
    <w:rsid w:val="00842AF9"/>
    <w:rsid w:val="008444DF"/>
    <w:rsid w:val="00860B9B"/>
    <w:rsid w:val="0089728D"/>
    <w:rsid w:val="008C0084"/>
    <w:rsid w:val="008D15F4"/>
    <w:rsid w:val="008D4612"/>
    <w:rsid w:val="009118D5"/>
    <w:rsid w:val="0091191A"/>
    <w:rsid w:val="0091328B"/>
    <w:rsid w:val="00957269"/>
    <w:rsid w:val="009B647C"/>
    <w:rsid w:val="009C6279"/>
    <w:rsid w:val="009D6931"/>
    <w:rsid w:val="009F7195"/>
    <w:rsid w:val="00A251DF"/>
    <w:rsid w:val="00A3262E"/>
    <w:rsid w:val="00A53FA1"/>
    <w:rsid w:val="00A54DD2"/>
    <w:rsid w:val="00A66AA3"/>
    <w:rsid w:val="00A74EBD"/>
    <w:rsid w:val="00A84617"/>
    <w:rsid w:val="00A87917"/>
    <w:rsid w:val="00A93422"/>
    <w:rsid w:val="00A95230"/>
    <w:rsid w:val="00AC6CD8"/>
    <w:rsid w:val="00B57EC8"/>
    <w:rsid w:val="00B62F58"/>
    <w:rsid w:val="00B81EB3"/>
    <w:rsid w:val="00B94B21"/>
    <w:rsid w:val="00BB1254"/>
    <w:rsid w:val="00BB5D39"/>
    <w:rsid w:val="00BD2342"/>
    <w:rsid w:val="00BD6557"/>
    <w:rsid w:val="00C01646"/>
    <w:rsid w:val="00C15E4F"/>
    <w:rsid w:val="00C45E0C"/>
    <w:rsid w:val="00C60DCA"/>
    <w:rsid w:val="00CF5003"/>
    <w:rsid w:val="00CF70C7"/>
    <w:rsid w:val="00D13D54"/>
    <w:rsid w:val="00D55073"/>
    <w:rsid w:val="00D60A18"/>
    <w:rsid w:val="00D73B0A"/>
    <w:rsid w:val="00D85129"/>
    <w:rsid w:val="00DA706A"/>
    <w:rsid w:val="00DC5593"/>
    <w:rsid w:val="00DD19DE"/>
    <w:rsid w:val="00DD40D0"/>
    <w:rsid w:val="00DE4A2A"/>
    <w:rsid w:val="00E14F06"/>
    <w:rsid w:val="00E43B93"/>
    <w:rsid w:val="00E56336"/>
    <w:rsid w:val="00E86CFF"/>
    <w:rsid w:val="00E878ED"/>
    <w:rsid w:val="00EB06EA"/>
    <w:rsid w:val="00EC3704"/>
    <w:rsid w:val="00EF1033"/>
    <w:rsid w:val="00F138A7"/>
    <w:rsid w:val="00F15974"/>
    <w:rsid w:val="00F20BD9"/>
    <w:rsid w:val="00F40AA2"/>
    <w:rsid w:val="00F81C1F"/>
    <w:rsid w:val="00F9635D"/>
    <w:rsid w:val="00FC2E3A"/>
    <w:rsid w:val="00FC58C4"/>
    <w:rsid w:val="00FE3D06"/>
    <w:rsid w:val="00FE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2320</Words>
  <Characters>13226</Characters>
  <Application>Microsoft Office Word</Application>
  <DocSecurity>0</DocSecurity>
  <Lines>110</Lines>
  <Paragraphs>31</Paragraphs>
  <ScaleCrop>false</ScaleCrop>
  <Company>MultiDVD Team</Company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Крестина</dc:creator>
  <cp:lastModifiedBy>Крестина</cp:lastModifiedBy>
  <cp:revision>1</cp:revision>
  <dcterms:created xsi:type="dcterms:W3CDTF">2022-11-25T08:38:00Z</dcterms:created>
  <dcterms:modified xsi:type="dcterms:W3CDTF">2022-11-25T08:43:00Z</dcterms:modified>
</cp:coreProperties>
</file>